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41067827"/>
    <w:bookmarkStart w:id="1" w:name="_Toc141072096"/>
    <w:p w14:paraId="3B26D456" w14:textId="77777777" w:rsidR="00E420CC" w:rsidRPr="00501D8E" w:rsidRDefault="00E420CC" w:rsidP="00E420CC">
      <w:pPr>
        <w:widowControl w:val="0"/>
      </w:pPr>
      <w:r w:rsidRPr="00501D8E">
        <w:rPr>
          <w:noProof/>
          <w:lang w:val="nl-BE" w:eastAsia="nl-BE"/>
        </w:rPr>
        <mc:AlternateContent>
          <mc:Choice Requires="wps">
            <w:drawing>
              <wp:anchor distT="0" distB="0" distL="114300" distR="114300" simplePos="0" relativeHeight="251660288" behindDoc="1" locked="0" layoutInCell="1" allowOverlap="1" wp14:anchorId="3B26D798" wp14:editId="3B26D799">
                <wp:simplePos x="0" y="0"/>
                <wp:positionH relativeFrom="column">
                  <wp:posOffset>-1028700</wp:posOffset>
                </wp:positionH>
                <wp:positionV relativeFrom="paragraph">
                  <wp:posOffset>-1118235</wp:posOffset>
                </wp:positionV>
                <wp:extent cx="7729855" cy="4547235"/>
                <wp:effectExtent l="4445" t="635" r="0" b="5080"/>
                <wp:wrapNone/>
                <wp:docPr id="3" name="Vrije v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9855" cy="4547235"/>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061B479" id="Vrije vorm 3" o:spid="_x0000_s1026" style="position:absolute;margin-left:-81pt;margin-top:-88.05pt;width:608.65pt;height:358.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6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" path="m180,l12060,r,5400l3060,5400r360,1440l1980,5400r-1800,l,e" fillcolor="#30417e" stroked="f">
                <v:path arrowok="t" o:connecttype="custom" o:connectlocs="115371,0;7729855,0;7729855,3589922;1961306,3589922;2192048,4547235;1269081,3589922;115371,3589922;0,0" o:connectangles="0,0,0,0,0,0,0,0"/>
              </v:shape>
            </w:pict>
          </mc:Fallback>
        </mc:AlternateContent>
      </w:r>
      <w:r w:rsidRPr="00501D8E">
        <w:rPr>
          <w:noProof/>
          <w:lang w:val="nl-BE" w:eastAsia="nl-BE"/>
        </w:rPr>
        <mc:AlternateContent>
          <mc:Choice Requires="wps">
            <w:drawing>
              <wp:anchor distT="0" distB="0" distL="114300" distR="114300" simplePos="0" relativeHeight="251659264" behindDoc="0" locked="0" layoutInCell="1" allowOverlap="1" wp14:anchorId="3B26D79A" wp14:editId="3B26D79B">
                <wp:simplePos x="0" y="0"/>
                <wp:positionH relativeFrom="column">
                  <wp:posOffset>-899795</wp:posOffset>
                </wp:positionH>
                <wp:positionV relativeFrom="paragraph">
                  <wp:posOffset>-114300</wp:posOffset>
                </wp:positionV>
                <wp:extent cx="7553325" cy="2514600"/>
                <wp:effectExtent l="0" t="4445" r="0" b="0"/>
                <wp:wrapNone/>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26D7AB" w14:textId="77777777" w:rsidR="00603DD3" w:rsidRPr="00B208D2" w:rsidRDefault="00603DD3" w:rsidP="009E00D7">
                            <w:pPr>
                              <w:jc w:val="center"/>
                              <w:rPr>
                                <w:rFonts w:ascii="Arial Black" w:hAnsi="Arial Black" w:cs="Arial Black"/>
                                <w:b/>
                                <w:bCs/>
                                <w:smallCaps/>
                                <w:color w:val="9CC9D2"/>
                                <w:sz w:val="72"/>
                                <w:szCs w:val="72"/>
                                <w:lang w:val="nl-BE"/>
                              </w:rPr>
                            </w:pPr>
                            <w:r w:rsidRPr="00B208D2">
                              <w:rPr>
                                <w:rFonts w:ascii="Arial Black" w:hAnsi="Arial Black" w:cs="Arial Black"/>
                                <w:b/>
                                <w:bCs/>
                                <w:smallCaps/>
                                <w:color w:val="9CC9D2"/>
                                <w:sz w:val="72"/>
                                <w:szCs w:val="72"/>
                                <w:lang w:val="nl-BE"/>
                              </w:rPr>
                              <w:t>ARBEIDSREGLEMENT</w:t>
                            </w:r>
                          </w:p>
                          <w:p w14:paraId="3B26D7AC" w14:textId="77777777" w:rsidR="00603DD3" w:rsidRDefault="00603DD3" w:rsidP="009E00D7">
                            <w:pPr>
                              <w:jc w:val="center"/>
                              <w:rPr>
                                <w:rFonts w:cs="Arial"/>
                                <w:color w:val="FFFFFF"/>
                                <w:sz w:val="48"/>
                                <w:szCs w:val="48"/>
                                <w:lang w:val="nl-BE"/>
                              </w:rPr>
                            </w:pPr>
                            <w:r w:rsidRPr="00DD7454">
                              <w:rPr>
                                <w:rFonts w:ascii="Arial Black" w:hAnsi="Arial Black" w:cs="Arial Black"/>
                                <w:b/>
                                <w:bCs/>
                                <w:smallCaps/>
                                <w:color w:val="FF0000"/>
                                <w:sz w:val="72"/>
                                <w:szCs w:val="72"/>
                                <w:lang w:val="nl-BE"/>
                              </w:rPr>
                              <w:t xml:space="preserve">SG De </w:t>
                            </w:r>
                            <w:proofErr w:type="spellStart"/>
                            <w:r w:rsidRPr="00DD7454">
                              <w:rPr>
                                <w:rFonts w:ascii="Arial Black" w:hAnsi="Arial Black" w:cs="Arial Black"/>
                                <w:b/>
                                <w:bCs/>
                                <w:smallCaps/>
                                <w:color w:val="FF0000"/>
                                <w:sz w:val="72"/>
                                <w:szCs w:val="72"/>
                                <w:lang w:val="nl-BE"/>
                              </w:rPr>
                              <w:t>Pajot</w:t>
                            </w:r>
                            <w:proofErr w:type="spellEnd"/>
                            <w:r w:rsidRPr="00DD7454">
                              <w:rPr>
                                <w:rFonts w:ascii="Arial Black" w:hAnsi="Arial Black" w:cs="Arial Black"/>
                                <w:b/>
                                <w:bCs/>
                                <w:smallCaps/>
                                <w:color w:val="FF0000"/>
                                <w:sz w:val="72"/>
                                <w:szCs w:val="72"/>
                                <w:lang w:val="nl-BE"/>
                              </w:rPr>
                              <w:t xml:space="preserve"> </w:t>
                            </w:r>
                            <w:r w:rsidRPr="00B208D2">
                              <w:rPr>
                                <w:rFonts w:ascii="Arial Black" w:hAnsi="Arial Black" w:cs="Arial Black"/>
                                <w:b/>
                                <w:bCs/>
                                <w:smallCaps/>
                                <w:color w:val="9CC9D2"/>
                                <w:sz w:val="72"/>
                                <w:szCs w:val="72"/>
                                <w:lang w:val="nl-BE"/>
                              </w:rPr>
                              <w:br/>
                            </w:r>
                          </w:p>
                          <w:p w14:paraId="3B26D7AD" w14:textId="77777777" w:rsidR="00603DD3" w:rsidRDefault="00603DD3" w:rsidP="009E00D7">
                            <w:pPr>
                              <w:jc w:val="center"/>
                              <w:rPr>
                                <w:rFonts w:cs="Arial"/>
                                <w:color w:val="FFFFFF"/>
                                <w:sz w:val="48"/>
                                <w:szCs w:val="48"/>
                                <w:lang w:val="nl-BE"/>
                              </w:rPr>
                            </w:pPr>
                            <w:r>
                              <w:rPr>
                                <w:rFonts w:cs="Arial"/>
                                <w:color w:val="FFFFFF"/>
                                <w:sz w:val="48"/>
                                <w:szCs w:val="48"/>
                                <w:lang w:val="nl-BE"/>
                              </w:rPr>
                              <w:t>Gewoon basisonderwijs</w:t>
                            </w:r>
                          </w:p>
                          <w:p w14:paraId="3B26D7AE" w14:textId="77777777" w:rsidR="00603DD3" w:rsidRDefault="00603DD3" w:rsidP="009E00D7">
                            <w:pPr>
                              <w:jc w:val="center"/>
                              <w:rPr>
                                <w:rFonts w:ascii="Arial Black" w:hAnsi="Arial Black" w:cs="Arial Black"/>
                                <w:b/>
                                <w:bCs/>
                                <w:color w:val="9CC9D2"/>
                                <w:sz w:val="48"/>
                                <w:szCs w:val="48"/>
                                <w:lang w:val="nl-BE"/>
                              </w:rPr>
                            </w:pPr>
                          </w:p>
                          <w:p w14:paraId="3B26D7AF" w14:textId="77777777" w:rsidR="00603DD3" w:rsidRPr="00EC2B6D" w:rsidRDefault="00603DD3" w:rsidP="00E420CC">
                            <w:pPr>
                              <w:jc w:val="center"/>
                              <w:rPr>
                                <w:rFonts w:ascii="Arial Black" w:hAnsi="Arial Black" w:cs="Arial Black"/>
                                <w:b/>
                                <w:bCs/>
                                <w:smallCaps/>
                                <w:color w:val="9CC9D2"/>
                                <w:sz w:val="48"/>
                                <w:szCs w:val="48"/>
                                <w:lang w:val="nl-BE"/>
                              </w:rPr>
                            </w:pPr>
                            <w:r>
                              <w:rPr>
                                <w:rFonts w:ascii="Arial Black" w:hAnsi="Arial Black" w:cs="Arial Black"/>
                                <w:b/>
                                <w:bCs/>
                                <w:smallCaps/>
                                <w:color w:val="9CC9D2"/>
                                <w:sz w:val="48"/>
                                <w:szCs w:val="48"/>
                                <w:lang w:val="nl-BE"/>
                              </w:rPr>
                              <w:br/>
                              <w:t xml:space="preserve"> </w:t>
                            </w:r>
                          </w:p>
                          <w:p w14:paraId="3B26D7B0" w14:textId="77777777" w:rsidR="00603DD3" w:rsidRDefault="00603DD3" w:rsidP="00E420CC">
                            <w:pPr>
                              <w:jc w:val="center"/>
                              <w:rPr>
                                <w:rFonts w:ascii="Arial Black" w:hAnsi="Arial Black" w:cs="Arial Black"/>
                                <w:i/>
                                <w:iCs/>
                                <w:color w:val="FFFFFF"/>
                                <w:sz w:val="40"/>
                                <w:szCs w:val="40"/>
                                <w:lang w:val="nl-BE"/>
                              </w:rPr>
                            </w:pPr>
                          </w:p>
                          <w:p w14:paraId="3B26D7B1" w14:textId="77777777" w:rsidR="00603DD3" w:rsidRDefault="00603DD3" w:rsidP="00E420CC">
                            <w:pPr>
                              <w:jc w:val="center"/>
                              <w:rPr>
                                <w:rFonts w:ascii="Arial Black" w:hAnsi="Arial Black" w:cs="Arial Black"/>
                                <w:i/>
                                <w:iCs/>
                                <w:color w:val="FFFFFF"/>
                                <w:sz w:val="40"/>
                                <w:szCs w:val="40"/>
                                <w:lang w:val="nl-BE"/>
                              </w:rPr>
                            </w:pPr>
                          </w:p>
                          <w:p w14:paraId="3B26D7B2" w14:textId="77777777" w:rsidR="00603DD3" w:rsidRPr="005B2BA6" w:rsidRDefault="00603DD3" w:rsidP="00E420CC">
                            <w:pPr>
                              <w:jc w:val="center"/>
                              <w:rPr>
                                <w:rFonts w:ascii="Arial Black" w:hAnsi="Arial Black" w:cs="Arial Black"/>
                                <w:i/>
                                <w:iCs/>
                                <w:color w:val="FFFFFF"/>
                                <w:sz w:val="40"/>
                                <w:szCs w:val="40"/>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3B26D79A" id="_x0000_t202" coordsize="21600,21600" o:spt="202" path="m,l,21600r21600,l21600,xe">
                <v:stroke joinstyle="miter"/>
                <v:path gradientshapeok="t" o:connecttype="rect"/>
              </v:shapetype>
              <v:shape id="Tekstvak 2" o:spid="_x0000_s1026" type="#_x0000_t202" style="position:absolute;margin-left:-70.85pt;margin-top:-9pt;width:594.75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" filled="f" stroked="f">
                <v:textbox>
                  <w:txbxContent>
                    <w:p w14:paraId="3B26D7AB" w14:textId="77777777" w:rsidR="00603DD3" w:rsidRPr="00B208D2" w:rsidRDefault="00603DD3" w:rsidP="009E00D7">
                      <w:pPr>
                        <w:jc w:val="center"/>
                        <w:rPr>
                          <w:rFonts w:ascii="Arial Black" w:hAnsi="Arial Black" w:cs="Arial Black"/>
                          <w:b/>
                          <w:bCs/>
                          <w:smallCaps/>
                          <w:color w:val="9CC9D2"/>
                          <w:sz w:val="72"/>
                          <w:szCs w:val="72"/>
                          <w:lang w:val="nl-BE"/>
                        </w:rPr>
                      </w:pPr>
                      <w:r w:rsidRPr="00B208D2">
                        <w:rPr>
                          <w:rFonts w:ascii="Arial Black" w:hAnsi="Arial Black" w:cs="Arial Black"/>
                          <w:b/>
                          <w:bCs/>
                          <w:smallCaps/>
                          <w:color w:val="9CC9D2"/>
                          <w:sz w:val="72"/>
                          <w:szCs w:val="72"/>
                          <w:lang w:val="nl-BE"/>
                        </w:rPr>
                        <w:t>ARBEIDSREGLEMENT</w:t>
                      </w:r>
                    </w:p>
                    <w:p w14:paraId="3B26D7AC" w14:textId="77777777" w:rsidR="00603DD3" w:rsidRDefault="00603DD3" w:rsidP="009E00D7">
                      <w:pPr>
                        <w:jc w:val="center"/>
                        <w:rPr>
                          <w:rFonts w:cs="Arial"/>
                          <w:color w:val="FFFFFF"/>
                          <w:sz w:val="48"/>
                          <w:szCs w:val="48"/>
                          <w:lang w:val="nl-BE"/>
                        </w:rPr>
                      </w:pPr>
                      <w:r w:rsidRPr="00DD7454">
                        <w:rPr>
                          <w:rFonts w:ascii="Arial Black" w:hAnsi="Arial Black" w:cs="Arial Black"/>
                          <w:b/>
                          <w:bCs/>
                          <w:smallCaps/>
                          <w:color w:val="FF0000"/>
                          <w:sz w:val="72"/>
                          <w:szCs w:val="72"/>
                          <w:lang w:val="nl-BE"/>
                        </w:rPr>
                        <w:t xml:space="preserve">SG De Pajot </w:t>
                      </w:r>
                      <w:r w:rsidRPr="00B208D2">
                        <w:rPr>
                          <w:rFonts w:ascii="Arial Black" w:hAnsi="Arial Black" w:cs="Arial Black"/>
                          <w:b/>
                          <w:bCs/>
                          <w:smallCaps/>
                          <w:color w:val="9CC9D2"/>
                          <w:sz w:val="72"/>
                          <w:szCs w:val="72"/>
                          <w:lang w:val="nl-BE"/>
                        </w:rPr>
                        <w:br/>
                      </w:r>
                    </w:p>
                    <w:p w14:paraId="3B26D7AD" w14:textId="77777777" w:rsidR="00603DD3" w:rsidRDefault="00603DD3" w:rsidP="009E00D7">
                      <w:pPr>
                        <w:jc w:val="center"/>
                        <w:rPr>
                          <w:rFonts w:cs="Arial"/>
                          <w:color w:val="FFFFFF"/>
                          <w:sz w:val="48"/>
                          <w:szCs w:val="48"/>
                          <w:lang w:val="nl-BE"/>
                        </w:rPr>
                      </w:pPr>
                      <w:r>
                        <w:rPr>
                          <w:rFonts w:cs="Arial"/>
                          <w:color w:val="FFFFFF"/>
                          <w:sz w:val="48"/>
                          <w:szCs w:val="48"/>
                          <w:lang w:val="nl-BE"/>
                        </w:rPr>
                        <w:t>Gewoon basisonderwijs</w:t>
                      </w:r>
                    </w:p>
                    <w:p w14:paraId="3B26D7AE" w14:textId="77777777" w:rsidR="00603DD3" w:rsidRDefault="00603DD3" w:rsidP="009E00D7">
                      <w:pPr>
                        <w:jc w:val="center"/>
                        <w:rPr>
                          <w:rFonts w:ascii="Arial Black" w:hAnsi="Arial Black" w:cs="Arial Black"/>
                          <w:b/>
                          <w:bCs/>
                          <w:color w:val="9CC9D2"/>
                          <w:sz w:val="48"/>
                          <w:szCs w:val="48"/>
                          <w:lang w:val="nl-BE"/>
                        </w:rPr>
                      </w:pPr>
                    </w:p>
                    <w:p w14:paraId="3B26D7AF" w14:textId="77777777" w:rsidR="00603DD3" w:rsidRPr="00EC2B6D" w:rsidRDefault="00603DD3" w:rsidP="00E420CC">
                      <w:pPr>
                        <w:jc w:val="center"/>
                        <w:rPr>
                          <w:rFonts w:ascii="Arial Black" w:hAnsi="Arial Black" w:cs="Arial Black"/>
                          <w:b/>
                          <w:bCs/>
                          <w:smallCaps/>
                          <w:color w:val="9CC9D2"/>
                          <w:sz w:val="48"/>
                          <w:szCs w:val="48"/>
                          <w:lang w:val="nl-BE"/>
                        </w:rPr>
                      </w:pPr>
                      <w:r>
                        <w:rPr>
                          <w:rFonts w:ascii="Arial Black" w:hAnsi="Arial Black" w:cs="Arial Black"/>
                          <w:b/>
                          <w:bCs/>
                          <w:smallCaps/>
                          <w:color w:val="9CC9D2"/>
                          <w:sz w:val="48"/>
                          <w:szCs w:val="48"/>
                          <w:lang w:val="nl-BE"/>
                        </w:rPr>
                        <w:br/>
                        <w:t xml:space="preserve"> </w:t>
                      </w:r>
                    </w:p>
                    <w:p w14:paraId="3B26D7B0" w14:textId="77777777" w:rsidR="00603DD3" w:rsidRDefault="00603DD3" w:rsidP="00E420CC">
                      <w:pPr>
                        <w:jc w:val="center"/>
                        <w:rPr>
                          <w:rFonts w:ascii="Arial Black" w:hAnsi="Arial Black" w:cs="Arial Black"/>
                          <w:i/>
                          <w:iCs/>
                          <w:color w:val="FFFFFF"/>
                          <w:sz w:val="40"/>
                          <w:szCs w:val="40"/>
                          <w:lang w:val="nl-BE"/>
                        </w:rPr>
                      </w:pPr>
                    </w:p>
                    <w:p w14:paraId="3B26D7B1" w14:textId="77777777" w:rsidR="00603DD3" w:rsidRDefault="00603DD3" w:rsidP="00E420CC">
                      <w:pPr>
                        <w:jc w:val="center"/>
                        <w:rPr>
                          <w:rFonts w:ascii="Arial Black" w:hAnsi="Arial Black" w:cs="Arial Black"/>
                          <w:i/>
                          <w:iCs/>
                          <w:color w:val="FFFFFF"/>
                          <w:sz w:val="40"/>
                          <w:szCs w:val="40"/>
                          <w:lang w:val="nl-BE"/>
                        </w:rPr>
                      </w:pPr>
                    </w:p>
                    <w:p w14:paraId="3B26D7B2" w14:textId="77777777" w:rsidR="00603DD3" w:rsidRPr="005B2BA6" w:rsidRDefault="00603DD3" w:rsidP="00E420CC">
                      <w:pPr>
                        <w:jc w:val="center"/>
                        <w:rPr>
                          <w:rFonts w:ascii="Arial Black" w:hAnsi="Arial Black" w:cs="Arial Black"/>
                          <w:i/>
                          <w:iCs/>
                          <w:color w:val="FFFFFF"/>
                          <w:sz w:val="40"/>
                          <w:szCs w:val="40"/>
                          <w:lang w:val="nl-BE"/>
                        </w:rPr>
                      </w:pPr>
                    </w:p>
                  </w:txbxContent>
                </v:textbox>
              </v:shape>
            </w:pict>
          </mc:Fallback>
        </mc:AlternateContent>
      </w:r>
      <w:r w:rsidRPr="00501D8E">
        <w:rPr>
          <w:lang w:val="nl-BE"/>
        </w:rPr>
        <w:tab/>
      </w:r>
    </w:p>
    <w:p w14:paraId="3B26D457" w14:textId="77777777" w:rsidR="00E420CC" w:rsidRPr="00501D8E" w:rsidRDefault="00E420CC" w:rsidP="00E420CC">
      <w:pPr>
        <w:pStyle w:val="Kop1"/>
        <w:keepNext w:val="0"/>
        <w:widowControl w:val="0"/>
        <w:numPr>
          <w:ilvl w:val="0"/>
          <w:numId w:val="0"/>
        </w:numPr>
      </w:pPr>
    </w:p>
    <w:p w14:paraId="3B26D458" w14:textId="77777777" w:rsidR="00E420CC" w:rsidRPr="00501D8E" w:rsidRDefault="00E420CC" w:rsidP="00E420CC">
      <w:pPr>
        <w:widowControl w:val="0"/>
      </w:pPr>
    </w:p>
    <w:p w14:paraId="3B26D459" w14:textId="77777777" w:rsidR="00E420CC" w:rsidRPr="00501D8E" w:rsidRDefault="00E420CC" w:rsidP="00E420CC">
      <w:pPr>
        <w:widowControl w:val="0"/>
      </w:pPr>
    </w:p>
    <w:p w14:paraId="3B26D45A" w14:textId="77777777" w:rsidR="00E420CC" w:rsidRPr="00501D8E" w:rsidRDefault="00E420CC" w:rsidP="00E420CC">
      <w:pPr>
        <w:widowControl w:val="0"/>
      </w:pPr>
    </w:p>
    <w:p w14:paraId="3B26D45B" w14:textId="77777777" w:rsidR="00E420CC" w:rsidRPr="00501D8E" w:rsidRDefault="00E420CC" w:rsidP="00E420CC">
      <w:pPr>
        <w:widowControl w:val="0"/>
      </w:pPr>
    </w:p>
    <w:p w14:paraId="3B26D45C" w14:textId="77777777" w:rsidR="00E420CC" w:rsidRPr="00501D8E" w:rsidRDefault="00E420CC" w:rsidP="00E420CC">
      <w:pPr>
        <w:widowControl w:val="0"/>
      </w:pPr>
    </w:p>
    <w:p w14:paraId="3B26D45D" w14:textId="77777777" w:rsidR="00E420CC" w:rsidRPr="00501D8E" w:rsidRDefault="00E420CC" w:rsidP="00E420CC">
      <w:pPr>
        <w:widowControl w:val="0"/>
      </w:pPr>
    </w:p>
    <w:p w14:paraId="3B26D45E" w14:textId="77777777" w:rsidR="00E420CC" w:rsidRPr="00501D8E" w:rsidRDefault="00E420CC" w:rsidP="00E420CC">
      <w:pPr>
        <w:widowControl w:val="0"/>
      </w:pPr>
    </w:p>
    <w:p w14:paraId="3B26D45F" w14:textId="77777777" w:rsidR="00E420CC" w:rsidRPr="00501D8E" w:rsidRDefault="00E420CC" w:rsidP="00E420CC">
      <w:pPr>
        <w:widowControl w:val="0"/>
      </w:pPr>
    </w:p>
    <w:p w14:paraId="3B26D460" w14:textId="77777777" w:rsidR="00E420CC" w:rsidRPr="00501D8E" w:rsidRDefault="00E420CC" w:rsidP="00E420CC">
      <w:pPr>
        <w:widowControl w:val="0"/>
      </w:pPr>
    </w:p>
    <w:p w14:paraId="3B26D461" w14:textId="77777777" w:rsidR="00E420CC" w:rsidRPr="00501D8E" w:rsidRDefault="00E420CC" w:rsidP="00E420CC">
      <w:pPr>
        <w:widowControl w:val="0"/>
      </w:pPr>
    </w:p>
    <w:p w14:paraId="3B26D462" w14:textId="77777777" w:rsidR="00E420CC" w:rsidRPr="00501D8E" w:rsidRDefault="00E420CC" w:rsidP="00E420CC">
      <w:pPr>
        <w:widowControl w:val="0"/>
      </w:pPr>
    </w:p>
    <w:p w14:paraId="3B26D463" w14:textId="77777777" w:rsidR="00E420CC" w:rsidRPr="00501D8E" w:rsidRDefault="00E420CC" w:rsidP="00E420CC">
      <w:pPr>
        <w:widowControl w:val="0"/>
      </w:pPr>
    </w:p>
    <w:p w14:paraId="3B26D464" w14:textId="77777777" w:rsidR="00E420CC" w:rsidRPr="00501D8E" w:rsidRDefault="00E420CC" w:rsidP="00E420CC">
      <w:pPr>
        <w:widowControl w:val="0"/>
      </w:pPr>
    </w:p>
    <w:p w14:paraId="3B26D465" w14:textId="77777777" w:rsidR="00E420CC" w:rsidRPr="00501D8E" w:rsidRDefault="00E420CC" w:rsidP="00E420CC">
      <w:pPr>
        <w:widowControl w:val="0"/>
      </w:pPr>
    </w:p>
    <w:p w14:paraId="3B26D466" w14:textId="77777777" w:rsidR="00E420CC" w:rsidRPr="00501D8E" w:rsidRDefault="00E420CC" w:rsidP="00E420CC">
      <w:pPr>
        <w:widowControl w:val="0"/>
      </w:pPr>
    </w:p>
    <w:p w14:paraId="3B26D467" w14:textId="77777777" w:rsidR="00E420CC" w:rsidRPr="00501D8E" w:rsidRDefault="00E420CC" w:rsidP="00E420CC">
      <w:pPr>
        <w:widowControl w:val="0"/>
      </w:pPr>
    </w:p>
    <w:p w14:paraId="3B26D468" w14:textId="77777777" w:rsidR="00E420CC" w:rsidRPr="00501D8E" w:rsidRDefault="00E420CC" w:rsidP="00E420CC">
      <w:pPr>
        <w:widowControl w:val="0"/>
      </w:pPr>
    </w:p>
    <w:p w14:paraId="3B26D469" w14:textId="77777777" w:rsidR="00E420CC" w:rsidRPr="00501D8E" w:rsidRDefault="00E420CC" w:rsidP="00E420CC">
      <w:pPr>
        <w:widowControl w:val="0"/>
      </w:pPr>
    </w:p>
    <w:p w14:paraId="3B26D46A" w14:textId="0C46913E" w:rsidR="00E420CC" w:rsidRPr="00501D8E" w:rsidRDefault="00E420CC" w:rsidP="00E420CC">
      <w:pPr>
        <w:widowControl w:val="0"/>
      </w:pPr>
    </w:p>
    <w:p w14:paraId="0A3EA54F" w14:textId="20587A81" w:rsidR="00DA50D3" w:rsidRPr="00501D8E" w:rsidRDefault="00DA50D3" w:rsidP="00E420CC">
      <w:pPr>
        <w:widowControl w:val="0"/>
      </w:pPr>
    </w:p>
    <w:p w14:paraId="7D60602E" w14:textId="7556C330" w:rsidR="00DA50D3" w:rsidRPr="00501D8E" w:rsidRDefault="00DA50D3" w:rsidP="00E420CC">
      <w:pPr>
        <w:widowControl w:val="0"/>
      </w:pPr>
    </w:p>
    <w:p w14:paraId="1C8AF9A8" w14:textId="77777777" w:rsidR="00DA50D3" w:rsidRPr="00501D8E" w:rsidRDefault="00DA50D3" w:rsidP="00E420CC">
      <w:pPr>
        <w:widowControl w:val="0"/>
      </w:pPr>
    </w:p>
    <w:p w14:paraId="3B26D46B" w14:textId="0A0DA9BD" w:rsidR="00E420CC" w:rsidRPr="00501D8E" w:rsidRDefault="00E420CC" w:rsidP="00E420CC">
      <w:pPr>
        <w:widowControl w:val="0"/>
      </w:pPr>
    </w:p>
    <w:tbl>
      <w:tblPr>
        <w:tblStyle w:val="Rastertabel2-Accent1"/>
        <w:tblW w:w="0" w:type="auto"/>
        <w:tblLook w:val="04A0" w:firstRow="1" w:lastRow="0" w:firstColumn="1" w:lastColumn="0" w:noHBand="0" w:noVBand="1"/>
      </w:tblPr>
      <w:tblGrid>
        <w:gridCol w:w="9062"/>
      </w:tblGrid>
      <w:tr w:rsidR="004A429C" w:rsidRPr="00501D8E" w14:paraId="5BDE01A8" w14:textId="77777777" w:rsidTr="00FD4B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tcPr>
          <w:p w14:paraId="6832698B" w14:textId="135FF38C" w:rsidR="004A429C" w:rsidRPr="00501D8E" w:rsidRDefault="004A429C" w:rsidP="004A429C">
            <w:pPr>
              <w:widowControl w:val="0"/>
              <w:jc w:val="center"/>
              <w:rPr>
                <w:rFonts w:ascii="Calibri Light" w:hAnsi="Calibri Light" w:cs="Calibri Light"/>
                <w:b w:val="0"/>
                <w:bCs w:val="0"/>
                <w:color w:val="244061" w:themeColor="accent1" w:themeShade="80"/>
                <w:sz w:val="40"/>
                <w:szCs w:val="48"/>
              </w:rPr>
            </w:pPr>
          </w:p>
          <w:p w14:paraId="3AF21364" w14:textId="33C5723A" w:rsidR="004A429C" w:rsidRPr="00501D8E" w:rsidRDefault="004A429C" w:rsidP="004A429C">
            <w:pPr>
              <w:widowControl w:val="0"/>
              <w:jc w:val="center"/>
              <w:rPr>
                <w:rFonts w:ascii="Calibri Light" w:hAnsi="Calibri Light" w:cs="Calibri Light"/>
                <w:color w:val="244061" w:themeColor="accent1" w:themeShade="80"/>
                <w:sz w:val="40"/>
                <w:szCs w:val="48"/>
              </w:rPr>
            </w:pPr>
            <w:r w:rsidRPr="00501D8E">
              <w:rPr>
                <w:rFonts w:ascii="Calibri Light" w:hAnsi="Calibri Light" w:cs="Calibri Light"/>
                <w:color w:val="244061" w:themeColor="accent1" w:themeShade="80"/>
                <w:sz w:val="40"/>
                <w:szCs w:val="48"/>
              </w:rPr>
              <w:t>GBS De Kiem Lombeek en GBS De Kiem Wambeek</w:t>
            </w:r>
          </w:p>
          <w:p w14:paraId="0D359691" w14:textId="77777777" w:rsidR="004A429C" w:rsidRPr="00501D8E" w:rsidRDefault="004A429C" w:rsidP="00DA50D3">
            <w:pPr>
              <w:widowControl w:val="0"/>
              <w:jc w:val="center"/>
              <w:rPr>
                <w:b w:val="0"/>
                <w:bCs w:val="0"/>
                <w:sz w:val="40"/>
                <w:szCs w:val="48"/>
              </w:rPr>
            </w:pPr>
          </w:p>
        </w:tc>
      </w:tr>
    </w:tbl>
    <w:p w14:paraId="3B26D46C" w14:textId="77777777" w:rsidR="00E420CC" w:rsidRPr="00501D8E" w:rsidRDefault="00E420CC" w:rsidP="00E420CC">
      <w:pPr>
        <w:widowControl w:val="0"/>
      </w:pPr>
    </w:p>
    <w:p w14:paraId="3B26D470" w14:textId="630EFC57" w:rsidR="00E420CC" w:rsidRPr="00501D8E" w:rsidRDefault="004A429C" w:rsidP="009C1C8D">
      <w:pPr>
        <w:widowControl w:val="0"/>
      </w:pPr>
      <w:r w:rsidRPr="00501D8E">
        <w:rPr>
          <w:noProof/>
        </w:rPr>
        <w:drawing>
          <wp:anchor distT="0" distB="0" distL="114300" distR="114300" simplePos="0" relativeHeight="251664384" behindDoc="0" locked="0" layoutInCell="1" allowOverlap="1" wp14:anchorId="03E8135D" wp14:editId="60A8E666">
            <wp:simplePos x="0" y="0"/>
            <wp:positionH relativeFrom="column">
              <wp:posOffset>-4445</wp:posOffset>
            </wp:positionH>
            <wp:positionV relativeFrom="paragraph">
              <wp:posOffset>23495</wp:posOffset>
            </wp:positionV>
            <wp:extent cx="2451945" cy="1733550"/>
            <wp:effectExtent l="0" t="0" r="5715" b="0"/>
            <wp:wrapThrough wrapText="bothSides">
              <wp:wrapPolygon edited="0">
                <wp:start x="0" y="0"/>
                <wp:lineTo x="0" y="21363"/>
                <wp:lineTo x="21483" y="21363"/>
                <wp:lineTo x="21483"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194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1C8D" w:rsidRPr="00501D8E">
        <w:t xml:space="preserve">             </w:t>
      </w:r>
      <w:r w:rsidR="009C1C8D" w:rsidRPr="00501D8E">
        <w:rPr>
          <w:noProof/>
        </w:rPr>
        <w:drawing>
          <wp:inline distT="0" distB="0" distL="0" distR="0" wp14:anchorId="78BDE0A6" wp14:editId="463BBCEE">
            <wp:extent cx="2345063" cy="165798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2344" cy="1670203"/>
                    </a:xfrm>
                    <a:prstGeom prst="rect">
                      <a:avLst/>
                    </a:prstGeom>
                    <a:noFill/>
                    <a:ln>
                      <a:noFill/>
                    </a:ln>
                  </pic:spPr>
                </pic:pic>
              </a:graphicData>
            </a:graphic>
          </wp:inline>
        </w:drawing>
      </w:r>
    </w:p>
    <w:p w14:paraId="3B26D471" w14:textId="77777777" w:rsidR="00E420CC" w:rsidRPr="00501D8E" w:rsidRDefault="00E420CC" w:rsidP="00E420CC">
      <w:pPr>
        <w:widowControl w:val="0"/>
      </w:pPr>
    </w:p>
    <w:p w14:paraId="3B26D472" w14:textId="77777777" w:rsidR="00E420CC" w:rsidRPr="00501D8E" w:rsidRDefault="00E420CC" w:rsidP="00E420CC">
      <w:pPr>
        <w:widowControl w:val="0"/>
      </w:pPr>
    </w:p>
    <w:p w14:paraId="3B26D473" w14:textId="77777777" w:rsidR="00E420CC" w:rsidRPr="00501D8E" w:rsidRDefault="00E420CC" w:rsidP="00E420CC">
      <w:pPr>
        <w:widowControl w:val="0"/>
      </w:pPr>
    </w:p>
    <w:p w14:paraId="3B26D474" w14:textId="77777777" w:rsidR="00E420CC" w:rsidRPr="00501D8E" w:rsidRDefault="00E420CC" w:rsidP="00E420CC">
      <w:pPr>
        <w:widowControl w:val="0"/>
      </w:pPr>
    </w:p>
    <w:p w14:paraId="3B26D475" w14:textId="77777777" w:rsidR="00E420CC" w:rsidRPr="00501D8E" w:rsidRDefault="00E420CC" w:rsidP="00E420CC">
      <w:pPr>
        <w:widowControl w:val="0"/>
      </w:pPr>
    </w:p>
    <w:p w14:paraId="3B26D476" w14:textId="77777777" w:rsidR="00E420CC" w:rsidRPr="00501D8E" w:rsidRDefault="00E420CC" w:rsidP="00E420CC">
      <w:pPr>
        <w:widowControl w:val="0"/>
      </w:pPr>
    </w:p>
    <w:p w14:paraId="3B26D477" w14:textId="77777777" w:rsidR="00E420CC" w:rsidRPr="00501D8E" w:rsidRDefault="00E420CC" w:rsidP="00E420CC">
      <w:pPr>
        <w:widowControl w:val="0"/>
      </w:pPr>
    </w:p>
    <w:p w14:paraId="3B26D478" w14:textId="77777777" w:rsidR="00E420CC" w:rsidRPr="00501D8E" w:rsidRDefault="00E420CC" w:rsidP="00E420CC">
      <w:pPr>
        <w:widowControl w:val="0"/>
      </w:pPr>
    </w:p>
    <w:p w14:paraId="3B26D479" w14:textId="77777777" w:rsidR="009E00D7" w:rsidRPr="00501D8E" w:rsidRDefault="009E00D7" w:rsidP="00E420CC">
      <w:pPr>
        <w:widowControl w:val="0"/>
      </w:pPr>
    </w:p>
    <w:p w14:paraId="3B26D47A" w14:textId="77777777" w:rsidR="009E00D7" w:rsidRPr="00501D8E" w:rsidRDefault="009E00D7" w:rsidP="00E420CC">
      <w:pPr>
        <w:widowControl w:val="0"/>
      </w:pPr>
    </w:p>
    <w:p w14:paraId="3B26D483" w14:textId="77777777" w:rsidR="009E00D7" w:rsidRPr="00501D8E" w:rsidRDefault="009E00D7" w:rsidP="00E420CC">
      <w:pPr>
        <w:widowControl w:val="0"/>
        <w:tabs>
          <w:tab w:val="right" w:pos="9026"/>
        </w:tabs>
        <w:rPr>
          <w:rFonts w:cs="Arial"/>
          <w:spacing w:val="-3"/>
          <w:sz w:val="32"/>
          <w:szCs w:val="32"/>
        </w:rPr>
      </w:pPr>
    </w:p>
    <w:p w14:paraId="3B26D484" w14:textId="2ABFA955" w:rsidR="00E420CC" w:rsidRPr="00501D8E" w:rsidRDefault="007833EE" w:rsidP="00E420CC">
      <w:pPr>
        <w:widowControl w:val="0"/>
        <w:tabs>
          <w:tab w:val="right" w:pos="9026"/>
        </w:tabs>
        <w:rPr>
          <w:rFonts w:cs="Arial"/>
          <w:spacing w:val="-3"/>
          <w:sz w:val="32"/>
          <w:szCs w:val="32"/>
        </w:rPr>
      </w:pPr>
      <w:r w:rsidRPr="00501D8E">
        <w:rPr>
          <w:rFonts w:cs="Arial"/>
          <w:spacing w:val="-3"/>
          <w:sz w:val="32"/>
          <w:szCs w:val="32"/>
        </w:rPr>
        <w:t>September 2022</w:t>
      </w:r>
    </w:p>
    <w:bookmarkEnd w:id="0"/>
    <w:bookmarkEnd w:id="1"/>
    <w:p w14:paraId="3B26D48A" w14:textId="77777777" w:rsidR="00E420CC" w:rsidRPr="00501D8E" w:rsidRDefault="00E420CC" w:rsidP="00E420CC">
      <w:pPr>
        <w:pStyle w:val="Inhoud"/>
        <w:widowControl w:val="0"/>
      </w:pPr>
      <w:r w:rsidRPr="00501D8E">
        <w:rPr>
          <w:b w:val="0"/>
          <w:bCs/>
          <w:spacing w:val="-3"/>
        </w:rPr>
        <w:br w:type="page"/>
      </w:r>
      <w:r w:rsidRPr="00501D8E">
        <w:lastRenderedPageBreak/>
        <w:t>Inhoud</w:t>
      </w:r>
    </w:p>
    <w:p w14:paraId="23FEEE44" w14:textId="3AEB6B93" w:rsidR="00086FD9" w:rsidRDefault="00E420CC">
      <w:pPr>
        <w:pStyle w:val="Inhopg1"/>
        <w:rPr>
          <w:rFonts w:asciiTheme="minorHAnsi" w:eastAsiaTheme="minorEastAsia" w:hAnsiTheme="minorHAnsi" w:cstheme="minorBidi"/>
          <w:bCs w:val="0"/>
          <w:kern w:val="2"/>
          <w:sz w:val="22"/>
          <w:szCs w:val="22"/>
          <w:lang w:val="nl-BE" w:eastAsia="nl-BE"/>
          <w14:ligatures w14:val="standardContextual"/>
        </w:rPr>
      </w:pPr>
      <w:r w:rsidRPr="00501D8E">
        <w:fldChar w:fldCharType="begin"/>
      </w:r>
      <w:r w:rsidRPr="00501D8E">
        <w:instrText xml:space="preserve"> TOC \o "1-2" \h \z \u </w:instrText>
      </w:r>
      <w:r w:rsidRPr="00501D8E">
        <w:fldChar w:fldCharType="separate"/>
      </w:r>
      <w:hyperlink w:anchor="_Toc136332171" w:history="1">
        <w:r w:rsidR="00086FD9" w:rsidRPr="005E24C1">
          <w:rPr>
            <w:rStyle w:val="Hyperlink"/>
          </w:rPr>
          <w:t>Hoofdstuk 1</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Algemene bepalingen en definities</w:t>
        </w:r>
        <w:r w:rsidR="00086FD9">
          <w:rPr>
            <w:webHidden/>
          </w:rPr>
          <w:tab/>
        </w:r>
        <w:r w:rsidR="00086FD9">
          <w:rPr>
            <w:webHidden/>
          </w:rPr>
          <w:fldChar w:fldCharType="begin"/>
        </w:r>
        <w:r w:rsidR="00086FD9">
          <w:rPr>
            <w:webHidden/>
          </w:rPr>
          <w:instrText xml:space="preserve"> PAGEREF _Toc136332171 \h </w:instrText>
        </w:r>
        <w:r w:rsidR="00086FD9">
          <w:rPr>
            <w:webHidden/>
          </w:rPr>
        </w:r>
        <w:r w:rsidR="00086FD9">
          <w:rPr>
            <w:webHidden/>
          </w:rPr>
          <w:fldChar w:fldCharType="separate"/>
        </w:r>
        <w:r w:rsidR="00BC2816">
          <w:rPr>
            <w:webHidden/>
          </w:rPr>
          <w:t>4</w:t>
        </w:r>
        <w:r w:rsidR="00086FD9">
          <w:rPr>
            <w:webHidden/>
          </w:rPr>
          <w:fldChar w:fldCharType="end"/>
        </w:r>
      </w:hyperlink>
    </w:p>
    <w:p w14:paraId="06075B4F" w14:textId="7924CEEA"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72" w:history="1">
        <w:r w:rsidR="00086FD9" w:rsidRPr="005E24C1">
          <w:rPr>
            <w:rStyle w:val="Hyperlink"/>
            <w:noProof/>
          </w:rPr>
          <w:t>1.1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Draagwijdte</w:t>
        </w:r>
        <w:r w:rsidR="00086FD9">
          <w:rPr>
            <w:noProof/>
            <w:webHidden/>
          </w:rPr>
          <w:tab/>
        </w:r>
        <w:r w:rsidR="00086FD9">
          <w:rPr>
            <w:noProof/>
            <w:webHidden/>
          </w:rPr>
          <w:fldChar w:fldCharType="begin"/>
        </w:r>
        <w:r w:rsidR="00086FD9">
          <w:rPr>
            <w:noProof/>
            <w:webHidden/>
          </w:rPr>
          <w:instrText xml:space="preserve"> PAGEREF _Toc136332172 \h </w:instrText>
        </w:r>
        <w:r w:rsidR="00086FD9">
          <w:rPr>
            <w:noProof/>
            <w:webHidden/>
          </w:rPr>
        </w:r>
        <w:r w:rsidR="00086FD9">
          <w:rPr>
            <w:noProof/>
            <w:webHidden/>
          </w:rPr>
          <w:fldChar w:fldCharType="separate"/>
        </w:r>
        <w:r w:rsidR="00BC2816">
          <w:rPr>
            <w:noProof/>
            <w:webHidden/>
          </w:rPr>
          <w:t>4</w:t>
        </w:r>
        <w:r w:rsidR="00086FD9">
          <w:rPr>
            <w:noProof/>
            <w:webHidden/>
          </w:rPr>
          <w:fldChar w:fldCharType="end"/>
        </w:r>
      </w:hyperlink>
    </w:p>
    <w:p w14:paraId="63468671" w14:textId="18A86467"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73" w:history="1">
        <w:r w:rsidR="00086FD9" w:rsidRPr="005E24C1">
          <w:rPr>
            <w:rStyle w:val="Hyperlink"/>
            <w:noProof/>
          </w:rPr>
          <w:t>1.2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Toepassingsgebied</w:t>
        </w:r>
        <w:r w:rsidR="00086FD9">
          <w:rPr>
            <w:noProof/>
            <w:webHidden/>
          </w:rPr>
          <w:tab/>
        </w:r>
        <w:r w:rsidR="00086FD9">
          <w:rPr>
            <w:noProof/>
            <w:webHidden/>
          </w:rPr>
          <w:fldChar w:fldCharType="begin"/>
        </w:r>
        <w:r w:rsidR="00086FD9">
          <w:rPr>
            <w:noProof/>
            <w:webHidden/>
          </w:rPr>
          <w:instrText xml:space="preserve"> PAGEREF _Toc136332173 \h </w:instrText>
        </w:r>
        <w:r w:rsidR="00086FD9">
          <w:rPr>
            <w:noProof/>
            <w:webHidden/>
          </w:rPr>
        </w:r>
        <w:r w:rsidR="00086FD9">
          <w:rPr>
            <w:noProof/>
            <w:webHidden/>
          </w:rPr>
          <w:fldChar w:fldCharType="separate"/>
        </w:r>
        <w:r w:rsidR="00BC2816">
          <w:rPr>
            <w:noProof/>
            <w:webHidden/>
          </w:rPr>
          <w:t>4</w:t>
        </w:r>
        <w:r w:rsidR="00086FD9">
          <w:rPr>
            <w:noProof/>
            <w:webHidden/>
          </w:rPr>
          <w:fldChar w:fldCharType="end"/>
        </w:r>
      </w:hyperlink>
    </w:p>
    <w:p w14:paraId="23A0855A" w14:textId="6E4F8066"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74" w:history="1">
        <w:r w:rsidR="00086FD9" w:rsidRPr="005E24C1">
          <w:rPr>
            <w:rStyle w:val="Hyperlink"/>
            <w:noProof/>
          </w:rPr>
          <w:t>1.3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Definities</w:t>
        </w:r>
        <w:r w:rsidR="00086FD9">
          <w:rPr>
            <w:noProof/>
            <w:webHidden/>
          </w:rPr>
          <w:tab/>
        </w:r>
        <w:r w:rsidR="00086FD9">
          <w:rPr>
            <w:noProof/>
            <w:webHidden/>
          </w:rPr>
          <w:fldChar w:fldCharType="begin"/>
        </w:r>
        <w:r w:rsidR="00086FD9">
          <w:rPr>
            <w:noProof/>
            <w:webHidden/>
          </w:rPr>
          <w:instrText xml:space="preserve"> PAGEREF _Toc136332174 \h </w:instrText>
        </w:r>
        <w:r w:rsidR="00086FD9">
          <w:rPr>
            <w:noProof/>
            <w:webHidden/>
          </w:rPr>
        </w:r>
        <w:r w:rsidR="00086FD9">
          <w:rPr>
            <w:noProof/>
            <w:webHidden/>
          </w:rPr>
          <w:fldChar w:fldCharType="separate"/>
        </w:r>
        <w:r w:rsidR="00BC2816">
          <w:rPr>
            <w:noProof/>
            <w:webHidden/>
          </w:rPr>
          <w:t>4</w:t>
        </w:r>
        <w:r w:rsidR="00086FD9">
          <w:rPr>
            <w:noProof/>
            <w:webHidden/>
          </w:rPr>
          <w:fldChar w:fldCharType="end"/>
        </w:r>
      </w:hyperlink>
    </w:p>
    <w:p w14:paraId="6028A18A" w14:textId="754418F7"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75" w:history="1">
        <w:r w:rsidR="00086FD9" w:rsidRPr="005E24C1">
          <w:rPr>
            <w:rStyle w:val="Hyperlink"/>
          </w:rPr>
          <w:t>Hoofdstuk 2</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Arbeidsduur, arbeidstijd, prestatieregeling, vakantieregeling</w:t>
        </w:r>
        <w:r w:rsidR="00086FD9">
          <w:rPr>
            <w:webHidden/>
          </w:rPr>
          <w:tab/>
        </w:r>
        <w:r w:rsidR="00086FD9">
          <w:rPr>
            <w:webHidden/>
          </w:rPr>
          <w:fldChar w:fldCharType="begin"/>
        </w:r>
        <w:r w:rsidR="00086FD9">
          <w:rPr>
            <w:webHidden/>
          </w:rPr>
          <w:instrText xml:space="preserve"> PAGEREF _Toc136332175 \h </w:instrText>
        </w:r>
        <w:r w:rsidR="00086FD9">
          <w:rPr>
            <w:webHidden/>
          </w:rPr>
        </w:r>
        <w:r w:rsidR="00086FD9">
          <w:rPr>
            <w:webHidden/>
          </w:rPr>
          <w:fldChar w:fldCharType="separate"/>
        </w:r>
        <w:r w:rsidR="00BC2816">
          <w:rPr>
            <w:webHidden/>
          </w:rPr>
          <w:t>6</w:t>
        </w:r>
        <w:r w:rsidR="00086FD9">
          <w:rPr>
            <w:webHidden/>
          </w:rPr>
          <w:fldChar w:fldCharType="end"/>
        </w:r>
      </w:hyperlink>
    </w:p>
    <w:p w14:paraId="11CA0ECA" w14:textId="26A6AC79"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76" w:history="1">
        <w:r w:rsidR="00086FD9" w:rsidRPr="005E24C1">
          <w:rPr>
            <w:rStyle w:val="Hyperlink"/>
            <w:noProof/>
          </w:rPr>
          <w:t>2.1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Algemeen</w:t>
        </w:r>
        <w:r w:rsidR="00086FD9">
          <w:rPr>
            <w:noProof/>
            <w:webHidden/>
          </w:rPr>
          <w:tab/>
        </w:r>
        <w:r w:rsidR="00086FD9">
          <w:rPr>
            <w:noProof/>
            <w:webHidden/>
          </w:rPr>
          <w:fldChar w:fldCharType="begin"/>
        </w:r>
        <w:r w:rsidR="00086FD9">
          <w:rPr>
            <w:noProof/>
            <w:webHidden/>
          </w:rPr>
          <w:instrText xml:space="preserve"> PAGEREF _Toc136332176 \h </w:instrText>
        </w:r>
        <w:r w:rsidR="00086FD9">
          <w:rPr>
            <w:noProof/>
            <w:webHidden/>
          </w:rPr>
        </w:r>
        <w:r w:rsidR="00086FD9">
          <w:rPr>
            <w:noProof/>
            <w:webHidden/>
          </w:rPr>
          <w:fldChar w:fldCharType="separate"/>
        </w:r>
        <w:r w:rsidR="00BC2816">
          <w:rPr>
            <w:noProof/>
            <w:webHidden/>
          </w:rPr>
          <w:t>6</w:t>
        </w:r>
        <w:r w:rsidR="00086FD9">
          <w:rPr>
            <w:noProof/>
            <w:webHidden/>
          </w:rPr>
          <w:fldChar w:fldCharType="end"/>
        </w:r>
      </w:hyperlink>
    </w:p>
    <w:p w14:paraId="0FA62531" w14:textId="45BBDEFC"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77" w:history="1">
        <w:r w:rsidR="00086FD9" w:rsidRPr="005E24C1">
          <w:rPr>
            <w:rStyle w:val="Hyperlink"/>
            <w:noProof/>
          </w:rPr>
          <w:t>2.2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Directeur</w:t>
        </w:r>
        <w:r w:rsidR="00086FD9">
          <w:rPr>
            <w:noProof/>
            <w:webHidden/>
          </w:rPr>
          <w:tab/>
        </w:r>
        <w:r w:rsidR="00086FD9">
          <w:rPr>
            <w:noProof/>
            <w:webHidden/>
          </w:rPr>
          <w:fldChar w:fldCharType="begin"/>
        </w:r>
        <w:r w:rsidR="00086FD9">
          <w:rPr>
            <w:noProof/>
            <w:webHidden/>
          </w:rPr>
          <w:instrText xml:space="preserve"> PAGEREF _Toc136332177 \h </w:instrText>
        </w:r>
        <w:r w:rsidR="00086FD9">
          <w:rPr>
            <w:noProof/>
            <w:webHidden/>
          </w:rPr>
        </w:r>
        <w:r w:rsidR="00086FD9">
          <w:rPr>
            <w:noProof/>
            <w:webHidden/>
          </w:rPr>
          <w:fldChar w:fldCharType="separate"/>
        </w:r>
        <w:r w:rsidR="00BC2816">
          <w:rPr>
            <w:noProof/>
            <w:webHidden/>
          </w:rPr>
          <w:t>8</w:t>
        </w:r>
        <w:r w:rsidR="00086FD9">
          <w:rPr>
            <w:noProof/>
            <w:webHidden/>
          </w:rPr>
          <w:fldChar w:fldCharType="end"/>
        </w:r>
      </w:hyperlink>
    </w:p>
    <w:p w14:paraId="73ED790D" w14:textId="13AFF019"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78" w:history="1">
        <w:r w:rsidR="00086FD9" w:rsidRPr="005E24C1">
          <w:rPr>
            <w:rStyle w:val="Hyperlink"/>
            <w:noProof/>
          </w:rPr>
          <w:t>2.3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Zorgcoördinator, ICT-coördinator, administratief medewerker en beleidsondersteuner</w:t>
        </w:r>
        <w:r w:rsidR="00086FD9">
          <w:rPr>
            <w:noProof/>
            <w:webHidden/>
          </w:rPr>
          <w:tab/>
        </w:r>
        <w:r w:rsidR="00086FD9">
          <w:rPr>
            <w:noProof/>
            <w:webHidden/>
          </w:rPr>
          <w:fldChar w:fldCharType="begin"/>
        </w:r>
        <w:r w:rsidR="00086FD9">
          <w:rPr>
            <w:noProof/>
            <w:webHidden/>
          </w:rPr>
          <w:instrText xml:space="preserve"> PAGEREF _Toc136332178 \h </w:instrText>
        </w:r>
        <w:r w:rsidR="00086FD9">
          <w:rPr>
            <w:noProof/>
            <w:webHidden/>
          </w:rPr>
        </w:r>
        <w:r w:rsidR="00086FD9">
          <w:rPr>
            <w:noProof/>
            <w:webHidden/>
          </w:rPr>
          <w:fldChar w:fldCharType="separate"/>
        </w:r>
        <w:r w:rsidR="00BC2816">
          <w:rPr>
            <w:noProof/>
            <w:webHidden/>
          </w:rPr>
          <w:t>9</w:t>
        </w:r>
        <w:r w:rsidR="00086FD9">
          <w:rPr>
            <w:noProof/>
            <w:webHidden/>
          </w:rPr>
          <w:fldChar w:fldCharType="end"/>
        </w:r>
      </w:hyperlink>
    </w:p>
    <w:p w14:paraId="7849E706" w14:textId="4D2C9929"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79" w:history="1">
        <w:r w:rsidR="00086FD9" w:rsidRPr="005E24C1">
          <w:rPr>
            <w:rStyle w:val="Hyperlink"/>
            <w:noProof/>
          </w:rPr>
          <w:t>2.4</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Onderwijzend personeel</w:t>
        </w:r>
        <w:r w:rsidR="00086FD9">
          <w:rPr>
            <w:noProof/>
            <w:webHidden/>
          </w:rPr>
          <w:tab/>
        </w:r>
        <w:r w:rsidR="00086FD9">
          <w:rPr>
            <w:noProof/>
            <w:webHidden/>
          </w:rPr>
          <w:fldChar w:fldCharType="begin"/>
        </w:r>
        <w:r w:rsidR="00086FD9">
          <w:rPr>
            <w:noProof/>
            <w:webHidden/>
          </w:rPr>
          <w:instrText xml:space="preserve"> PAGEREF _Toc136332179 \h </w:instrText>
        </w:r>
        <w:r w:rsidR="00086FD9">
          <w:rPr>
            <w:noProof/>
            <w:webHidden/>
          </w:rPr>
        </w:r>
        <w:r w:rsidR="00086FD9">
          <w:rPr>
            <w:noProof/>
            <w:webHidden/>
          </w:rPr>
          <w:fldChar w:fldCharType="separate"/>
        </w:r>
        <w:r w:rsidR="00BC2816">
          <w:rPr>
            <w:noProof/>
            <w:webHidden/>
          </w:rPr>
          <w:t>10</w:t>
        </w:r>
        <w:r w:rsidR="00086FD9">
          <w:rPr>
            <w:noProof/>
            <w:webHidden/>
          </w:rPr>
          <w:fldChar w:fldCharType="end"/>
        </w:r>
      </w:hyperlink>
    </w:p>
    <w:p w14:paraId="4630C265" w14:textId="6EE1C349"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80" w:history="1">
        <w:r w:rsidR="00086FD9" w:rsidRPr="005E24C1">
          <w:rPr>
            <w:rStyle w:val="Hyperlink"/>
            <w:noProof/>
          </w:rPr>
          <w:t>2.5</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Stafmedewerker-scholengemeenschap</w:t>
        </w:r>
        <w:r w:rsidR="00086FD9">
          <w:rPr>
            <w:noProof/>
            <w:webHidden/>
          </w:rPr>
          <w:tab/>
        </w:r>
        <w:r w:rsidR="00086FD9">
          <w:rPr>
            <w:noProof/>
            <w:webHidden/>
          </w:rPr>
          <w:fldChar w:fldCharType="begin"/>
        </w:r>
        <w:r w:rsidR="00086FD9">
          <w:rPr>
            <w:noProof/>
            <w:webHidden/>
          </w:rPr>
          <w:instrText xml:space="preserve"> PAGEREF _Toc136332180 \h </w:instrText>
        </w:r>
        <w:r w:rsidR="00086FD9">
          <w:rPr>
            <w:noProof/>
            <w:webHidden/>
          </w:rPr>
        </w:r>
        <w:r w:rsidR="00086FD9">
          <w:rPr>
            <w:noProof/>
            <w:webHidden/>
          </w:rPr>
          <w:fldChar w:fldCharType="separate"/>
        </w:r>
        <w:r w:rsidR="00BC2816">
          <w:rPr>
            <w:noProof/>
            <w:webHidden/>
          </w:rPr>
          <w:t>11</w:t>
        </w:r>
        <w:r w:rsidR="00086FD9">
          <w:rPr>
            <w:noProof/>
            <w:webHidden/>
          </w:rPr>
          <w:fldChar w:fldCharType="end"/>
        </w:r>
      </w:hyperlink>
    </w:p>
    <w:p w14:paraId="579E8836" w14:textId="375B110F"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81" w:history="1">
        <w:r w:rsidR="00086FD9" w:rsidRPr="005E24C1">
          <w:rPr>
            <w:rStyle w:val="Hyperlink"/>
            <w:noProof/>
          </w:rPr>
          <w:t>2.6</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Kinderverzorger</w:t>
        </w:r>
        <w:r w:rsidR="00086FD9">
          <w:rPr>
            <w:noProof/>
            <w:webHidden/>
          </w:rPr>
          <w:tab/>
        </w:r>
        <w:r w:rsidR="00086FD9">
          <w:rPr>
            <w:noProof/>
            <w:webHidden/>
          </w:rPr>
          <w:fldChar w:fldCharType="begin"/>
        </w:r>
        <w:r w:rsidR="00086FD9">
          <w:rPr>
            <w:noProof/>
            <w:webHidden/>
          </w:rPr>
          <w:instrText xml:space="preserve"> PAGEREF _Toc136332181 \h </w:instrText>
        </w:r>
        <w:r w:rsidR="00086FD9">
          <w:rPr>
            <w:noProof/>
            <w:webHidden/>
          </w:rPr>
        </w:r>
        <w:r w:rsidR="00086FD9">
          <w:rPr>
            <w:noProof/>
            <w:webHidden/>
          </w:rPr>
          <w:fldChar w:fldCharType="separate"/>
        </w:r>
        <w:r w:rsidR="00BC2816">
          <w:rPr>
            <w:noProof/>
            <w:webHidden/>
          </w:rPr>
          <w:t>12</w:t>
        </w:r>
        <w:r w:rsidR="00086FD9">
          <w:rPr>
            <w:noProof/>
            <w:webHidden/>
          </w:rPr>
          <w:fldChar w:fldCharType="end"/>
        </w:r>
      </w:hyperlink>
    </w:p>
    <w:p w14:paraId="77DC728E" w14:textId="0D35039F"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82" w:history="1">
        <w:r w:rsidR="00086FD9" w:rsidRPr="005E24C1">
          <w:rPr>
            <w:rStyle w:val="Hyperlink"/>
          </w:rPr>
          <w:t>Hoofdstuk 3</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Afwezigheden en verlof</w:t>
        </w:r>
        <w:r w:rsidR="00086FD9">
          <w:rPr>
            <w:webHidden/>
          </w:rPr>
          <w:tab/>
        </w:r>
        <w:r w:rsidR="00086FD9">
          <w:rPr>
            <w:webHidden/>
          </w:rPr>
          <w:fldChar w:fldCharType="begin"/>
        </w:r>
        <w:r w:rsidR="00086FD9">
          <w:rPr>
            <w:webHidden/>
          </w:rPr>
          <w:instrText xml:space="preserve"> PAGEREF _Toc136332182 \h </w:instrText>
        </w:r>
        <w:r w:rsidR="00086FD9">
          <w:rPr>
            <w:webHidden/>
          </w:rPr>
        </w:r>
        <w:r w:rsidR="00086FD9">
          <w:rPr>
            <w:webHidden/>
          </w:rPr>
          <w:fldChar w:fldCharType="separate"/>
        </w:r>
        <w:r w:rsidR="00BC2816">
          <w:rPr>
            <w:webHidden/>
          </w:rPr>
          <w:t>12</w:t>
        </w:r>
        <w:r w:rsidR="00086FD9">
          <w:rPr>
            <w:webHidden/>
          </w:rPr>
          <w:fldChar w:fldCharType="end"/>
        </w:r>
      </w:hyperlink>
    </w:p>
    <w:p w14:paraId="5F23A3DA" w14:textId="214CC691"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83" w:history="1">
        <w:r w:rsidR="00086FD9" w:rsidRPr="005E24C1">
          <w:rPr>
            <w:rStyle w:val="Hyperlink"/>
            <w:noProof/>
          </w:rPr>
          <w:t>3.1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Individuele afwezigheden</w:t>
        </w:r>
        <w:r w:rsidR="00086FD9">
          <w:rPr>
            <w:noProof/>
            <w:webHidden/>
          </w:rPr>
          <w:tab/>
        </w:r>
        <w:r w:rsidR="00086FD9">
          <w:rPr>
            <w:noProof/>
            <w:webHidden/>
          </w:rPr>
          <w:fldChar w:fldCharType="begin"/>
        </w:r>
        <w:r w:rsidR="00086FD9">
          <w:rPr>
            <w:noProof/>
            <w:webHidden/>
          </w:rPr>
          <w:instrText xml:space="preserve"> PAGEREF _Toc136332183 \h </w:instrText>
        </w:r>
        <w:r w:rsidR="00086FD9">
          <w:rPr>
            <w:noProof/>
            <w:webHidden/>
          </w:rPr>
        </w:r>
        <w:r w:rsidR="00086FD9">
          <w:rPr>
            <w:noProof/>
            <w:webHidden/>
          </w:rPr>
          <w:fldChar w:fldCharType="separate"/>
        </w:r>
        <w:r w:rsidR="00BC2816">
          <w:rPr>
            <w:noProof/>
            <w:webHidden/>
          </w:rPr>
          <w:t>12</w:t>
        </w:r>
        <w:r w:rsidR="00086FD9">
          <w:rPr>
            <w:noProof/>
            <w:webHidden/>
          </w:rPr>
          <w:fldChar w:fldCharType="end"/>
        </w:r>
      </w:hyperlink>
    </w:p>
    <w:p w14:paraId="7551BC2E" w14:textId="2590F9F7"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84" w:history="1">
        <w:r w:rsidR="00086FD9" w:rsidRPr="005E24C1">
          <w:rPr>
            <w:rStyle w:val="Hyperlink"/>
            <w:noProof/>
          </w:rPr>
          <w:t>3.2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Ziekte</w:t>
        </w:r>
        <w:r w:rsidR="00086FD9">
          <w:rPr>
            <w:noProof/>
            <w:webHidden/>
          </w:rPr>
          <w:tab/>
        </w:r>
        <w:r w:rsidR="00086FD9">
          <w:rPr>
            <w:noProof/>
            <w:webHidden/>
          </w:rPr>
          <w:fldChar w:fldCharType="begin"/>
        </w:r>
        <w:r w:rsidR="00086FD9">
          <w:rPr>
            <w:noProof/>
            <w:webHidden/>
          </w:rPr>
          <w:instrText xml:space="preserve"> PAGEREF _Toc136332184 \h </w:instrText>
        </w:r>
        <w:r w:rsidR="00086FD9">
          <w:rPr>
            <w:noProof/>
            <w:webHidden/>
          </w:rPr>
        </w:r>
        <w:r w:rsidR="00086FD9">
          <w:rPr>
            <w:noProof/>
            <w:webHidden/>
          </w:rPr>
          <w:fldChar w:fldCharType="separate"/>
        </w:r>
        <w:r w:rsidR="00BC2816">
          <w:rPr>
            <w:noProof/>
            <w:webHidden/>
          </w:rPr>
          <w:t>13</w:t>
        </w:r>
        <w:r w:rsidR="00086FD9">
          <w:rPr>
            <w:noProof/>
            <w:webHidden/>
          </w:rPr>
          <w:fldChar w:fldCharType="end"/>
        </w:r>
      </w:hyperlink>
    </w:p>
    <w:p w14:paraId="5BAD36AE" w14:textId="2C698E3F"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85" w:history="1">
        <w:r w:rsidR="00086FD9" w:rsidRPr="005E24C1">
          <w:rPr>
            <w:rStyle w:val="Hyperlink"/>
            <w:noProof/>
          </w:rPr>
          <w:t>3.3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Afwezigheids- en verlofstelsels</w:t>
        </w:r>
        <w:r w:rsidR="00086FD9">
          <w:rPr>
            <w:noProof/>
            <w:webHidden/>
          </w:rPr>
          <w:tab/>
        </w:r>
        <w:r w:rsidR="00086FD9">
          <w:rPr>
            <w:noProof/>
            <w:webHidden/>
          </w:rPr>
          <w:fldChar w:fldCharType="begin"/>
        </w:r>
        <w:r w:rsidR="00086FD9">
          <w:rPr>
            <w:noProof/>
            <w:webHidden/>
          </w:rPr>
          <w:instrText xml:space="preserve"> PAGEREF _Toc136332185 \h </w:instrText>
        </w:r>
        <w:r w:rsidR="00086FD9">
          <w:rPr>
            <w:noProof/>
            <w:webHidden/>
          </w:rPr>
        </w:r>
        <w:r w:rsidR="00086FD9">
          <w:rPr>
            <w:noProof/>
            <w:webHidden/>
          </w:rPr>
          <w:fldChar w:fldCharType="separate"/>
        </w:r>
        <w:r w:rsidR="00BC2816">
          <w:rPr>
            <w:noProof/>
            <w:webHidden/>
          </w:rPr>
          <w:t>13</w:t>
        </w:r>
        <w:r w:rsidR="00086FD9">
          <w:rPr>
            <w:noProof/>
            <w:webHidden/>
          </w:rPr>
          <w:fldChar w:fldCharType="end"/>
        </w:r>
      </w:hyperlink>
    </w:p>
    <w:p w14:paraId="1F17A8B9" w14:textId="7AF4EACA"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86" w:history="1">
        <w:r w:rsidR="00086FD9" w:rsidRPr="005E24C1">
          <w:rPr>
            <w:rStyle w:val="Hyperlink"/>
          </w:rPr>
          <w:t>Hoofdstuk 4</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Meting van en controle op de arbeid</w:t>
        </w:r>
        <w:r w:rsidR="00086FD9">
          <w:rPr>
            <w:webHidden/>
          </w:rPr>
          <w:tab/>
        </w:r>
        <w:r w:rsidR="00086FD9">
          <w:rPr>
            <w:webHidden/>
          </w:rPr>
          <w:fldChar w:fldCharType="begin"/>
        </w:r>
        <w:r w:rsidR="00086FD9">
          <w:rPr>
            <w:webHidden/>
          </w:rPr>
          <w:instrText xml:space="preserve"> PAGEREF _Toc136332186 \h </w:instrText>
        </w:r>
        <w:r w:rsidR="00086FD9">
          <w:rPr>
            <w:webHidden/>
          </w:rPr>
        </w:r>
        <w:r w:rsidR="00086FD9">
          <w:rPr>
            <w:webHidden/>
          </w:rPr>
          <w:fldChar w:fldCharType="separate"/>
        </w:r>
        <w:r w:rsidR="00BC2816">
          <w:rPr>
            <w:webHidden/>
          </w:rPr>
          <w:t>13</w:t>
        </w:r>
        <w:r w:rsidR="00086FD9">
          <w:rPr>
            <w:webHidden/>
          </w:rPr>
          <w:fldChar w:fldCharType="end"/>
        </w:r>
      </w:hyperlink>
    </w:p>
    <w:p w14:paraId="69B0902E" w14:textId="55F38500"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87" w:history="1">
        <w:r w:rsidR="00086FD9" w:rsidRPr="005E24C1">
          <w:rPr>
            <w:rStyle w:val="Hyperlink"/>
          </w:rPr>
          <w:t>Hoofdstuk 5</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Betaling van het salaris</w:t>
        </w:r>
        <w:r w:rsidR="00086FD9">
          <w:rPr>
            <w:webHidden/>
          </w:rPr>
          <w:tab/>
        </w:r>
        <w:r w:rsidR="00086FD9">
          <w:rPr>
            <w:webHidden/>
          </w:rPr>
          <w:fldChar w:fldCharType="begin"/>
        </w:r>
        <w:r w:rsidR="00086FD9">
          <w:rPr>
            <w:webHidden/>
          </w:rPr>
          <w:instrText xml:space="preserve"> PAGEREF _Toc136332187 \h </w:instrText>
        </w:r>
        <w:r w:rsidR="00086FD9">
          <w:rPr>
            <w:webHidden/>
          </w:rPr>
        </w:r>
        <w:r w:rsidR="00086FD9">
          <w:rPr>
            <w:webHidden/>
          </w:rPr>
          <w:fldChar w:fldCharType="separate"/>
        </w:r>
        <w:r w:rsidR="00BC2816">
          <w:rPr>
            <w:webHidden/>
          </w:rPr>
          <w:t>14</w:t>
        </w:r>
        <w:r w:rsidR="00086FD9">
          <w:rPr>
            <w:webHidden/>
          </w:rPr>
          <w:fldChar w:fldCharType="end"/>
        </w:r>
      </w:hyperlink>
    </w:p>
    <w:p w14:paraId="35981FC9" w14:textId="5A384BD5"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88" w:history="1">
        <w:r w:rsidR="00086FD9" w:rsidRPr="005E24C1">
          <w:rPr>
            <w:rStyle w:val="Hyperlink"/>
          </w:rPr>
          <w:t>Hoofdstuk 6</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Leerlingentoezicht</w:t>
        </w:r>
        <w:r w:rsidR="00086FD9">
          <w:rPr>
            <w:webHidden/>
          </w:rPr>
          <w:tab/>
        </w:r>
        <w:r w:rsidR="00086FD9">
          <w:rPr>
            <w:webHidden/>
          </w:rPr>
          <w:fldChar w:fldCharType="begin"/>
        </w:r>
        <w:r w:rsidR="00086FD9">
          <w:rPr>
            <w:webHidden/>
          </w:rPr>
          <w:instrText xml:space="preserve"> PAGEREF _Toc136332188 \h </w:instrText>
        </w:r>
        <w:r w:rsidR="00086FD9">
          <w:rPr>
            <w:webHidden/>
          </w:rPr>
        </w:r>
        <w:r w:rsidR="00086FD9">
          <w:rPr>
            <w:webHidden/>
          </w:rPr>
          <w:fldChar w:fldCharType="separate"/>
        </w:r>
        <w:r w:rsidR="00BC2816">
          <w:rPr>
            <w:webHidden/>
          </w:rPr>
          <w:t>14</w:t>
        </w:r>
        <w:r w:rsidR="00086FD9">
          <w:rPr>
            <w:webHidden/>
          </w:rPr>
          <w:fldChar w:fldCharType="end"/>
        </w:r>
      </w:hyperlink>
    </w:p>
    <w:p w14:paraId="28082B27" w14:textId="7CC94BC0"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89" w:history="1">
        <w:r w:rsidR="00086FD9" w:rsidRPr="005E24C1">
          <w:rPr>
            <w:rStyle w:val="Hyperlink"/>
          </w:rPr>
          <w:t>Hoofdstuk 7</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Functiebeschrijvingen en evaluatie</w:t>
        </w:r>
        <w:r w:rsidR="00086FD9">
          <w:rPr>
            <w:webHidden/>
          </w:rPr>
          <w:tab/>
        </w:r>
        <w:r w:rsidR="00086FD9">
          <w:rPr>
            <w:webHidden/>
          </w:rPr>
          <w:fldChar w:fldCharType="begin"/>
        </w:r>
        <w:r w:rsidR="00086FD9">
          <w:rPr>
            <w:webHidden/>
          </w:rPr>
          <w:instrText xml:space="preserve"> PAGEREF _Toc136332189 \h </w:instrText>
        </w:r>
        <w:r w:rsidR="00086FD9">
          <w:rPr>
            <w:webHidden/>
          </w:rPr>
        </w:r>
        <w:r w:rsidR="00086FD9">
          <w:rPr>
            <w:webHidden/>
          </w:rPr>
          <w:fldChar w:fldCharType="separate"/>
        </w:r>
        <w:r w:rsidR="00BC2816">
          <w:rPr>
            <w:webHidden/>
          </w:rPr>
          <w:t>15</w:t>
        </w:r>
        <w:r w:rsidR="00086FD9">
          <w:rPr>
            <w:webHidden/>
          </w:rPr>
          <w:fldChar w:fldCharType="end"/>
        </w:r>
      </w:hyperlink>
    </w:p>
    <w:p w14:paraId="5C6C356F" w14:textId="372C6038"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90" w:history="1">
        <w:r w:rsidR="00086FD9" w:rsidRPr="005E24C1">
          <w:rPr>
            <w:rStyle w:val="Hyperlink"/>
          </w:rPr>
          <w:t>Hoofdstuk 8</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Ontslagregeling</w:t>
        </w:r>
        <w:r w:rsidR="00086FD9">
          <w:rPr>
            <w:webHidden/>
          </w:rPr>
          <w:tab/>
        </w:r>
        <w:r w:rsidR="00086FD9">
          <w:rPr>
            <w:webHidden/>
          </w:rPr>
          <w:fldChar w:fldCharType="begin"/>
        </w:r>
        <w:r w:rsidR="00086FD9">
          <w:rPr>
            <w:webHidden/>
          </w:rPr>
          <w:instrText xml:space="preserve"> PAGEREF _Toc136332190 \h </w:instrText>
        </w:r>
        <w:r w:rsidR="00086FD9">
          <w:rPr>
            <w:webHidden/>
          </w:rPr>
        </w:r>
        <w:r w:rsidR="00086FD9">
          <w:rPr>
            <w:webHidden/>
          </w:rPr>
          <w:fldChar w:fldCharType="separate"/>
        </w:r>
        <w:r w:rsidR="00BC2816">
          <w:rPr>
            <w:webHidden/>
          </w:rPr>
          <w:t>16</w:t>
        </w:r>
        <w:r w:rsidR="00086FD9">
          <w:rPr>
            <w:webHidden/>
          </w:rPr>
          <w:fldChar w:fldCharType="end"/>
        </w:r>
      </w:hyperlink>
    </w:p>
    <w:p w14:paraId="3E4ABAFE" w14:textId="49E28ED9"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91" w:history="1">
        <w:r w:rsidR="00086FD9" w:rsidRPr="005E24C1">
          <w:rPr>
            <w:rStyle w:val="Hyperlink"/>
            <w:noProof/>
          </w:rPr>
          <w:t>8.1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Opzeggingstermijnen</w:t>
        </w:r>
        <w:r w:rsidR="00086FD9">
          <w:rPr>
            <w:noProof/>
            <w:webHidden/>
          </w:rPr>
          <w:tab/>
        </w:r>
        <w:r w:rsidR="00086FD9">
          <w:rPr>
            <w:noProof/>
            <w:webHidden/>
          </w:rPr>
          <w:fldChar w:fldCharType="begin"/>
        </w:r>
        <w:r w:rsidR="00086FD9">
          <w:rPr>
            <w:noProof/>
            <w:webHidden/>
          </w:rPr>
          <w:instrText xml:space="preserve"> PAGEREF _Toc136332191 \h </w:instrText>
        </w:r>
        <w:r w:rsidR="00086FD9">
          <w:rPr>
            <w:noProof/>
            <w:webHidden/>
          </w:rPr>
        </w:r>
        <w:r w:rsidR="00086FD9">
          <w:rPr>
            <w:noProof/>
            <w:webHidden/>
          </w:rPr>
          <w:fldChar w:fldCharType="separate"/>
        </w:r>
        <w:r w:rsidR="00BC2816">
          <w:rPr>
            <w:noProof/>
            <w:webHidden/>
          </w:rPr>
          <w:t>16</w:t>
        </w:r>
        <w:r w:rsidR="00086FD9">
          <w:rPr>
            <w:noProof/>
            <w:webHidden/>
          </w:rPr>
          <w:fldChar w:fldCharType="end"/>
        </w:r>
      </w:hyperlink>
    </w:p>
    <w:p w14:paraId="53F469AE" w14:textId="6C1CB55F"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92" w:history="1">
        <w:r w:rsidR="00086FD9" w:rsidRPr="005E24C1">
          <w:rPr>
            <w:rStyle w:val="Hyperlink"/>
            <w:noProof/>
          </w:rPr>
          <w:t>8.2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Dringende redenen</w:t>
        </w:r>
        <w:r w:rsidR="00086FD9">
          <w:rPr>
            <w:noProof/>
            <w:webHidden/>
          </w:rPr>
          <w:tab/>
        </w:r>
        <w:r w:rsidR="00086FD9">
          <w:rPr>
            <w:noProof/>
            <w:webHidden/>
          </w:rPr>
          <w:fldChar w:fldCharType="begin"/>
        </w:r>
        <w:r w:rsidR="00086FD9">
          <w:rPr>
            <w:noProof/>
            <w:webHidden/>
          </w:rPr>
          <w:instrText xml:space="preserve"> PAGEREF _Toc136332192 \h </w:instrText>
        </w:r>
        <w:r w:rsidR="00086FD9">
          <w:rPr>
            <w:noProof/>
            <w:webHidden/>
          </w:rPr>
        </w:r>
        <w:r w:rsidR="00086FD9">
          <w:rPr>
            <w:noProof/>
            <w:webHidden/>
          </w:rPr>
          <w:fldChar w:fldCharType="separate"/>
        </w:r>
        <w:r w:rsidR="00BC2816">
          <w:rPr>
            <w:noProof/>
            <w:webHidden/>
          </w:rPr>
          <w:t>16</w:t>
        </w:r>
        <w:r w:rsidR="00086FD9">
          <w:rPr>
            <w:noProof/>
            <w:webHidden/>
          </w:rPr>
          <w:fldChar w:fldCharType="end"/>
        </w:r>
      </w:hyperlink>
    </w:p>
    <w:p w14:paraId="62871605" w14:textId="1DC14B93"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93" w:history="1">
        <w:r w:rsidR="00086FD9" w:rsidRPr="005E24C1">
          <w:rPr>
            <w:rStyle w:val="Hyperlink"/>
          </w:rPr>
          <w:t>Hoofdstuk 9</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Orde- en tuchtregeling</w:t>
        </w:r>
        <w:r w:rsidR="00086FD9">
          <w:rPr>
            <w:webHidden/>
          </w:rPr>
          <w:tab/>
        </w:r>
        <w:r w:rsidR="00086FD9">
          <w:rPr>
            <w:webHidden/>
          </w:rPr>
          <w:fldChar w:fldCharType="begin"/>
        </w:r>
        <w:r w:rsidR="00086FD9">
          <w:rPr>
            <w:webHidden/>
          </w:rPr>
          <w:instrText xml:space="preserve"> PAGEREF _Toc136332193 \h </w:instrText>
        </w:r>
        <w:r w:rsidR="00086FD9">
          <w:rPr>
            <w:webHidden/>
          </w:rPr>
        </w:r>
        <w:r w:rsidR="00086FD9">
          <w:rPr>
            <w:webHidden/>
          </w:rPr>
          <w:fldChar w:fldCharType="separate"/>
        </w:r>
        <w:r w:rsidR="00BC2816">
          <w:rPr>
            <w:webHidden/>
          </w:rPr>
          <w:t>17</w:t>
        </w:r>
        <w:r w:rsidR="00086FD9">
          <w:rPr>
            <w:webHidden/>
          </w:rPr>
          <w:fldChar w:fldCharType="end"/>
        </w:r>
      </w:hyperlink>
    </w:p>
    <w:p w14:paraId="7364A78A" w14:textId="23F2A544"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94" w:history="1">
        <w:r w:rsidR="00086FD9" w:rsidRPr="005E24C1">
          <w:rPr>
            <w:rStyle w:val="Hyperlink"/>
          </w:rPr>
          <w:t>Hoofdstuk 10</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Personeelsdossier</w:t>
        </w:r>
        <w:r w:rsidR="00086FD9">
          <w:rPr>
            <w:webHidden/>
          </w:rPr>
          <w:tab/>
        </w:r>
        <w:r w:rsidR="00086FD9">
          <w:rPr>
            <w:webHidden/>
          </w:rPr>
          <w:fldChar w:fldCharType="begin"/>
        </w:r>
        <w:r w:rsidR="00086FD9">
          <w:rPr>
            <w:webHidden/>
          </w:rPr>
          <w:instrText xml:space="preserve"> PAGEREF _Toc136332194 \h </w:instrText>
        </w:r>
        <w:r w:rsidR="00086FD9">
          <w:rPr>
            <w:webHidden/>
          </w:rPr>
        </w:r>
        <w:r w:rsidR="00086FD9">
          <w:rPr>
            <w:webHidden/>
          </w:rPr>
          <w:fldChar w:fldCharType="separate"/>
        </w:r>
        <w:r w:rsidR="00BC2816">
          <w:rPr>
            <w:webHidden/>
          </w:rPr>
          <w:t>17</w:t>
        </w:r>
        <w:r w:rsidR="00086FD9">
          <w:rPr>
            <w:webHidden/>
          </w:rPr>
          <w:fldChar w:fldCharType="end"/>
        </w:r>
      </w:hyperlink>
    </w:p>
    <w:p w14:paraId="777C3E48" w14:textId="547C4A3F"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95" w:history="1">
        <w:r w:rsidR="00086FD9" w:rsidRPr="005E24C1">
          <w:rPr>
            <w:rStyle w:val="Hyperlink"/>
            <w:noProof/>
          </w:rPr>
          <w:t>10.1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Administratief dossier</w:t>
        </w:r>
        <w:r w:rsidR="00086FD9">
          <w:rPr>
            <w:noProof/>
            <w:webHidden/>
          </w:rPr>
          <w:tab/>
        </w:r>
        <w:r w:rsidR="00086FD9">
          <w:rPr>
            <w:noProof/>
            <w:webHidden/>
          </w:rPr>
          <w:fldChar w:fldCharType="begin"/>
        </w:r>
        <w:r w:rsidR="00086FD9">
          <w:rPr>
            <w:noProof/>
            <w:webHidden/>
          </w:rPr>
          <w:instrText xml:space="preserve"> PAGEREF _Toc136332195 \h </w:instrText>
        </w:r>
        <w:r w:rsidR="00086FD9">
          <w:rPr>
            <w:noProof/>
            <w:webHidden/>
          </w:rPr>
        </w:r>
        <w:r w:rsidR="00086FD9">
          <w:rPr>
            <w:noProof/>
            <w:webHidden/>
          </w:rPr>
          <w:fldChar w:fldCharType="separate"/>
        </w:r>
        <w:r w:rsidR="00BC2816">
          <w:rPr>
            <w:noProof/>
            <w:webHidden/>
          </w:rPr>
          <w:t>18</w:t>
        </w:r>
        <w:r w:rsidR="00086FD9">
          <w:rPr>
            <w:noProof/>
            <w:webHidden/>
          </w:rPr>
          <w:fldChar w:fldCharType="end"/>
        </w:r>
      </w:hyperlink>
    </w:p>
    <w:p w14:paraId="746E58BF" w14:textId="1252AC44"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96" w:history="1">
        <w:r w:rsidR="00086FD9" w:rsidRPr="005E24C1">
          <w:rPr>
            <w:rStyle w:val="Hyperlink"/>
            <w:noProof/>
          </w:rPr>
          <w:t>10.2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Tuchtdossier</w:t>
        </w:r>
        <w:r w:rsidR="00086FD9">
          <w:rPr>
            <w:noProof/>
            <w:webHidden/>
          </w:rPr>
          <w:tab/>
        </w:r>
        <w:r w:rsidR="00086FD9">
          <w:rPr>
            <w:noProof/>
            <w:webHidden/>
          </w:rPr>
          <w:fldChar w:fldCharType="begin"/>
        </w:r>
        <w:r w:rsidR="00086FD9">
          <w:rPr>
            <w:noProof/>
            <w:webHidden/>
          </w:rPr>
          <w:instrText xml:space="preserve"> PAGEREF _Toc136332196 \h </w:instrText>
        </w:r>
        <w:r w:rsidR="00086FD9">
          <w:rPr>
            <w:noProof/>
            <w:webHidden/>
          </w:rPr>
        </w:r>
        <w:r w:rsidR="00086FD9">
          <w:rPr>
            <w:noProof/>
            <w:webHidden/>
          </w:rPr>
          <w:fldChar w:fldCharType="separate"/>
        </w:r>
        <w:r w:rsidR="00BC2816">
          <w:rPr>
            <w:noProof/>
            <w:webHidden/>
          </w:rPr>
          <w:t>18</w:t>
        </w:r>
        <w:r w:rsidR="00086FD9">
          <w:rPr>
            <w:noProof/>
            <w:webHidden/>
          </w:rPr>
          <w:fldChar w:fldCharType="end"/>
        </w:r>
      </w:hyperlink>
    </w:p>
    <w:p w14:paraId="484F9CAF" w14:textId="1B8E4EF1"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197" w:history="1">
        <w:r w:rsidR="00086FD9" w:rsidRPr="005E24C1">
          <w:rPr>
            <w:rStyle w:val="Hyperlink"/>
          </w:rPr>
          <w:t>Hoofdstuk 11</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Bevoegdheden en verantwoordelijkheden van de personeelsleden</w:t>
        </w:r>
        <w:r w:rsidR="00086FD9">
          <w:rPr>
            <w:webHidden/>
          </w:rPr>
          <w:tab/>
        </w:r>
        <w:r w:rsidR="00086FD9">
          <w:rPr>
            <w:webHidden/>
          </w:rPr>
          <w:fldChar w:fldCharType="begin"/>
        </w:r>
        <w:r w:rsidR="00086FD9">
          <w:rPr>
            <w:webHidden/>
          </w:rPr>
          <w:instrText xml:space="preserve"> PAGEREF _Toc136332197 \h </w:instrText>
        </w:r>
        <w:r w:rsidR="00086FD9">
          <w:rPr>
            <w:webHidden/>
          </w:rPr>
        </w:r>
        <w:r w:rsidR="00086FD9">
          <w:rPr>
            <w:webHidden/>
          </w:rPr>
          <w:fldChar w:fldCharType="separate"/>
        </w:r>
        <w:r w:rsidR="00BC2816">
          <w:rPr>
            <w:webHidden/>
          </w:rPr>
          <w:t>19</w:t>
        </w:r>
        <w:r w:rsidR="00086FD9">
          <w:rPr>
            <w:webHidden/>
          </w:rPr>
          <w:fldChar w:fldCharType="end"/>
        </w:r>
      </w:hyperlink>
    </w:p>
    <w:p w14:paraId="313AC4CF" w14:textId="206B9A58"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98" w:history="1">
        <w:r w:rsidR="00086FD9" w:rsidRPr="005E24C1">
          <w:rPr>
            <w:rStyle w:val="Hyperlink"/>
            <w:noProof/>
          </w:rPr>
          <w:t>11.1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Algemeen</w:t>
        </w:r>
        <w:r w:rsidR="00086FD9">
          <w:rPr>
            <w:noProof/>
            <w:webHidden/>
          </w:rPr>
          <w:tab/>
        </w:r>
        <w:r w:rsidR="00086FD9">
          <w:rPr>
            <w:noProof/>
            <w:webHidden/>
          </w:rPr>
          <w:fldChar w:fldCharType="begin"/>
        </w:r>
        <w:r w:rsidR="00086FD9">
          <w:rPr>
            <w:noProof/>
            <w:webHidden/>
          </w:rPr>
          <w:instrText xml:space="preserve"> PAGEREF _Toc136332198 \h </w:instrText>
        </w:r>
        <w:r w:rsidR="00086FD9">
          <w:rPr>
            <w:noProof/>
            <w:webHidden/>
          </w:rPr>
        </w:r>
        <w:r w:rsidR="00086FD9">
          <w:rPr>
            <w:noProof/>
            <w:webHidden/>
          </w:rPr>
          <w:fldChar w:fldCharType="separate"/>
        </w:r>
        <w:r w:rsidR="00BC2816">
          <w:rPr>
            <w:noProof/>
            <w:webHidden/>
          </w:rPr>
          <w:t>19</w:t>
        </w:r>
        <w:r w:rsidR="00086FD9">
          <w:rPr>
            <w:noProof/>
            <w:webHidden/>
          </w:rPr>
          <w:fldChar w:fldCharType="end"/>
        </w:r>
      </w:hyperlink>
    </w:p>
    <w:p w14:paraId="369D0DDE" w14:textId="1A0B7E0F"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199" w:history="1">
        <w:r w:rsidR="00086FD9" w:rsidRPr="005E24C1">
          <w:rPr>
            <w:rStyle w:val="Hyperlink"/>
            <w:noProof/>
          </w:rPr>
          <w:t>11.2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Ten aanzien van het schoolbestuur, de directeur en het personeelsteam</w:t>
        </w:r>
        <w:r w:rsidR="00086FD9">
          <w:rPr>
            <w:noProof/>
            <w:webHidden/>
          </w:rPr>
          <w:tab/>
        </w:r>
        <w:r w:rsidR="00086FD9">
          <w:rPr>
            <w:noProof/>
            <w:webHidden/>
          </w:rPr>
          <w:fldChar w:fldCharType="begin"/>
        </w:r>
        <w:r w:rsidR="00086FD9">
          <w:rPr>
            <w:noProof/>
            <w:webHidden/>
          </w:rPr>
          <w:instrText xml:space="preserve"> PAGEREF _Toc136332199 \h </w:instrText>
        </w:r>
        <w:r w:rsidR="00086FD9">
          <w:rPr>
            <w:noProof/>
            <w:webHidden/>
          </w:rPr>
        </w:r>
        <w:r w:rsidR="00086FD9">
          <w:rPr>
            <w:noProof/>
            <w:webHidden/>
          </w:rPr>
          <w:fldChar w:fldCharType="separate"/>
        </w:r>
        <w:r w:rsidR="00BC2816">
          <w:rPr>
            <w:noProof/>
            <w:webHidden/>
          </w:rPr>
          <w:t>19</w:t>
        </w:r>
        <w:r w:rsidR="00086FD9">
          <w:rPr>
            <w:noProof/>
            <w:webHidden/>
          </w:rPr>
          <w:fldChar w:fldCharType="end"/>
        </w:r>
      </w:hyperlink>
    </w:p>
    <w:p w14:paraId="4229E13A" w14:textId="190648BA"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0" w:history="1">
        <w:r w:rsidR="00086FD9" w:rsidRPr="005E24C1">
          <w:rPr>
            <w:rStyle w:val="Hyperlink"/>
            <w:noProof/>
          </w:rPr>
          <w:t>11.3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Ten aanzien van ouders, leerlingen en derden</w:t>
        </w:r>
        <w:r w:rsidR="00086FD9">
          <w:rPr>
            <w:noProof/>
            <w:webHidden/>
          </w:rPr>
          <w:tab/>
        </w:r>
        <w:r w:rsidR="00086FD9">
          <w:rPr>
            <w:noProof/>
            <w:webHidden/>
          </w:rPr>
          <w:fldChar w:fldCharType="begin"/>
        </w:r>
        <w:r w:rsidR="00086FD9">
          <w:rPr>
            <w:noProof/>
            <w:webHidden/>
          </w:rPr>
          <w:instrText xml:space="preserve"> PAGEREF _Toc136332200 \h </w:instrText>
        </w:r>
        <w:r w:rsidR="00086FD9">
          <w:rPr>
            <w:noProof/>
            <w:webHidden/>
          </w:rPr>
        </w:r>
        <w:r w:rsidR="00086FD9">
          <w:rPr>
            <w:noProof/>
            <w:webHidden/>
          </w:rPr>
          <w:fldChar w:fldCharType="separate"/>
        </w:r>
        <w:r w:rsidR="00BC2816">
          <w:rPr>
            <w:noProof/>
            <w:webHidden/>
          </w:rPr>
          <w:t>20</w:t>
        </w:r>
        <w:r w:rsidR="00086FD9">
          <w:rPr>
            <w:noProof/>
            <w:webHidden/>
          </w:rPr>
          <w:fldChar w:fldCharType="end"/>
        </w:r>
      </w:hyperlink>
    </w:p>
    <w:p w14:paraId="5BB25745" w14:textId="044C3824"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1" w:history="1">
        <w:r w:rsidR="00086FD9" w:rsidRPr="005E24C1">
          <w:rPr>
            <w:rStyle w:val="Hyperlink"/>
            <w:noProof/>
          </w:rPr>
          <w:t>11.4</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Ten aanzien van de inspectie, verificatie, de pedagogische begeleidingsdienst, CLB-medewerkers en leerondersteunders.</w:t>
        </w:r>
        <w:r w:rsidR="00086FD9">
          <w:rPr>
            <w:noProof/>
            <w:webHidden/>
          </w:rPr>
          <w:tab/>
        </w:r>
        <w:r w:rsidR="00086FD9">
          <w:rPr>
            <w:noProof/>
            <w:webHidden/>
          </w:rPr>
          <w:fldChar w:fldCharType="begin"/>
        </w:r>
        <w:r w:rsidR="00086FD9">
          <w:rPr>
            <w:noProof/>
            <w:webHidden/>
          </w:rPr>
          <w:instrText xml:space="preserve"> PAGEREF _Toc136332201 \h </w:instrText>
        </w:r>
        <w:r w:rsidR="00086FD9">
          <w:rPr>
            <w:noProof/>
            <w:webHidden/>
          </w:rPr>
        </w:r>
        <w:r w:rsidR="00086FD9">
          <w:rPr>
            <w:noProof/>
            <w:webHidden/>
          </w:rPr>
          <w:fldChar w:fldCharType="separate"/>
        </w:r>
        <w:r w:rsidR="00BC2816">
          <w:rPr>
            <w:noProof/>
            <w:webHidden/>
          </w:rPr>
          <w:t>21</w:t>
        </w:r>
        <w:r w:rsidR="00086FD9">
          <w:rPr>
            <w:noProof/>
            <w:webHidden/>
          </w:rPr>
          <w:fldChar w:fldCharType="end"/>
        </w:r>
      </w:hyperlink>
    </w:p>
    <w:p w14:paraId="63CACCCD" w14:textId="0DC265C5"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202" w:history="1">
        <w:r w:rsidR="00086FD9" w:rsidRPr="005E24C1">
          <w:rPr>
            <w:rStyle w:val="Hyperlink"/>
          </w:rPr>
          <w:t>Hoofdstuk 12</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Specifieke verplichtingen</w:t>
        </w:r>
        <w:r w:rsidR="00086FD9">
          <w:rPr>
            <w:webHidden/>
          </w:rPr>
          <w:tab/>
        </w:r>
        <w:r w:rsidR="00086FD9">
          <w:rPr>
            <w:webHidden/>
          </w:rPr>
          <w:fldChar w:fldCharType="begin"/>
        </w:r>
        <w:r w:rsidR="00086FD9">
          <w:rPr>
            <w:webHidden/>
          </w:rPr>
          <w:instrText xml:space="preserve"> PAGEREF _Toc136332202 \h </w:instrText>
        </w:r>
        <w:r w:rsidR="00086FD9">
          <w:rPr>
            <w:webHidden/>
          </w:rPr>
        </w:r>
        <w:r w:rsidR="00086FD9">
          <w:rPr>
            <w:webHidden/>
          </w:rPr>
          <w:fldChar w:fldCharType="separate"/>
        </w:r>
        <w:r w:rsidR="00BC2816">
          <w:rPr>
            <w:webHidden/>
          </w:rPr>
          <w:t>21</w:t>
        </w:r>
        <w:r w:rsidR="00086FD9">
          <w:rPr>
            <w:webHidden/>
          </w:rPr>
          <w:fldChar w:fldCharType="end"/>
        </w:r>
      </w:hyperlink>
    </w:p>
    <w:p w14:paraId="761FD366" w14:textId="6B91B3B7"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3" w:history="1">
        <w:r w:rsidR="00086FD9" w:rsidRPr="005E24C1">
          <w:rPr>
            <w:rStyle w:val="Hyperlink"/>
            <w:noProof/>
          </w:rPr>
          <w:t>12.1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Ambtsgeheim, discretieplicht, privacy en informatieveiligheid</w:t>
        </w:r>
        <w:r w:rsidR="00086FD9">
          <w:rPr>
            <w:noProof/>
            <w:webHidden/>
          </w:rPr>
          <w:tab/>
        </w:r>
        <w:r w:rsidR="00086FD9">
          <w:rPr>
            <w:noProof/>
            <w:webHidden/>
          </w:rPr>
          <w:fldChar w:fldCharType="begin"/>
        </w:r>
        <w:r w:rsidR="00086FD9">
          <w:rPr>
            <w:noProof/>
            <w:webHidden/>
          </w:rPr>
          <w:instrText xml:space="preserve"> PAGEREF _Toc136332203 \h </w:instrText>
        </w:r>
        <w:r w:rsidR="00086FD9">
          <w:rPr>
            <w:noProof/>
            <w:webHidden/>
          </w:rPr>
        </w:r>
        <w:r w:rsidR="00086FD9">
          <w:rPr>
            <w:noProof/>
            <w:webHidden/>
          </w:rPr>
          <w:fldChar w:fldCharType="separate"/>
        </w:r>
        <w:r w:rsidR="00BC2816">
          <w:rPr>
            <w:noProof/>
            <w:webHidden/>
          </w:rPr>
          <w:t>21</w:t>
        </w:r>
        <w:r w:rsidR="00086FD9">
          <w:rPr>
            <w:noProof/>
            <w:webHidden/>
          </w:rPr>
          <w:fldChar w:fldCharType="end"/>
        </w:r>
      </w:hyperlink>
    </w:p>
    <w:p w14:paraId="3DFDE4B8" w14:textId="0CAFCF38"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4" w:history="1">
        <w:r w:rsidR="00086FD9" w:rsidRPr="005E24C1">
          <w:rPr>
            <w:rStyle w:val="Hyperlink"/>
            <w:noProof/>
          </w:rPr>
          <w:t>12.2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Zorgvuldig bestuur</w:t>
        </w:r>
        <w:r w:rsidR="00086FD9">
          <w:rPr>
            <w:noProof/>
            <w:webHidden/>
          </w:rPr>
          <w:tab/>
        </w:r>
        <w:r w:rsidR="00086FD9">
          <w:rPr>
            <w:noProof/>
            <w:webHidden/>
          </w:rPr>
          <w:fldChar w:fldCharType="begin"/>
        </w:r>
        <w:r w:rsidR="00086FD9">
          <w:rPr>
            <w:noProof/>
            <w:webHidden/>
          </w:rPr>
          <w:instrText xml:space="preserve"> PAGEREF _Toc136332204 \h </w:instrText>
        </w:r>
        <w:r w:rsidR="00086FD9">
          <w:rPr>
            <w:noProof/>
            <w:webHidden/>
          </w:rPr>
        </w:r>
        <w:r w:rsidR="00086FD9">
          <w:rPr>
            <w:noProof/>
            <w:webHidden/>
          </w:rPr>
          <w:fldChar w:fldCharType="separate"/>
        </w:r>
        <w:r w:rsidR="00BC2816">
          <w:rPr>
            <w:noProof/>
            <w:webHidden/>
          </w:rPr>
          <w:t>22</w:t>
        </w:r>
        <w:r w:rsidR="00086FD9">
          <w:rPr>
            <w:noProof/>
            <w:webHidden/>
          </w:rPr>
          <w:fldChar w:fldCharType="end"/>
        </w:r>
      </w:hyperlink>
    </w:p>
    <w:p w14:paraId="503C39A4" w14:textId="498324C6"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5" w:history="1">
        <w:r w:rsidR="00086FD9" w:rsidRPr="005E24C1">
          <w:rPr>
            <w:rStyle w:val="Hyperlink"/>
            <w:noProof/>
          </w:rPr>
          <w:t>12.3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Initiatieven van personeelsleden</w:t>
        </w:r>
        <w:r w:rsidR="00086FD9">
          <w:rPr>
            <w:noProof/>
            <w:webHidden/>
          </w:rPr>
          <w:tab/>
        </w:r>
        <w:r w:rsidR="00086FD9">
          <w:rPr>
            <w:noProof/>
            <w:webHidden/>
          </w:rPr>
          <w:fldChar w:fldCharType="begin"/>
        </w:r>
        <w:r w:rsidR="00086FD9">
          <w:rPr>
            <w:noProof/>
            <w:webHidden/>
          </w:rPr>
          <w:instrText xml:space="preserve"> PAGEREF _Toc136332205 \h </w:instrText>
        </w:r>
        <w:r w:rsidR="00086FD9">
          <w:rPr>
            <w:noProof/>
            <w:webHidden/>
          </w:rPr>
        </w:r>
        <w:r w:rsidR="00086FD9">
          <w:rPr>
            <w:noProof/>
            <w:webHidden/>
          </w:rPr>
          <w:fldChar w:fldCharType="separate"/>
        </w:r>
        <w:r w:rsidR="00BC2816">
          <w:rPr>
            <w:noProof/>
            <w:webHidden/>
          </w:rPr>
          <w:t>22</w:t>
        </w:r>
        <w:r w:rsidR="00086FD9">
          <w:rPr>
            <w:noProof/>
            <w:webHidden/>
          </w:rPr>
          <w:fldChar w:fldCharType="end"/>
        </w:r>
      </w:hyperlink>
    </w:p>
    <w:p w14:paraId="317C1767" w14:textId="316CAF24"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6" w:history="1">
        <w:r w:rsidR="00086FD9" w:rsidRPr="005E24C1">
          <w:rPr>
            <w:rStyle w:val="Hyperlink"/>
            <w:noProof/>
          </w:rPr>
          <w:t>12.4</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Verzekering</w:t>
        </w:r>
        <w:r w:rsidR="00086FD9">
          <w:rPr>
            <w:noProof/>
            <w:webHidden/>
          </w:rPr>
          <w:tab/>
        </w:r>
        <w:r w:rsidR="00086FD9">
          <w:rPr>
            <w:noProof/>
            <w:webHidden/>
          </w:rPr>
          <w:fldChar w:fldCharType="begin"/>
        </w:r>
        <w:r w:rsidR="00086FD9">
          <w:rPr>
            <w:noProof/>
            <w:webHidden/>
          </w:rPr>
          <w:instrText xml:space="preserve"> PAGEREF _Toc136332206 \h </w:instrText>
        </w:r>
        <w:r w:rsidR="00086FD9">
          <w:rPr>
            <w:noProof/>
            <w:webHidden/>
          </w:rPr>
        </w:r>
        <w:r w:rsidR="00086FD9">
          <w:rPr>
            <w:noProof/>
            <w:webHidden/>
          </w:rPr>
          <w:fldChar w:fldCharType="separate"/>
        </w:r>
        <w:r w:rsidR="00BC2816">
          <w:rPr>
            <w:noProof/>
            <w:webHidden/>
          </w:rPr>
          <w:t>23</w:t>
        </w:r>
        <w:r w:rsidR="00086FD9">
          <w:rPr>
            <w:noProof/>
            <w:webHidden/>
          </w:rPr>
          <w:fldChar w:fldCharType="end"/>
        </w:r>
      </w:hyperlink>
    </w:p>
    <w:p w14:paraId="009AA78F" w14:textId="4181A212"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7" w:history="1">
        <w:r w:rsidR="00086FD9" w:rsidRPr="005E24C1">
          <w:rPr>
            <w:rStyle w:val="Hyperlink"/>
            <w:noProof/>
          </w:rPr>
          <w:t>12.5</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Schoolreglement</w:t>
        </w:r>
        <w:r w:rsidR="00086FD9">
          <w:rPr>
            <w:noProof/>
            <w:webHidden/>
          </w:rPr>
          <w:tab/>
        </w:r>
        <w:r w:rsidR="00086FD9">
          <w:rPr>
            <w:noProof/>
            <w:webHidden/>
          </w:rPr>
          <w:fldChar w:fldCharType="begin"/>
        </w:r>
        <w:r w:rsidR="00086FD9">
          <w:rPr>
            <w:noProof/>
            <w:webHidden/>
          </w:rPr>
          <w:instrText xml:space="preserve"> PAGEREF _Toc136332207 \h </w:instrText>
        </w:r>
        <w:r w:rsidR="00086FD9">
          <w:rPr>
            <w:noProof/>
            <w:webHidden/>
          </w:rPr>
        </w:r>
        <w:r w:rsidR="00086FD9">
          <w:rPr>
            <w:noProof/>
            <w:webHidden/>
          </w:rPr>
          <w:fldChar w:fldCharType="separate"/>
        </w:r>
        <w:r w:rsidR="00BC2816">
          <w:rPr>
            <w:noProof/>
            <w:webHidden/>
          </w:rPr>
          <w:t>23</w:t>
        </w:r>
        <w:r w:rsidR="00086FD9">
          <w:rPr>
            <w:noProof/>
            <w:webHidden/>
          </w:rPr>
          <w:fldChar w:fldCharType="end"/>
        </w:r>
      </w:hyperlink>
    </w:p>
    <w:p w14:paraId="481AC3F5" w14:textId="3FCBCA55"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8" w:history="1">
        <w:r w:rsidR="00086FD9" w:rsidRPr="005E24C1">
          <w:rPr>
            <w:rStyle w:val="Hyperlink"/>
            <w:noProof/>
          </w:rPr>
          <w:t>12.6</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Gebruik van communicatie- en informaticatoepassingen</w:t>
        </w:r>
        <w:r w:rsidR="00086FD9">
          <w:rPr>
            <w:noProof/>
            <w:webHidden/>
          </w:rPr>
          <w:tab/>
        </w:r>
        <w:r w:rsidR="00086FD9">
          <w:rPr>
            <w:noProof/>
            <w:webHidden/>
          </w:rPr>
          <w:fldChar w:fldCharType="begin"/>
        </w:r>
        <w:r w:rsidR="00086FD9">
          <w:rPr>
            <w:noProof/>
            <w:webHidden/>
          </w:rPr>
          <w:instrText xml:space="preserve"> PAGEREF _Toc136332208 \h </w:instrText>
        </w:r>
        <w:r w:rsidR="00086FD9">
          <w:rPr>
            <w:noProof/>
            <w:webHidden/>
          </w:rPr>
        </w:r>
        <w:r w:rsidR="00086FD9">
          <w:rPr>
            <w:noProof/>
            <w:webHidden/>
          </w:rPr>
          <w:fldChar w:fldCharType="separate"/>
        </w:r>
        <w:r w:rsidR="00BC2816">
          <w:rPr>
            <w:noProof/>
            <w:webHidden/>
          </w:rPr>
          <w:t>23</w:t>
        </w:r>
        <w:r w:rsidR="00086FD9">
          <w:rPr>
            <w:noProof/>
            <w:webHidden/>
          </w:rPr>
          <w:fldChar w:fldCharType="end"/>
        </w:r>
      </w:hyperlink>
    </w:p>
    <w:p w14:paraId="45DC71E2" w14:textId="01D59145"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09" w:history="1">
        <w:r w:rsidR="00086FD9" w:rsidRPr="005E24C1">
          <w:rPr>
            <w:rStyle w:val="Hyperlink"/>
            <w:noProof/>
          </w:rPr>
          <w:t>12.7</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Bestellingen, andere extra onkosten en schoolfinanciën</w:t>
        </w:r>
        <w:r w:rsidR="00086FD9">
          <w:rPr>
            <w:noProof/>
            <w:webHidden/>
          </w:rPr>
          <w:tab/>
        </w:r>
        <w:r w:rsidR="00086FD9">
          <w:rPr>
            <w:noProof/>
            <w:webHidden/>
          </w:rPr>
          <w:fldChar w:fldCharType="begin"/>
        </w:r>
        <w:r w:rsidR="00086FD9">
          <w:rPr>
            <w:noProof/>
            <w:webHidden/>
          </w:rPr>
          <w:instrText xml:space="preserve"> PAGEREF _Toc136332209 \h </w:instrText>
        </w:r>
        <w:r w:rsidR="00086FD9">
          <w:rPr>
            <w:noProof/>
            <w:webHidden/>
          </w:rPr>
        </w:r>
        <w:r w:rsidR="00086FD9">
          <w:rPr>
            <w:noProof/>
            <w:webHidden/>
          </w:rPr>
          <w:fldChar w:fldCharType="separate"/>
        </w:r>
        <w:r w:rsidR="00BC2816">
          <w:rPr>
            <w:noProof/>
            <w:webHidden/>
          </w:rPr>
          <w:t>23</w:t>
        </w:r>
        <w:r w:rsidR="00086FD9">
          <w:rPr>
            <w:noProof/>
            <w:webHidden/>
          </w:rPr>
          <w:fldChar w:fldCharType="end"/>
        </w:r>
      </w:hyperlink>
    </w:p>
    <w:p w14:paraId="3509D547" w14:textId="27AA18D7"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210" w:history="1">
        <w:r w:rsidR="00086FD9" w:rsidRPr="005E24C1">
          <w:rPr>
            <w:rStyle w:val="Hyperlink"/>
          </w:rPr>
          <w:t>Hoofdstuk 13</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Auteurs- en naburige rechten</w:t>
        </w:r>
        <w:r w:rsidR="00086FD9">
          <w:rPr>
            <w:webHidden/>
          </w:rPr>
          <w:tab/>
        </w:r>
        <w:r w:rsidR="00086FD9">
          <w:rPr>
            <w:webHidden/>
          </w:rPr>
          <w:fldChar w:fldCharType="begin"/>
        </w:r>
        <w:r w:rsidR="00086FD9">
          <w:rPr>
            <w:webHidden/>
          </w:rPr>
          <w:instrText xml:space="preserve"> PAGEREF _Toc136332210 \h </w:instrText>
        </w:r>
        <w:r w:rsidR="00086FD9">
          <w:rPr>
            <w:webHidden/>
          </w:rPr>
        </w:r>
        <w:r w:rsidR="00086FD9">
          <w:rPr>
            <w:webHidden/>
          </w:rPr>
          <w:fldChar w:fldCharType="separate"/>
        </w:r>
        <w:r w:rsidR="00BC2816">
          <w:rPr>
            <w:webHidden/>
          </w:rPr>
          <w:t>24</w:t>
        </w:r>
        <w:r w:rsidR="00086FD9">
          <w:rPr>
            <w:webHidden/>
          </w:rPr>
          <w:fldChar w:fldCharType="end"/>
        </w:r>
      </w:hyperlink>
    </w:p>
    <w:p w14:paraId="5547C707" w14:textId="47058C81"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1" w:history="1">
        <w:r w:rsidR="00086FD9" w:rsidRPr="005E24C1">
          <w:rPr>
            <w:rStyle w:val="Hyperlink"/>
            <w:noProof/>
          </w:rPr>
          <w:t>13.1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Auteursrechten (werken)</w:t>
        </w:r>
        <w:r w:rsidR="00086FD9">
          <w:rPr>
            <w:noProof/>
            <w:webHidden/>
          </w:rPr>
          <w:tab/>
        </w:r>
        <w:r w:rsidR="00086FD9">
          <w:rPr>
            <w:noProof/>
            <w:webHidden/>
          </w:rPr>
          <w:fldChar w:fldCharType="begin"/>
        </w:r>
        <w:r w:rsidR="00086FD9">
          <w:rPr>
            <w:noProof/>
            <w:webHidden/>
          </w:rPr>
          <w:instrText xml:space="preserve"> PAGEREF _Toc136332211 \h </w:instrText>
        </w:r>
        <w:r w:rsidR="00086FD9">
          <w:rPr>
            <w:noProof/>
            <w:webHidden/>
          </w:rPr>
        </w:r>
        <w:r w:rsidR="00086FD9">
          <w:rPr>
            <w:noProof/>
            <w:webHidden/>
          </w:rPr>
          <w:fldChar w:fldCharType="separate"/>
        </w:r>
        <w:r w:rsidR="00BC2816">
          <w:rPr>
            <w:noProof/>
            <w:webHidden/>
          </w:rPr>
          <w:t>24</w:t>
        </w:r>
        <w:r w:rsidR="00086FD9">
          <w:rPr>
            <w:noProof/>
            <w:webHidden/>
          </w:rPr>
          <w:fldChar w:fldCharType="end"/>
        </w:r>
      </w:hyperlink>
    </w:p>
    <w:p w14:paraId="3DAB4743" w14:textId="0EFE4F10"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2" w:history="1">
        <w:r w:rsidR="00086FD9" w:rsidRPr="005E24C1">
          <w:rPr>
            <w:rStyle w:val="Hyperlink"/>
            <w:noProof/>
          </w:rPr>
          <w:t>13.2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Naburige rechten (prestaties)</w:t>
        </w:r>
        <w:r w:rsidR="00086FD9">
          <w:rPr>
            <w:noProof/>
            <w:webHidden/>
          </w:rPr>
          <w:tab/>
        </w:r>
        <w:r w:rsidR="00086FD9">
          <w:rPr>
            <w:noProof/>
            <w:webHidden/>
          </w:rPr>
          <w:fldChar w:fldCharType="begin"/>
        </w:r>
        <w:r w:rsidR="00086FD9">
          <w:rPr>
            <w:noProof/>
            <w:webHidden/>
          </w:rPr>
          <w:instrText xml:space="preserve"> PAGEREF _Toc136332212 \h </w:instrText>
        </w:r>
        <w:r w:rsidR="00086FD9">
          <w:rPr>
            <w:noProof/>
            <w:webHidden/>
          </w:rPr>
        </w:r>
        <w:r w:rsidR="00086FD9">
          <w:rPr>
            <w:noProof/>
            <w:webHidden/>
          </w:rPr>
          <w:fldChar w:fldCharType="separate"/>
        </w:r>
        <w:r w:rsidR="00BC2816">
          <w:rPr>
            <w:noProof/>
            <w:webHidden/>
          </w:rPr>
          <w:t>24</w:t>
        </w:r>
        <w:r w:rsidR="00086FD9">
          <w:rPr>
            <w:noProof/>
            <w:webHidden/>
          </w:rPr>
          <w:fldChar w:fldCharType="end"/>
        </w:r>
      </w:hyperlink>
    </w:p>
    <w:p w14:paraId="6ED9A882" w14:textId="24AAC029"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3" w:history="1">
        <w:r w:rsidR="00086FD9" w:rsidRPr="005E24C1">
          <w:rPr>
            <w:rStyle w:val="Hyperlink"/>
            <w:noProof/>
          </w:rPr>
          <w:t>13.3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Reprografierechten onderwijs (werken, databanken en prestaties)</w:t>
        </w:r>
        <w:r w:rsidR="00086FD9">
          <w:rPr>
            <w:noProof/>
            <w:webHidden/>
          </w:rPr>
          <w:tab/>
        </w:r>
        <w:r w:rsidR="00086FD9">
          <w:rPr>
            <w:noProof/>
            <w:webHidden/>
          </w:rPr>
          <w:fldChar w:fldCharType="begin"/>
        </w:r>
        <w:r w:rsidR="00086FD9">
          <w:rPr>
            <w:noProof/>
            <w:webHidden/>
          </w:rPr>
          <w:instrText xml:space="preserve"> PAGEREF _Toc136332213 \h </w:instrText>
        </w:r>
        <w:r w:rsidR="00086FD9">
          <w:rPr>
            <w:noProof/>
            <w:webHidden/>
          </w:rPr>
        </w:r>
        <w:r w:rsidR="00086FD9">
          <w:rPr>
            <w:noProof/>
            <w:webHidden/>
          </w:rPr>
          <w:fldChar w:fldCharType="separate"/>
        </w:r>
        <w:r w:rsidR="00BC2816">
          <w:rPr>
            <w:noProof/>
            <w:webHidden/>
          </w:rPr>
          <w:t>25</w:t>
        </w:r>
        <w:r w:rsidR="00086FD9">
          <w:rPr>
            <w:noProof/>
            <w:webHidden/>
          </w:rPr>
          <w:fldChar w:fldCharType="end"/>
        </w:r>
      </w:hyperlink>
    </w:p>
    <w:p w14:paraId="2F2274E5" w14:textId="58C2AFF0"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4" w:history="1">
        <w:r w:rsidR="00086FD9" w:rsidRPr="005E24C1">
          <w:rPr>
            <w:rStyle w:val="Hyperlink"/>
            <w:noProof/>
          </w:rPr>
          <w:t>13.4</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Overdracht van vermogensrechten</w:t>
        </w:r>
        <w:r w:rsidR="00086FD9">
          <w:rPr>
            <w:noProof/>
            <w:webHidden/>
          </w:rPr>
          <w:tab/>
        </w:r>
        <w:r w:rsidR="00086FD9">
          <w:rPr>
            <w:noProof/>
            <w:webHidden/>
          </w:rPr>
          <w:fldChar w:fldCharType="begin"/>
        </w:r>
        <w:r w:rsidR="00086FD9">
          <w:rPr>
            <w:noProof/>
            <w:webHidden/>
          </w:rPr>
          <w:instrText xml:space="preserve"> PAGEREF _Toc136332214 \h </w:instrText>
        </w:r>
        <w:r w:rsidR="00086FD9">
          <w:rPr>
            <w:noProof/>
            <w:webHidden/>
          </w:rPr>
        </w:r>
        <w:r w:rsidR="00086FD9">
          <w:rPr>
            <w:noProof/>
            <w:webHidden/>
          </w:rPr>
          <w:fldChar w:fldCharType="separate"/>
        </w:r>
        <w:r w:rsidR="00BC2816">
          <w:rPr>
            <w:noProof/>
            <w:webHidden/>
          </w:rPr>
          <w:t>25</w:t>
        </w:r>
        <w:r w:rsidR="00086FD9">
          <w:rPr>
            <w:noProof/>
            <w:webHidden/>
          </w:rPr>
          <w:fldChar w:fldCharType="end"/>
        </w:r>
      </w:hyperlink>
    </w:p>
    <w:p w14:paraId="57EB3DCC" w14:textId="3ACF5055"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215" w:history="1">
        <w:r w:rsidR="00086FD9" w:rsidRPr="005E24C1">
          <w:rPr>
            <w:rStyle w:val="Hyperlink"/>
          </w:rPr>
          <w:t>Hoofdstuk 14</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Veiligheid, gezondheid en welzijn</w:t>
        </w:r>
        <w:r w:rsidR="00086FD9">
          <w:rPr>
            <w:webHidden/>
          </w:rPr>
          <w:tab/>
        </w:r>
        <w:r w:rsidR="00086FD9">
          <w:rPr>
            <w:webHidden/>
          </w:rPr>
          <w:fldChar w:fldCharType="begin"/>
        </w:r>
        <w:r w:rsidR="00086FD9">
          <w:rPr>
            <w:webHidden/>
          </w:rPr>
          <w:instrText xml:space="preserve"> PAGEREF _Toc136332215 \h </w:instrText>
        </w:r>
        <w:r w:rsidR="00086FD9">
          <w:rPr>
            <w:webHidden/>
          </w:rPr>
        </w:r>
        <w:r w:rsidR="00086FD9">
          <w:rPr>
            <w:webHidden/>
          </w:rPr>
          <w:fldChar w:fldCharType="separate"/>
        </w:r>
        <w:r w:rsidR="00BC2816">
          <w:rPr>
            <w:webHidden/>
          </w:rPr>
          <w:t>25</w:t>
        </w:r>
        <w:r w:rsidR="00086FD9">
          <w:rPr>
            <w:webHidden/>
          </w:rPr>
          <w:fldChar w:fldCharType="end"/>
        </w:r>
      </w:hyperlink>
    </w:p>
    <w:p w14:paraId="76AE9552" w14:textId="29A7BCDD"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6" w:history="1">
        <w:r w:rsidR="00086FD9" w:rsidRPr="005E24C1">
          <w:rPr>
            <w:rStyle w:val="Hyperlink"/>
            <w:noProof/>
          </w:rPr>
          <w:t>14.1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Algemeen</w:t>
        </w:r>
        <w:r w:rsidR="00086FD9">
          <w:rPr>
            <w:noProof/>
            <w:webHidden/>
          </w:rPr>
          <w:tab/>
        </w:r>
        <w:r w:rsidR="00086FD9">
          <w:rPr>
            <w:noProof/>
            <w:webHidden/>
          </w:rPr>
          <w:fldChar w:fldCharType="begin"/>
        </w:r>
        <w:r w:rsidR="00086FD9">
          <w:rPr>
            <w:noProof/>
            <w:webHidden/>
          </w:rPr>
          <w:instrText xml:space="preserve"> PAGEREF _Toc136332216 \h </w:instrText>
        </w:r>
        <w:r w:rsidR="00086FD9">
          <w:rPr>
            <w:noProof/>
            <w:webHidden/>
          </w:rPr>
        </w:r>
        <w:r w:rsidR="00086FD9">
          <w:rPr>
            <w:noProof/>
            <w:webHidden/>
          </w:rPr>
          <w:fldChar w:fldCharType="separate"/>
        </w:r>
        <w:r w:rsidR="00BC2816">
          <w:rPr>
            <w:noProof/>
            <w:webHidden/>
          </w:rPr>
          <w:t>25</w:t>
        </w:r>
        <w:r w:rsidR="00086FD9">
          <w:rPr>
            <w:noProof/>
            <w:webHidden/>
          </w:rPr>
          <w:fldChar w:fldCharType="end"/>
        </w:r>
      </w:hyperlink>
    </w:p>
    <w:p w14:paraId="22A35F4E" w14:textId="19AC2CFA"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7" w:history="1">
        <w:r w:rsidR="00086FD9" w:rsidRPr="005E24C1">
          <w:rPr>
            <w:rStyle w:val="Hyperlink"/>
            <w:noProof/>
          </w:rPr>
          <w:t>14.2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Gezondheid</w:t>
        </w:r>
        <w:r w:rsidR="00086FD9">
          <w:rPr>
            <w:noProof/>
            <w:webHidden/>
          </w:rPr>
          <w:tab/>
        </w:r>
        <w:r w:rsidR="00086FD9">
          <w:rPr>
            <w:noProof/>
            <w:webHidden/>
          </w:rPr>
          <w:fldChar w:fldCharType="begin"/>
        </w:r>
        <w:r w:rsidR="00086FD9">
          <w:rPr>
            <w:noProof/>
            <w:webHidden/>
          </w:rPr>
          <w:instrText xml:space="preserve"> PAGEREF _Toc136332217 \h </w:instrText>
        </w:r>
        <w:r w:rsidR="00086FD9">
          <w:rPr>
            <w:noProof/>
            <w:webHidden/>
          </w:rPr>
        </w:r>
        <w:r w:rsidR="00086FD9">
          <w:rPr>
            <w:noProof/>
            <w:webHidden/>
          </w:rPr>
          <w:fldChar w:fldCharType="separate"/>
        </w:r>
        <w:r w:rsidR="00BC2816">
          <w:rPr>
            <w:noProof/>
            <w:webHidden/>
          </w:rPr>
          <w:t>26</w:t>
        </w:r>
        <w:r w:rsidR="00086FD9">
          <w:rPr>
            <w:noProof/>
            <w:webHidden/>
          </w:rPr>
          <w:fldChar w:fldCharType="end"/>
        </w:r>
      </w:hyperlink>
    </w:p>
    <w:p w14:paraId="708BF831" w14:textId="071584D6"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8" w:history="1">
        <w:r w:rsidR="00086FD9" w:rsidRPr="005E24C1">
          <w:rPr>
            <w:rStyle w:val="Hyperlink"/>
            <w:noProof/>
          </w:rPr>
          <w:t>14.3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Genotsmiddelen</w:t>
        </w:r>
        <w:r w:rsidR="00086FD9">
          <w:rPr>
            <w:noProof/>
            <w:webHidden/>
          </w:rPr>
          <w:tab/>
        </w:r>
        <w:r w:rsidR="00086FD9">
          <w:rPr>
            <w:noProof/>
            <w:webHidden/>
          </w:rPr>
          <w:fldChar w:fldCharType="begin"/>
        </w:r>
        <w:r w:rsidR="00086FD9">
          <w:rPr>
            <w:noProof/>
            <w:webHidden/>
          </w:rPr>
          <w:instrText xml:space="preserve"> PAGEREF _Toc136332218 \h </w:instrText>
        </w:r>
        <w:r w:rsidR="00086FD9">
          <w:rPr>
            <w:noProof/>
            <w:webHidden/>
          </w:rPr>
        </w:r>
        <w:r w:rsidR="00086FD9">
          <w:rPr>
            <w:noProof/>
            <w:webHidden/>
          </w:rPr>
          <w:fldChar w:fldCharType="separate"/>
        </w:r>
        <w:r w:rsidR="00BC2816">
          <w:rPr>
            <w:noProof/>
            <w:webHidden/>
          </w:rPr>
          <w:t>27</w:t>
        </w:r>
        <w:r w:rsidR="00086FD9">
          <w:rPr>
            <w:noProof/>
            <w:webHidden/>
          </w:rPr>
          <w:fldChar w:fldCharType="end"/>
        </w:r>
      </w:hyperlink>
    </w:p>
    <w:p w14:paraId="44BD6D3B" w14:textId="0F8D5865"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19" w:history="1">
        <w:r w:rsidR="00086FD9" w:rsidRPr="005E24C1">
          <w:rPr>
            <w:rStyle w:val="Hyperlink"/>
            <w:noProof/>
          </w:rPr>
          <w:t>14.4</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Veiligheid</w:t>
        </w:r>
        <w:r w:rsidR="00086FD9">
          <w:rPr>
            <w:noProof/>
            <w:webHidden/>
          </w:rPr>
          <w:tab/>
        </w:r>
        <w:r w:rsidR="00086FD9">
          <w:rPr>
            <w:noProof/>
            <w:webHidden/>
          </w:rPr>
          <w:fldChar w:fldCharType="begin"/>
        </w:r>
        <w:r w:rsidR="00086FD9">
          <w:rPr>
            <w:noProof/>
            <w:webHidden/>
          </w:rPr>
          <w:instrText xml:space="preserve"> PAGEREF _Toc136332219 \h </w:instrText>
        </w:r>
        <w:r w:rsidR="00086FD9">
          <w:rPr>
            <w:noProof/>
            <w:webHidden/>
          </w:rPr>
        </w:r>
        <w:r w:rsidR="00086FD9">
          <w:rPr>
            <w:noProof/>
            <w:webHidden/>
          </w:rPr>
          <w:fldChar w:fldCharType="separate"/>
        </w:r>
        <w:r w:rsidR="00BC2816">
          <w:rPr>
            <w:noProof/>
            <w:webHidden/>
          </w:rPr>
          <w:t>27</w:t>
        </w:r>
        <w:r w:rsidR="00086FD9">
          <w:rPr>
            <w:noProof/>
            <w:webHidden/>
          </w:rPr>
          <w:fldChar w:fldCharType="end"/>
        </w:r>
      </w:hyperlink>
    </w:p>
    <w:p w14:paraId="32144CF9" w14:textId="50E2B6E4"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20" w:history="1">
        <w:r w:rsidR="00086FD9" w:rsidRPr="005E24C1">
          <w:rPr>
            <w:rStyle w:val="Hyperlink"/>
            <w:noProof/>
          </w:rPr>
          <w:t>14.5</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Arbeidsongeval, ongeval op weg naar of van het werk</w:t>
        </w:r>
        <w:r w:rsidR="00086FD9">
          <w:rPr>
            <w:noProof/>
            <w:webHidden/>
          </w:rPr>
          <w:tab/>
        </w:r>
        <w:r w:rsidR="00086FD9">
          <w:rPr>
            <w:noProof/>
            <w:webHidden/>
          </w:rPr>
          <w:fldChar w:fldCharType="begin"/>
        </w:r>
        <w:r w:rsidR="00086FD9">
          <w:rPr>
            <w:noProof/>
            <w:webHidden/>
          </w:rPr>
          <w:instrText xml:space="preserve"> PAGEREF _Toc136332220 \h </w:instrText>
        </w:r>
        <w:r w:rsidR="00086FD9">
          <w:rPr>
            <w:noProof/>
            <w:webHidden/>
          </w:rPr>
        </w:r>
        <w:r w:rsidR="00086FD9">
          <w:rPr>
            <w:noProof/>
            <w:webHidden/>
          </w:rPr>
          <w:fldChar w:fldCharType="separate"/>
        </w:r>
        <w:r w:rsidR="00BC2816">
          <w:rPr>
            <w:noProof/>
            <w:webHidden/>
          </w:rPr>
          <w:t>28</w:t>
        </w:r>
        <w:r w:rsidR="00086FD9">
          <w:rPr>
            <w:noProof/>
            <w:webHidden/>
          </w:rPr>
          <w:fldChar w:fldCharType="end"/>
        </w:r>
      </w:hyperlink>
    </w:p>
    <w:p w14:paraId="4FD9AC72" w14:textId="24933061"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221" w:history="1">
        <w:r w:rsidR="00086FD9" w:rsidRPr="005E24C1">
          <w:rPr>
            <w:rStyle w:val="Hyperlink"/>
          </w:rPr>
          <w:t>Hoofdstuk 15</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Bescherming psychosociale risico’s op het werk, waaronder geweld, pesterijen en ongewenst seksueel gedrag op het werk</w:t>
        </w:r>
        <w:r w:rsidR="00086FD9">
          <w:rPr>
            <w:webHidden/>
          </w:rPr>
          <w:tab/>
        </w:r>
        <w:r w:rsidR="00086FD9">
          <w:rPr>
            <w:webHidden/>
          </w:rPr>
          <w:fldChar w:fldCharType="begin"/>
        </w:r>
        <w:r w:rsidR="00086FD9">
          <w:rPr>
            <w:webHidden/>
          </w:rPr>
          <w:instrText xml:space="preserve"> PAGEREF _Toc136332221 \h </w:instrText>
        </w:r>
        <w:r w:rsidR="00086FD9">
          <w:rPr>
            <w:webHidden/>
          </w:rPr>
        </w:r>
        <w:r w:rsidR="00086FD9">
          <w:rPr>
            <w:webHidden/>
          </w:rPr>
          <w:fldChar w:fldCharType="separate"/>
        </w:r>
        <w:r w:rsidR="00BC2816">
          <w:rPr>
            <w:webHidden/>
          </w:rPr>
          <w:t>28</w:t>
        </w:r>
        <w:r w:rsidR="00086FD9">
          <w:rPr>
            <w:webHidden/>
          </w:rPr>
          <w:fldChar w:fldCharType="end"/>
        </w:r>
      </w:hyperlink>
    </w:p>
    <w:p w14:paraId="6CB96FE5" w14:textId="3231EBED"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22" w:history="1">
        <w:r w:rsidR="00086FD9" w:rsidRPr="005E24C1">
          <w:rPr>
            <w:rStyle w:val="Hyperlink"/>
            <w:noProof/>
          </w:rPr>
          <w:t>15.1</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Algemeen</w:t>
        </w:r>
        <w:r w:rsidR="00086FD9">
          <w:rPr>
            <w:noProof/>
            <w:webHidden/>
          </w:rPr>
          <w:tab/>
        </w:r>
        <w:r w:rsidR="00086FD9">
          <w:rPr>
            <w:noProof/>
            <w:webHidden/>
          </w:rPr>
          <w:fldChar w:fldCharType="begin"/>
        </w:r>
        <w:r w:rsidR="00086FD9">
          <w:rPr>
            <w:noProof/>
            <w:webHidden/>
          </w:rPr>
          <w:instrText xml:space="preserve"> PAGEREF _Toc136332222 \h </w:instrText>
        </w:r>
        <w:r w:rsidR="00086FD9">
          <w:rPr>
            <w:noProof/>
            <w:webHidden/>
          </w:rPr>
        </w:r>
        <w:r w:rsidR="00086FD9">
          <w:rPr>
            <w:noProof/>
            <w:webHidden/>
          </w:rPr>
          <w:fldChar w:fldCharType="separate"/>
        </w:r>
        <w:r w:rsidR="00BC2816">
          <w:rPr>
            <w:noProof/>
            <w:webHidden/>
          </w:rPr>
          <w:t>28</w:t>
        </w:r>
        <w:r w:rsidR="00086FD9">
          <w:rPr>
            <w:noProof/>
            <w:webHidden/>
          </w:rPr>
          <w:fldChar w:fldCharType="end"/>
        </w:r>
      </w:hyperlink>
    </w:p>
    <w:p w14:paraId="2106A645" w14:textId="433E097B"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23" w:history="1">
        <w:r w:rsidR="00086FD9" w:rsidRPr="005E24C1">
          <w:rPr>
            <w:rStyle w:val="Hyperlink"/>
            <w:noProof/>
          </w:rPr>
          <w:t>15.2</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Beginselverklaring geweld, pesterijen en ongewenst seksueel gedrag</w:t>
        </w:r>
        <w:r w:rsidR="00086FD9">
          <w:rPr>
            <w:noProof/>
            <w:webHidden/>
          </w:rPr>
          <w:tab/>
        </w:r>
        <w:r w:rsidR="00086FD9">
          <w:rPr>
            <w:noProof/>
            <w:webHidden/>
          </w:rPr>
          <w:fldChar w:fldCharType="begin"/>
        </w:r>
        <w:r w:rsidR="00086FD9">
          <w:rPr>
            <w:noProof/>
            <w:webHidden/>
          </w:rPr>
          <w:instrText xml:space="preserve"> PAGEREF _Toc136332223 \h </w:instrText>
        </w:r>
        <w:r w:rsidR="00086FD9">
          <w:rPr>
            <w:noProof/>
            <w:webHidden/>
          </w:rPr>
        </w:r>
        <w:r w:rsidR="00086FD9">
          <w:rPr>
            <w:noProof/>
            <w:webHidden/>
          </w:rPr>
          <w:fldChar w:fldCharType="separate"/>
        </w:r>
        <w:r w:rsidR="00BC2816">
          <w:rPr>
            <w:noProof/>
            <w:webHidden/>
          </w:rPr>
          <w:t>29</w:t>
        </w:r>
        <w:r w:rsidR="00086FD9">
          <w:rPr>
            <w:noProof/>
            <w:webHidden/>
          </w:rPr>
          <w:fldChar w:fldCharType="end"/>
        </w:r>
      </w:hyperlink>
    </w:p>
    <w:p w14:paraId="17256522" w14:textId="66DBFE21"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24" w:history="1">
        <w:r w:rsidR="00086FD9" w:rsidRPr="005E24C1">
          <w:rPr>
            <w:rStyle w:val="Hyperlink"/>
            <w:noProof/>
          </w:rPr>
          <w:t>15.3</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Raadgeving en hulp</w:t>
        </w:r>
        <w:r w:rsidR="00086FD9">
          <w:rPr>
            <w:noProof/>
            <w:webHidden/>
          </w:rPr>
          <w:tab/>
        </w:r>
        <w:r w:rsidR="00086FD9">
          <w:rPr>
            <w:noProof/>
            <w:webHidden/>
          </w:rPr>
          <w:fldChar w:fldCharType="begin"/>
        </w:r>
        <w:r w:rsidR="00086FD9">
          <w:rPr>
            <w:noProof/>
            <w:webHidden/>
          </w:rPr>
          <w:instrText xml:space="preserve"> PAGEREF _Toc136332224 \h </w:instrText>
        </w:r>
        <w:r w:rsidR="00086FD9">
          <w:rPr>
            <w:noProof/>
            <w:webHidden/>
          </w:rPr>
        </w:r>
        <w:r w:rsidR="00086FD9">
          <w:rPr>
            <w:noProof/>
            <w:webHidden/>
          </w:rPr>
          <w:fldChar w:fldCharType="separate"/>
        </w:r>
        <w:r w:rsidR="00BC2816">
          <w:rPr>
            <w:noProof/>
            <w:webHidden/>
          </w:rPr>
          <w:t>29</w:t>
        </w:r>
        <w:r w:rsidR="00086FD9">
          <w:rPr>
            <w:noProof/>
            <w:webHidden/>
          </w:rPr>
          <w:fldChar w:fldCharType="end"/>
        </w:r>
      </w:hyperlink>
    </w:p>
    <w:p w14:paraId="10A58872" w14:textId="47361EF5" w:rsidR="00086FD9" w:rsidRDefault="00AA63EA">
      <w:pPr>
        <w:pStyle w:val="Inhopg2"/>
        <w:tabs>
          <w:tab w:val="left" w:pos="960"/>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25" w:history="1">
        <w:r w:rsidR="00086FD9" w:rsidRPr="005E24C1">
          <w:rPr>
            <w:rStyle w:val="Hyperlink"/>
            <w:noProof/>
          </w:rPr>
          <w:t>15.4</w:t>
        </w:r>
        <w:r w:rsidR="00086FD9">
          <w:rPr>
            <w:rFonts w:asciiTheme="minorHAnsi" w:eastAsiaTheme="minorEastAsia" w:hAnsiTheme="minorHAnsi" w:cstheme="minorBidi"/>
            <w:i w:val="0"/>
            <w:iCs w:val="0"/>
            <w:noProof/>
            <w:kern w:val="2"/>
            <w:sz w:val="22"/>
            <w:szCs w:val="22"/>
            <w:lang w:val="nl-BE" w:eastAsia="nl-BE"/>
            <w14:ligatures w14:val="standardContextual"/>
          </w:rPr>
          <w:tab/>
        </w:r>
        <w:r w:rsidR="00086FD9" w:rsidRPr="005E24C1">
          <w:rPr>
            <w:rStyle w:val="Hyperlink"/>
            <w:noProof/>
          </w:rPr>
          <w:t>Procedure</w:t>
        </w:r>
        <w:r w:rsidR="00086FD9">
          <w:rPr>
            <w:noProof/>
            <w:webHidden/>
          </w:rPr>
          <w:tab/>
        </w:r>
        <w:r w:rsidR="00086FD9">
          <w:rPr>
            <w:noProof/>
            <w:webHidden/>
          </w:rPr>
          <w:fldChar w:fldCharType="begin"/>
        </w:r>
        <w:r w:rsidR="00086FD9">
          <w:rPr>
            <w:noProof/>
            <w:webHidden/>
          </w:rPr>
          <w:instrText xml:space="preserve"> PAGEREF _Toc136332225 \h </w:instrText>
        </w:r>
        <w:r w:rsidR="00086FD9">
          <w:rPr>
            <w:noProof/>
            <w:webHidden/>
          </w:rPr>
        </w:r>
        <w:r w:rsidR="00086FD9">
          <w:rPr>
            <w:noProof/>
            <w:webHidden/>
          </w:rPr>
          <w:fldChar w:fldCharType="separate"/>
        </w:r>
        <w:r w:rsidR="00BC2816">
          <w:rPr>
            <w:noProof/>
            <w:webHidden/>
          </w:rPr>
          <w:t>29</w:t>
        </w:r>
        <w:r w:rsidR="00086FD9">
          <w:rPr>
            <w:noProof/>
            <w:webHidden/>
          </w:rPr>
          <w:fldChar w:fldCharType="end"/>
        </w:r>
      </w:hyperlink>
    </w:p>
    <w:p w14:paraId="39702EA5" w14:textId="19F52E54"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226" w:history="1">
        <w:r w:rsidR="00086FD9" w:rsidRPr="005E24C1">
          <w:rPr>
            <w:rStyle w:val="Hyperlink"/>
          </w:rPr>
          <w:t>Hoofdstuk 16</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Onthaal van nieuwe personeelsleden</w:t>
        </w:r>
        <w:r w:rsidR="00086FD9">
          <w:rPr>
            <w:webHidden/>
          </w:rPr>
          <w:tab/>
        </w:r>
        <w:r w:rsidR="00086FD9">
          <w:rPr>
            <w:webHidden/>
          </w:rPr>
          <w:fldChar w:fldCharType="begin"/>
        </w:r>
        <w:r w:rsidR="00086FD9">
          <w:rPr>
            <w:webHidden/>
          </w:rPr>
          <w:instrText xml:space="preserve"> PAGEREF _Toc136332226 \h </w:instrText>
        </w:r>
        <w:r w:rsidR="00086FD9">
          <w:rPr>
            <w:webHidden/>
          </w:rPr>
        </w:r>
        <w:r w:rsidR="00086FD9">
          <w:rPr>
            <w:webHidden/>
          </w:rPr>
          <w:fldChar w:fldCharType="separate"/>
        </w:r>
        <w:r w:rsidR="00BC2816">
          <w:rPr>
            <w:webHidden/>
          </w:rPr>
          <w:t>30</w:t>
        </w:r>
        <w:r w:rsidR="00086FD9">
          <w:rPr>
            <w:webHidden/>
          </w:rPr>
          <w:fldChar w:fldCharType="end"/>
        </w:r>
      </w:hyperlink>
    </w:p>
    <w:p w14:paraId="1FBA3062" w14:textId="6DEB76B3"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227" w:history="1">
        <w:r w:rsidR="00086FD9" w:rsidRPr="005E24C1">
          <w:rPr>
            <w:rStyle w:val="Hyperlink"/>
          </w:rPr>
          <w:t>Hoofdstuk 17</w:t>
        </w:r>
        <w:r w:rsidR="00086FD9">
          <w:rPr>
            <w:rFonts w:asciiTheme="minorHAnsi" w:eastAsiaTheme="minorEastAsia" w:hAnsiTheme="minorHAnsi" w:cstheme="minorBidi"/>
            <w:bCs w:val="0"/>
            <w:kern w:val="2"/>
            <w:sz w:val="22"/>
            <w:szCs w:val="22"/>
            <w:lang w:val="nl-BE" w:eastAsia="nl-BE"/>
            <w14:ligatures w14:val="standardContextual"/>
          </w:rPr>
          <w:tab/>
        </w:r>
        <w:r w:rsidR="00086FD9" w:rsidRPr="005E24C1">
          <w:rPr>
            <w:rStyle w:val="Hyperlink"/>
          </w:rPr>
          <w:t>Bevoegde inspectiediensten</w:t>
        </w:r>
        <w:r w:rsidR="00086FD9">
          <w:rPr>
            <w:webHidden/>
          </w:rPr>
          <w:tab/>
        </w:r>
        <w:r w:rsidR="00086FD9">
          <w:rPr>
            <w:webHidden/>
          </w:rPr>
          <w:fldChar w:fldCharType="begin"/>
        </w:r>
        <w:r w:rsidR="00086FD9">
          <w:rPr>
            <w:webHidden/>
          </w:rPr>
          <w:instrText xml:space="preserve"> PAGEREF _Toc136332227 \h </w:instrText>
        </w:r>
        <w:r w:rsidR="00086FD9">
          <w:rPr>
            <w:webHidden/>
          </w:rPr>
        </w:r>
        <w:r w:rsidR="00086FD9">
          <w:rPr>
            <w:webHidden/>
          </w:rPr>
          <w:fldChar w:fldCharType="separate"/>
        </w:r>
        <w:r w:rsidR="00BC2816">
          <w:rPr>
            <w:webHidden/>
          </w:rPr>
          <w:t>31</w:t>
        </w:r>
        <w:r w:rsidR="00086FD9">
          <w:rPr>
            <w:webHidden/>
          </w:rPr>
          <w:fldChar w:fldCharType="end"/>
        </w:r>
      </w:hyperlink>
    </w:p>
    <w:p w14:paraId="44DEDB2B" w14:textId="4A4DC8AB" w:rsidR="00086FD9" w:rsidRDefault="00AA63EA">
      <w:pPr>
        <w:pStyle w:val="Inhopg1"/>
        <w:rPr>
          <w:rFonts w:asciiTheme="minorHAnsi" w:eastAsiaTheme="minorEastAsia" w:hAnsiTheme="minorHAnsi" w:cstheme="minorBidi"/>
          <w:bCs w:val="0"/>
          <w:kern w:val="2"/>
          <w:sz w:val="22"/>
          <w:szCs w:val="22"/>
          <w:lang w:val="nl-BE" w:eastAsia="nl-BE"/>
          <w14:ligatures w14:val="standardContextual"/>
        </w:rPr>
      </w:pPr>
      <w:hyperlink w:anchor="_Toc136332228" w:history="1">
        <w:r w:rsidR="00086FD9" w:rsidRPr="005E24C1">
          <w:rPr>
            <w:rStyle w:val="Hyperlink"/>
          </w:rPr>
          <w:t>BIJLAGEN</w:t>
        </w:r>
        <w:r w:rsidR="00086FD9">
          <w:rPr>
            <w:webHidden/>
          </w:rPr>
          <w:tab/>
        </w:r>
        <w:r w:rsidR="003440B6">
          <w:rPr>
            <w:webHidden/>
          </w:rPr>
          <w:t>…………………………………………………………………………………………………</w:t>
        </w:r>
        <w:r w:rsidR="00086FD9">
          <w:rPr>
            <w:webHidden/>
          </w:rPr>
          <w:fldChar w:fldCharType="begin"/>
        </w:r>
        <w:r w:rsidR="00086FD9">
          <w:rPr>
            <w:webHidden/>
          </w:rPr>
          <w:instrText xml:space="preserve"> PAGEREF _Toc136332228 \h </w:instrText>
        </w:r>
        <w:r w:rsidR="00086FD9">
          <w:rPr>
            <w:webHidden/>
          </w:rPr>
        </w:r>
        <w:r w:rsidR="00086FD9">
          <w:rPr>
            <w:webHidden/>
          </w:rPr>
          <w:fldChar w:fldCharType="separate"/>
        </w:r>
        <w:r w:rsidR="00BC2816">
          <w:rPr>
            <w:webHidden/>
          </w:rPr>
          <w:t>32</w:t>
        </w:r>
        <w:r w:rsidR="00086FD9">
          <w:rPr>
            <w:webHidden/>
          </w:rPr>
          <w:fldChar w:fldCharType="end"/>
        </w:r>
      </w:hyperlink>
    </w:p>
    <w:p w14:paraId="348AE9F9" w14:textId="4A94A074" w:rsidR="00086FD9" w:rsidRDefault="00AA63EA">
      <w:pPr>
        <w:pStyle w:val="Inhopg2"/>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229" w:history="1">
        <w:r w:rsidR="00086FD9" w:rsidRPr="005E24C1">
          <w:rPr>
            <w:rStyle w:val="Hyperlink"/>
            <w:noProof/>
          </w:rPr>
          <w:t>BIJLAGE 1: INDIVIDUELE UURROOSTERS</w:t>
        </w:r>
        <w:r w:rsidR="00086FD9">
          <w:rPr>
            <w:noProof/>
            <w:webHidden/>
          </w:rPr>
          <w:tab/>
        </w:r>
        <w:r w:rsidR="00086FD9">
          <w:rPr>
            <w:noProof/>
            <w:webHidden/>
          </w:rPr>
          <w:fldChar w:fldCharType="begin"/>
        </w:r>
        <w:r w:rsidR="00086FD9">
          <w:rPr>
            <w:noProof/>
            <w:webHidden/>
          </w:rPr>
          <w:instrText xml:space="preserve"> PAGEREF _Toc136332229 \h </w:instrText>
        </w:r>
        <w:r w:rsidR="00086FD9">
          <w:rPr>
            <w:noProof/>
            <w:webHidden/>
          </w:rPr>
        </w:r>
        <w:r w:rsidR="00086FD9">
          <w:rPr>
            <w:noProof/>
            <w:webHidden/>
          </w:rPr>
          <w:fldChar w:fldCharType="separate"/>
        </w:r>
        <w:r w:rsidR="00BC2816">
          <w:rPr>
            <w:noProof/>
            <w:webHidden/>
          </w:rPr>
          <w:t>33</w:t>
        </w:r>
        <w:r w:rsidR="00086FD9">
          <w:rPr>
            <w:noProof/>
            <w:webHidden/>
          </w:rPr>
          <w:fldChar w:fldCharType="end"/>
        </w:r>
      </w:hyperlink>
    </w:p>
    <w:p w14:paraId="29DB7217" w14:textId="1BB2F2FF" w:rsidR="00086FD9" w:rsidRDefault="00AA63EA">
      <w:pPr>
        <w:pStyle w:val="Inhopg2"/>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441" w:history="1">
        <w:r w:rsidR="00086FD9" w:rsidRPr="005E24C1">
          <w:rPr>
            <w:rStyle w:val="Hyperlink"/>
            <w:noProof/>
          </w:rPr>
          <w:t>BIJLAGE 2: MEDEDELINGEN INZAKE WELZIJN</w:t>
        </w:r>
        <w:r w:rsidR="00086FD9">
          <w:rPr>
            <w:noProof/>
            <w:webHidden/>
          </w:rPr>
          <w:tab/>
        </w:r>
        <w:r w:rsidR="00086FD9">
          <w:rPr>
            <w:noProof/>
            <w:webHidden/>
          </w:rPr>
          <w:fldChar w:fldCharType="begin"/>
        </w:r>
        <w:r w:rsidR="00086FD9">
          <w:rPr>
            <w:noProof/>
            <w:webHidden/>
          </w:rPr>
          <w:instrText xml:space="preserve"> PAGEREF _Toc136332441 \h </w:instrText>
        </w:r>
        <w:r w:rsidR="00086FD9">
          <w:rPr>
            <w:noProof/>
            <w:webHidden/>
          </w:rPr>
        </w:r>
        <w:r w:rsidR="00086FD9">
          <w:rPr>
            <w:noProof/>
            <w:webHidden/>
          </w:rPr>
          <w:fldChar w:fldCharType="separate"/>
        </w:r>
        <w:r w:rsidR="00BC2816">
          <w:rPr>
            <w:noProof/>
            <w:webHidden/>
          </w:rPr>
          <w:t>36</w:t>
        </w:r>
        <w:r w:rsidR="00086FD9">
          <w:rPr>
            <w:noProof/>
            <w:webHidden/>
          </w:rPr>
          <w:fldChar w:fldCharType="end"/>
        </w:r>
      </w:hyperlink>
    </w:p>
    <w:p w14:paraId="62B4A961" w14:textId="75427088" w:rsidR="00086FD9" w:rsidRDefault="00AA63EA">
      <w:pPr>
        <w:pStyle w:val="Inhopg2"/>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442" w:history="1">
        <w:r w:rsidR="00086FD9" w:rsidRPr="005E24C1">
          <w:rPr>
            <w:rStyle w:val="Hyperlink"/>
            <w:rFonts w:cs="Arial"/>
            <w:noProof/>
          </w:rPr>
          <w:t>BIJLAGE 3: ADRESSEN VAN DE BEVOEGDE INSPECTIEDIENSTEN</w:t>
        </w:r>
        <w:r w:rsidR="00086FD9">
          <w:rPr>
            <w:noProof/>
            <w:webHidden/>
          </w:rPr>
          <w:tab/>
        </w:r>
        <w:r w:rsidR="00086FD9">
          <w:rPr>
            <w:noProof/>
            <w:webHidden/>
          </w:rPr>
          <w:fldChar w:fldCharType="begin"/>
        </w:r>
        <w:r w:rsidR="00086FD9">
          <w:rPr>
            <w:noProof/>
            <w:webHidden/>
          </w:rPr>
          <w:instrText xml:space="preserve"> PAGEREF _Toc136332442 \h </w:instrText>
        </w:r>
        <w:r w:rsidR="00086FD9">
          <w:rPr>
            <w:noProof/>
            <w:webHidden/>
          </w:rPr>
        </w:r>
        <w:r w:rsidR="00086FD9">
          <w:rPr>
            <w:noProof/>
            <w:webHidden/>
          </w:rPr>
          <w:fldChar w:fldCharType="separate"/>
        </w:r>
        <w:r w:rsidR="00BC2816">
          <w:rPr>
            <w:noProof/>
            <w:webHidden/>
          </w:rPr>
          <w:t>38</w:t>
        </w:r>
        <w:r w:rsidR="00086FD9">
          <w:rPr>
            <w:noProof/>
            <w:webHidden/>
          </w:rPr>
          <w:fldChar w:fldCharType="end"/>
        </w:r>
      </w:hyperlink>
    </w:p>
    <w:p w14:paraId="4AC92C3D" w14:textId="18116498" w:rsidR="00086FD9" w:rsidRDefault="00AA63EA">
      <w:pPr>
        <w:pStyle w:val="Inhopg2"/>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454" w:history="1">
        <w:r w:rsidR="00086FD9" w:rsidRPr="005E24C1">
          <w:rPr>
            <w:rStyle w:val="Hyperlink"/>
            <w:noProof/>
          </w:rPr>
          <w:t>BIJLAGE 4: MEDEDELINGEN INZAKE INFORMATIEVEILIGHEID EN PRIVACY</w:t>
        </w:r>
        <w:r w:rsidR="00086FD9">
          <w:rPr>
            <w:noProof/>
            <w:webHidden/>
          </w:rPr>
          <w:tab/>
        </w:r>
        <w:r w:rsidR="00086FD9">
          <w:rPr>
            <w:noProof/>
            <w:webHidden/>
          </w:rPr>
          <w:fldChar w:fldCharType="begin"/>
        </w:r>
        <w:r w:rsidR="00086FD9">
          <w:rPr>
            <w:noProof/>
            <w:webHidden/>
          </w:rPr>
          <w:instrText xml:space="preserve"> PAGEREF _Toc136332454 \h </w:instrText>
        </w:r>
        <w:r w:rsidR="00086FD9">
          <w:rPr>
            <w:noProof/>
            <w:webHidden/>
          </w:rPr>
        </w:r>
        <w:r w:rsidR="00086FD9">
          <w:rPr>
            <w:noProof/>
            <w:webHidden/>
          </w:rPr>
          <w:fldChar w:fldCharType="separate"/>
        </w:r>
        <w:r w:rsidR="00BC2816">
          <w:rPr>
            <w:noProof/>
            <w:webHidden/>
          </w:rPr>
          <w:t>38</w:t>
        </w:r>
        <w:r w:rsidR="00086FD9">
          <w:rPr>
            <w:noProof/>
            <w:webHidden/>
          </w:rPr>
          <w:fldChar w:fldCharType="end"/>
        </w:r>
      </w:hyperlink>
    </w:p>
    <w:p w14:paraId="22B2F6A1" w14:textId="1651556E" w:rsidR="00086FD9" w:rsidRDefault="00AA63EA">
      <w:pPr>
        <w:pStyle w:val="Inhopg2"/>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455" w:history="1">
        <w:r w:rsidR="00086FD9" w:rsidRPr="005E24C1">
          <w:rPr>
            <w:rStyle w:val="Hyperlink"/>
            <w:noProof/>
          </w:rPr>
          <w:t>BIJLAGE 5: DEONTOLOGISCHE CODE</w:t>
        </w:r>
        <w:r w:rsidR="00086FD9">
          <w:rPr>
            <w:noProof/>
            <w:webHidden/>
          </w:rPr>
          <w:tab/>
        </w:r>
        <w:r w:rsidR="00086FD9">
          <w:rPr>
            <w:noProof/>
            <w:webHidden/>
          </w:rPr>
          <w:fldChar w:fldCharType="begin"/>
        </w:r>
        <w:r w:rsidR="00086FD9">
          <w:rPr>
            <w:noProof/>
            <w:webHidden/>
          </w:rPr>
          <w:instrText xml:space="preserve"> PAGEREF _Toc136332455 \h </w:instrText>
        </w:r>
        <w:r w:rsidR="00086FD9">
          <w:rPr>
            <w:noProof/>
            <w:webHidden/>
          </w:rPr>
        </w:r>
        <w:r w:rsidR="00086FD9">
          <w:rPr>
            <w:noProof/>
            <w:webHidden/>
          </w:rPr>
          <w:fldChar w:fldCharType="separate"/>
        </w:r>
        <w:r w:rsidR="00BC2816">
          <w:rPr>
            <w:noProof/>
            <w:webHidden/>
          </w:rPr>
          <w:t>40</w:t>
        </w:r>
        <w:r w:rsidR="00086FD9">
          <w:rPr>
            <w:noProof/>
            <w:webHidden/>
          </w:rPr>
          <w:fldChar w:fldCharType="end"/>
        </w:r>
      </w:hyperlink>
    </w:p>
    <w:p w14:paraId="46AC497E" w14:textId="48201569" w:rsidR="00086FD9" w:rsidRDefault="00AA63EA">
      <w:pPr>
        <w:pStyle w:val="Inhopg2"/>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456" w:history="1">
        <w:r w:rsidR="00086FD9" w:rsidRPr="005E24C1">
          <w:rPr>
            <w:rStyle w:val="Hyperlink"/>
            <w:noProof/>
          </w:rPr>
          <w:t>BIJLAGE 6: EVALUATIEREGLEMENT</w:t>
        </w:r>
        <w:r w:rsidR="00086FD9">
          <w:rPr>
            <w:noProof/>
            <w:webHidden/>
          </w:rPr>
          <w:tab/>
        </w:r>
        <w:r w:rsidR="00086FD9">
          <w:rPr>
            <w:noProof/>
            <w:webHidden/>
          </w:rPr>
          <w:fldChar w:fldCharType="begin"/>
        </w:r>
        <w:r w:rsidR="00086FD9">
          <w:rPr>
            <w:noProof/>
            <w:webHidden/>
          </w:rPr>
          <w:instrText xml:space="preserve"> PAGEREF _Toc136332456 \h </w:instrText>
        </w:r>
        <w:r w:rsidR="00086FD9">
          <w:rPr>
            <w:noProof/>
            <w:webHidden/>
          </w:rPr>
        </w:r>
        <w:r w:rsidR="00086FD9">
          <w:rPr>
            <w:noProof/>
            <w:webHidden/>
          </w:rPr>
          <w:fldChar w:fldCharType="separate"/>
        </w:r>
        <w:r w:rsidR="00BC2816">
          <w:rPr>
            <w:noProof/>
            <w:webHidden/>
          </w:rPr>
          <w:t>53</w:t>
        </w:r>
        <w:r w:rsidR="00086FD9">
          <w:rPr>
            <w:noProof/>
            <w:webHidden/>
          </w:rPr>
          <w:fldChar w:fldCharType="end"/>
        </w:r>
      </w:hyperlink>
    </w:p>
    <w:p w14:paraId="5092047A" w14:textId="2C02CEA3" w:rsidR="00086FD9" w:rsidRDefault="00AA63EA">
      <w:pPr>
        <w:pStyle w:val="Inhopg2"/>
        <w:tabs>
          <w:tab w:val="right" w:leader="dot" w:pos="9062"/>
        </w:tabs>
        <w:rPr>
          <w:rFonts w:asciiTheme="minorHAnsi" w:eastAsiaTheme="minorEastAsia" w:hAnsiTheme="minorHAnsi" w:cstheme="minorBidi"/>
          <w:i w:val="0"/>
          <w:iCs w:val="0"/>
          <w:noProof/>
          <w:kern w:val="2"/>
          <w:sz w:val="22"/>
          <w:szCs w:val="22"/>
          <w:lang w:val="nl-BE" w:eastAsia="nl-BE"/>
          <w14:ligatures w14:val="standardContextual"/>
        </w:rPr>
      </w:pPr>
      <w:hyperlink w:anchor="_Toc136332458" w:history="1">
        <w:r w:rsidR="00086FD9" w:rsidRPr="005E24C1">
          <w:rPr>
            <w:rStyle w:val="Hyperlink"/>
            <w:noProof/>
          </w:rPr>
          <w:t>BIJLAGE 7: AFSPRAKENKADER DECONNECTIE</w:t>
        </w:r>
        <w:r w:rsidR="00086FD9">
          <w:rPr>
            <w:noProof/>
            <w:webHidden/>
          </w:rPr>
          <w:tab/>
        </w:r>
        <w:r w:rsidR="00086FD9">
          <w:rPr>
            <w:noProof/>
            <w:webHidden/>
          </w:rPr>
          <w:fldChar w:fldCharType="begin"/>
        </w:r>
        <w:r w:rsidR="00086FD9">
          <w:rPr>
            <w:noProof/>
            <w:webHidden/>
          </w:rPr>
          <w:instrText xml:space="preserve"> PAGEREF _Toc136332458 \h </w:instrText>
        </w:r>
        <w:r w:rsidR="00086FD9">
          <w:rPr>
            <w:noProof/>
            <w:webHidden/>
          </w:rPr>
        </w:r>
        <w:r w:rsidR="00086FD9">
          <w:rPr>
            <w:noProof/>
            <w:webHidden/>
          </w:rPr>
          <w:fldChar w:fldCharType="separate"/>
        </w:r>
        <w:r w:rsidR="00BC2816">
          <w:rPr>
            <w:noProof/>
            <w:webHidden/>
          </w:rPr>
          <w:t>55</w:t>
        </w:r>
        <w:r w:rsidR="00086FD9">
          <w:rPr>
            <w:noProof/>
            <w:webHidden/>
          </w:rPr>
          <w:fldChar w:fldCharType="end"/>
        </w:r>
      </w:hyperlink>
    </w:p>
    <w:p w14:paraId="3B26D4C8" w14:textId="28242AB3" w:rsidR="00E420CC" w:rsidRPr="00501D8E" w:rsidRDefault="00E420CC" w:rsidP="00E420CC">
      <w:r w:rsidRPr="00501D8E">
        <w:fldChar w:fldCharType="end"/>
      </w:r>
    </w:p>
    <w:p w14:paraId="3B26D4C9" w14:textId="77777777" w:rsidR="00E420CC" w:rsidRPr="00501D8E" w:rsidRDefault="00E420CC" w:rsidP="00E420CC">
      <w:pPr>
        <w:pStyle w:val="Inhoud"/>
        <w:widowControl w:val="0"/>
      </w:pPr>
    </w:p>
    <w:p w14:paraId="3B26D4CA" w14:textId="77777777" w:rsidR="007F0BCC" w:rsidRPr="00501D8E" w:rsidRDefault="007F0BCC" w:rsidP="00DC2E7B">
      <w:pPr>
        <w:pStyle w:val="Kop3"/>
        <w:numPr>
          <w:ilvl w:val="0"/>
          <w:numId w:val="0"/>
        </w:numPr>
        <w:sectPr w:rsidR="007F0BCC" w:rsidRPr="00501D8E" w:rsidSect="00DC2E7B">
          <w:headerReference w:type="even" r:id="rId10"/>
          <w:headerReference w:type="default" r:id="rId11"/>
          <w:footerReference w:type="default" r:id="rId12"/>
          <w:pgSz w:w="11906" w:h="16839" w:code="9"/>
          <w:pgMar w:top="1417" w:right="1417" w:bottom="1417" w:left="1417" w:header="709" w:footer="709" w:gutter="0"/>
          <w:cols w:space="708"/>
          <w:docGrid w:linePitch="360"/>
        </w:sect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E420CC" w:rsidRPr="00501D8E" w14:paraId="3B26D76C" w14:textId="77777777" w:rsidTr="00DC2E7B">
        <w:trPr>
          <w:trHeight w:val="9459"/>
        </w:trPr>
        <w:tc>
          <w:tcPr>
            <w:tcW w:w="9288" w:type="dxa"/>
            <w:tcBorders>
              <w:top w:val="nil"/>
              <w:left w:val="nil"/>
              <w:bottom w:val="nil"/>
              <w:right w:val="nil"/>
            </w:tcBorders>
          </w:tcPr>
          <w:p w14:paraId="3B26D4CB" w14:textId="77777777" w:rsidR="00E420CC" w:rsidRPr="00501D8E" w:rsidRDefault="00E420CC" w:rsidP="007F0BCC">
            <w:pPr>
              <w:pStyle w:val="Kop3"/>
              <w:numPr>
                <w:ilvl w:val="0"/>
                <w:numId w:val="0"/>
              </w:numPr>
              <w:rPr>
                <w:b/>
                <w:sz w:val="28"/>
                <w:szCs w:val="28"/>
              </w:rPr>
            </w:pPr>
            <w:r w:rsidRPr="00501D8E">
              <w:lastRenderedPageBreak/>
              <w:br w:type="page"/>
            </w:r>
          </w:p>
          <w:p w14:paraId="3B26D4CC" w14:textId="77777777" w:rsidR="00E420CC" w:rsidRPr="00501D8E" w:rsidRDefault="00E420CC" w:rsidP="00DC2E7B">
            <w:pPr>
              <w:pStyle w:val="Kop1"/>
            </w:pPr>
            <w:bookmarkStart w:id="2" w:name="_Toc290110645"/>
            <w:bookmarkStart w:id="3" w:name="_Toc290110913"/>
            <w:bookmarkStart w:id="4" w:name="_Toc290111057"/>
            <w:bookmarkStart w:id="5" w:name="_Toc136332171"/>
            <w:r w:rsidRPr="00501D8E">
              <w:t>Algemene bepalingen en definities</w:t>
            </w:r>
            <w:bookmarkEnd w:id="2"/>
            <w:bookmarkEnd w:id="3"/>
            <w:bookmarkEnd w:id="4"/>
            <w:bookmarkEnd w:id="5"/>
            <w:r w:rsidRPr="00501D8E">
              <w:br/>
            </w:r>
          </w:p>
          <w:p w14:paraId="3B26D4CD" w14:textId="77777777" w:rsidR="00E420CC" w:rsidRPr="00501D8E" w:rsidRDefault="00E420CC" w:rsidP="00DC2E7B">
            <w:pPr>
              <w:pStyle w:val="Kop2"/>
              <w:keepNext w:val="0"/>
              <w:widowControl w:val="0"/>
            </w:pPr>
            <w:bookmarkStart w:id="6" w:name="_Toc136332172"/>
            <w:r w:rsidRPr="00501D8E">
              <w:t>Draagwijdte</w:t>
            </w:r>
            <w:bookmarkEnd w:id="6"/>
          </w:p>
          <w:p w14:paraId="3B26D4CE" w14:textId="77777777" w:rsidR="00E420CC" w:rsidRPr="00501D8E" w:rsidRDefault="00E420CC" w:rsidP="00DC2E7B">
            <w:pPr>
              <w:widowControl w:val="0"/>
              <w:ind w:left="1080" w:hanging="1080"/>
              <w:rPr>
                <w:rFonts w:cs="Arial"/>
                <w:b/>
                <w:szCs w:val="20"/>
              </w:rPr>
            </w:pPr>
          </w:p>
          <w:p w14:paraId="3B26D4C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ab/>
              <w:t xml:space="preserve">Dit arbeidsreglement is een reglement van inwendig bestuur en heeft een afdwingbaar karakter. </w:t>
            </w:r>
          </w:p>
          <w:p w14:paraId="3B26D4D0" w14:textId="77777777" w:rsidR="00E420CC" w:rsidRPr="00501D8E" w:rsidRDefault="00E420CC" w:rsidP="00DC2E7B">
            <w:pPr>
              <w:widowControl w:val="0"/>
              <w:tabs>
                <w:tab w:val="left" w:pos="-1440"/>
                <w:tab w:val="left" w:pos="-720"/>
                <w:tab w:val="num" w:pos="720"/>
              </w:tabs>
              <w:rPr>
                <w:rFonts w:cs="Arial"/>
                <w:szCs w:val="20"/>
              </w:rPr>
            </w:pPr>
          </w:p>
          <w:p w14:paraId="3B26D4D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ab/>
              <w:t>Dit arbeidsreglement is ondergeschikt aan dwingende wetsbepalingen en hun uitvoeringsbesluiten.</w:t>
            </w:r>
            <w:r w:rsidRPr="00501D8E">
              <w:rPr>
                <w:rFonts w:cs="Arial"/>
                <w:szCs w:val="20"/>
              </w:rPr>
              <w:br/>
            </w:r>
          </w:p>
          <w:p w14:paraId="3B26D4D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ab/>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14:paraId="3B26D4D3" w14:textId="77777777" w:rsidR="00E420CC" w:rsidRPr="00501D8E" w:rsidRDefault="00E420CC" w:rsidP="00DC2E7B">
            <w:pPr>
              <w:widowControl w:val="0"/>
              <w:ind w:left="1080" w:hanging="1080"/>
              <w:rPr>
                <w:rFonts w:cs="Arial"/>
                <w:szCs w:val="20"/>
              </w:rPr>
            </w:pPr>
          </w:p>
          <w:p w14:paraId="3B26D4D4" w14:textId="77777777" w:rsidR="00E420CC" w:rsidRPr="00501D8E" w:rsidRDefault="00E420CC" w:rsidP="00DC2E7B">
            <w:pPr>
              <w:pStyle w:val="Kop2"/>
              <w:keepNext w:val="0"/>
              <w:widowControl w:val="0"/>
            </w:pPr>
            <w:bookmarkStart w:id="7" w:name="_Toc136332173"/>
            <w:r w:rsidRPr="00501D8E">
              <w:t>Toepassingsgebied</w:t>
            </w:r>
            <w:bookmarkEnd w:id="7"/>
          </w:p>
          <w:p w14:paraId="3B26D4D5" w14:textId="77777777" w:rsidR="00E420CC" w:rsidRPr="00501D8E" w:rsidRDefault="00E420CC" w:rsidP="00DC2E7B">
            <w:pPr>
              <w:widowControl w:val="0"/>
              <w:ind w:left="1080" w:hanging="1080"/>
              <w:rPr>
                <w:rFonts w:cs="Arial"/>
                <w:szCs w:val="20"/>
              </w:rPr>
            </w:pPr>
          </w:p>
          <w:p w14:paraId="3B26D4D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ab/>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14:paraId="3B26D4D7" w14:textId="77777777" w:rsidR="00E420CC" w:rsidRPr="00501D8E" w:rsidRDefault="00E420CC" w:rsidP="00DC2E7B">
            <w:pPr>
              <w:widowControl w:val="0"/>
              <w:numPr>
                <w:ilvl w:val="4"/>
                <w:numId w:val="2"/>
              </w:numPr>
              <w:tabs>
                <w:tab w:val="clear" w:pos="1800"/>
                <w:tab w:val="left" w:pos="-1440"/>
                <w:tab w:val="left" w:pos="-720"/>
                <w:tab w:val="num" w:pos="1080"/>
              </w:tabs>
              <w:ind w:left="1080"/>
              <w:rPr>
                <w:rFonts w:cs="Arial"/>
                <w:szCs w:val="20"/>
              </w:rPr>
            </w:pPr>
            <w:r w:rsidRPr="00501D8E">
              <w:rPr>
                <w:rFonts w:cs="Arial"/>
                <w:szCs w:val="20"/>
              </w:rPr>
              <w:t xml:space="preserve">de </w:t>
            </w:r>
            <w:proofErr w:type="spellStart"/>
            <w:r w:rsidRPr="00501D8E">
              <w:rPr>
                <w:rFonts w:cs="Arial"/>
                <w:szCs w:val="20"/>
              </w:rPr>
              <w:t>vastbenoemde</w:t>
            </w:r>
            <w:proofErr w:type="spellEnd"/>
            <w:r w:rsidRPr="00501D8E">
              <w:rPr>
                <w:rFonts w:cs="Arial"/>
                <w:szCs w:val="20"/>
              </w:rPr>
              <w:t xml:space="preserve"> personeelsleden, </w:t>
            </w:r>
          </w:p>
          <w:p w14:paraId="3B26D4D8" w14:textId="77777777" w:rsidR="00E420CC" w:rsidRPr="00501D8E" w:rsidRDefault="00E420CC" w:rsidP="00DC2E7B">
            <w:pPr>
              <w:widowControl w:val="0"/>
              <w:numPr>
                <w:ilvl w:val="4"/>
                <w:numId w:val="2"/>
              </w:numPr>
              <w:tabs>
                <w:tab w:val="clear" w:pos="1800"/>
                <w:tab w:val="left" w:pos="-1440"/>
                <w:tab w:val="left" w:pos="-720"/>
                <w:tab w:val="num" w:pos="1080"/>
              </w:tabs>
              <w:ind w:left="1080"/>
              <w:rPr>
                <w:rFonts w:cs="Arial"/>
                <w:szCs w:val="20"/>
              </w:rPr>
            </w:pPr>
            <w:r w:rsidRPr="00501D8E">
              <w:rPr>
                <w:rFonts w:cs="Arial"/>
                <w:szCs w:val="20"/>
              </w:rPr>
              <w:t xml:space="preserve">tijdelijk aangestelde personeelsleden voor bepaalde duur, </w:t>
            </w:r>
          </w:p>
          <w:p w14:paraId="3B26D4D9" w14:textId="77777777" w:rsidR="00E420CC" w:rsidRPr="00501D8E" w:rsidRDefault="00E420CC" w:rsidP="00DC2E7B">
            <w:pPr>
              <w:widowControl w:val="0"/>
              <w:numPr>
                <w:ilvl w:val="4"/>
                <w:numId w:val="2"/>
              </w:numPr>
              <w:tabs>
                <w:tab w:val="clear" w:pos="1800"/>
                <w:tab w:val="left" w:pos="-1440"/>
                <w:tab w:val="left" w:pos="-720"/>
                <w:tab w:val="num" w:pos="1080"/>
              </w:tabs>
              <w:ind w:left="1080"/>
              <w:rPr>
                <w:rFonts w:cs="Arial"/>
                <w:szCs w:val="20"/>
              </w:rPr>
            </w:pPr>
            <w:r w:rsidRPr="00501D8E">
              <w:rPr>
                <w:rFonts w:cs="Arial"/>
                <w:szCs w:val="20"/>
              </w:rPr>
              <w:t xml:space="preserve">tijdelijk aangestelde personeelsleden voor doorlopende duur </w:t>
            </w:r>
          </w:p>
          <w:p w14:paraId="3B26D4DA" w14:textId="77777777" w:rsidR="00E420CC" w:rsidRPr="00501D8E" w:rsidRDefault="00E420CC" w:rsidP="00DC2E7B">
            <w:pPr>
              <w:widowControl w:val="0"/>
              <w:tabs>
                <w:tab w:val="left" w:pos="-1440"/>
                <w:tab w:val="left" w:pos="-720"/>
              </w:tabs>
              <w:ind w:left="720"/>
              <w:rPr>
                <w:rFonts w:cs="Arial"/>
                <w:szCs w:val="20"/>
              </w:rPr>
            </w:pPr>
            <w:r w:rsidRPr="00501D8E">
              <w:rPr>
                <w:rFonts w:cs="Arial"/>
                <w:szCs w:val="20"/>
              </w:rPr>
              <w:t xml:space="preserve">tewerkgesteld in een ambt van een van volgende categorieën: </w:t>
            </w:r>
          </w:p>
          <w:p w14:paraId="3B26D4DB" w14:textId="77777777" w:rsidR="00E420CC" w:rsidRPr="00501D8E" w:rsidRDefault="00E420CC" w:rsidP="00DC2E7B">
            <w:pPr>
              <w:widowControl w:val="0"/>
              <w:numPr>
                <w:ilvl w:val="4"/>
                <w:numId w:val="2"/>
              </w:numPr>
              <w:tabs>
                <w:tab w:val="clear" w:pos="1800"/>
                <w:tab w:val="left" w:pos="-1440"/>
                <w:tab w:val="left" w:pos="-720"/>
                <w:tab w:val="num" w:pos="1080"/>
              </w:tabs>
              <w:ind w:left="1080"/>
              <w:rPr>
                <w:rFonts w:cs="Arial"/>
                <w:szCs w:val="20"/>
              </w:rPr>
            </w:pPr>
            <w:r w:rsidRPr="00501D8E">
              <w:rPr>
                <w:rFonts w:cs="Arial"/>
                <w:szCs w:val="20"/>
              </w:rPr>
              <w:t xml:space="preserve">bestuurs- en onderwijzend personeel, </w:t>
            </w:r>
          </w:p>
          <w:p w14:paraId="3B26D4DC" w14:textId="77777777" w:rsidR="00E420CC" w:rsidRPr="00501D8E" w:rsidRDefault="00E420CC" w:rsidP="00DC2E7B">
            <w:pPr>
              <w:widowControl w:val="0"/>
              <w:numPr>
                <w:ilvl w:val="4"/>
                <w:numId w:val="2"/>
              </w:numPr>
              <w:tabs>
                <w:tab w:val="clear" w:pos="1800"/>
                <w:tab w:val="left" w:pos="-1440"/>
                <w:tab w:val="left" w:pos="-720"/>
                <w:tab w:val="num" w:pos="1080"/>
              </w:tabs>
              <w:ind w:left="1080"/>
              <w:rPr>
                <w:rFonts w:cs="Arial"/>
                <w:szCs w:val="20"/>
              </w:rPr>
            </w:pPr>
            <w:r w:rsidRPr="00501D8E">
              <w:rPr>
                <w:rFonts w:cs="Arial"/>
                <w:szCs w:val="20"/>
              </w:rPr>
              <w:t xml:space="preserve">beleids- en ondersteunend personeel </w:t>
            </w:r>
          </w:p>
          <w:p w14:paraId="3B26D4DD" w14:textId="77777777" w:rsidR="00E420CC" w:rsidRPr="00501D8E" w:rsidRDefault="00E420CC" w:rsidP="00DC2E7B">
            <w:pPr>
              <w:widowControl w:val="0"/>
              <w:numPr>
                <w:ilvl w:val="4"/>
                <w:numId w:val="2"/>
              </w:numPr>
              <w:tabs>
                <w:tab w:val="clear" w:pos="1800"/>
                <w:tab w:val="left" w:pos="-1440"/>
                <w:tab w:val="left" w:pos="-720"/>
                <w:tab w:val="num" w:pos="1080"/>
              </w:tabs>
              <w:ind w:left="1080"/>
              <w:rPr>
                <w:rFonts w:cs="Arial"/>
                <w:szCs w:val="20"/>
              </w:rPr>
            </w:pPr>
            <w:r w:rsidRPr="00501D8E">
              <w:rPr>
                <w:rFonts w:cs="Arial"/>
                <w:szCs w:val="20"/>
              </w:rPr>
              <w:t xml:space="preserve">paramedisch personeel, </w:t>
            </w:r>
          </w:p>
          <w:p w14:paraId="3B26D4DE" w14:textId="7EF0EF04" w:rsidR="00E420CC" w:rsidRPr="00501D8E" w:rsidRDefault="00E420CC" w:rsidP="00DC2E7B">
            <w:pPr>
              <w:widowControl w:val="0"/>
              <w:tabs>
                <w:tab w:val="left" w:pos="-1440"/>
                <w:tab w:val="left" w:pos="-720"/>
              </w:tabs>
              <w:ind w:left="720"/>
              <w:rPr>
                <w:rFonts w:cs="Arial"/>
                <w:szCs w:val="20"/>
              </w:rPr>
            </w:pPr>
            <w:r w:rsidRPr="00501D8E">
              <w:rPr>
                <w:rFonts w:cs="Arial"/>
                <w:szCs w:val="20"/>
              </w:rPr>
              <w:t xml:space="preserve">die tewerkgesteld zijn in de </w:t>
            </w:r>
            <w:r w:rsidR="00B60D6A" w:rsidRPr="00501D8E">
              <w:rPr>
                <w:rFonts w:cs="Arial"/>
                <w:szCs w:val="20"/>
              </w:rPr>
              <w:t xml:space="preserve">gemeentelijke </w:t>
            </w:r>
            <w:r w:rsidR="0088046F" w:rsidRPr="00501D8E">
              <w:rPr>
                <w:rFonts w:cs="Arial"/>
                <w:szCs w:val="20"/>
              </w:rPr>
              <w:t>(</w:t>
            </w:r>
            <w:r w:rsidR="00B60D6A" w:rsidRPr="00501D8E">
              <w:rPr>
                <w:rFonts w:cs="Arial"/>
                <w:szCs w:val="20"/>
              </w:rPr>
              <w:t>kleuter</w:t>
            </w:r>
            <w:r w:rsidR="0088046F" w:rsidRPr="00501D8E">
              <w:rPr>
                <w:rFonts w:cs="Arial"/>
                <w:szCs w:val="20"/>
              </w:rPr>
              <w:t>)</w:t>
            </w:r>
            <w:r w:rsidR="008861E5" w:rsidRPr="00501D8E">
              <w:rPr>
                <w:rFonts w:cs="Arial"/>
                <w:szCs w:val="20"/>
              </w:rPr>
              <w:t xml:space="preserve">school </w:t>
            </w:r>
            <w:r w:rsidR="00AD4500" w:rsidRPr="00501D8E">
              <w:rPr>
                <w:rFonts w:cs="Arial"/>
                <w:szCs w:val="20"/>
              </w:rPr>
              <w:t>De Kiem Lombeek</w:t>
            </w:r>
            <w:r w:rsidR="008861E5" w:rsidRPr="00501D8E">
              <w:rPr>
                <w:rFonts w:cs="Arial"/>
                <w:szCs w:val="20"/>
              </w:rPr>
              <w:t xml:space="preserve"> </w:t>
            </w:r>
            <w:r w:rsidRPr="00501D8E">
              <w:rPr>
                <w:rFonts w:cs="Arial"/>
                <w:szCs w:val="20"/>
              </w:rPr>
              <w:t>met inbegrip van de personeelsleden die in deze school tewerkgesteld zijn via reaffectatie of wedertewerkstelling.</w:t>
            </w:r>
          </w:p>
          <w:p w14:paraId="3B26D4DF" w14:textId="0F60A5E0" w:rsidR="006C0C51" w:rsidRPr="00501D8E" w:rsidRDefault="006C0C51" w:rsidP="006C0C51">
            <w:pPr>
              <w:widowControl w:val="0"/>
              <w:tabs>
                <w:tab w:val="left" w:pos="-1440"/>
                <w:tab w:val="left" w:pos="-720"/>
              </w:tabs>
              <w:ind w:left="720"/>
              <w:rPr>
                <w:rFonts w:cs="Arial"/>
                <w:szCs w:val="20"/>
              </w:rPr>
            </w:pPr>
            <w:r w:rsidRPr="00501D8E">
              <w:rPr>
                <w:rFonts w:cs="Arial"/>
                <w:szCs w:val="20"/>
              </w:rPr>
              <w:t>Dit reglement is eveneens van toepassing voor onderwijzend personeel ten laste van de gemeente, tewerkgesteld in de onderwijsinstelling.</w:t>
            </w:r>
            <w:r w:rsidR="00FB7073" w:rsidRPr="00501D8E">
              <w:rPr>
                <w:rFonts w:cs="Arial"/>
                <w:szCs w:val="20"/>
              </w:rPr>
              <w:t xml:space="preserve"> </w:t>
            </w:r>
          </w:p>
          <w:p w14:paraId="3B26D4E0" w14:textId="77777777" w:rsidR="00E420CC" w:rsidRPr="00501D8E" w:rsidRDefault="00E420CC" w:rsidP="00B60D6A">
            <w:pPr>
              <w:widowControl w:val="0"/>
              <w:tabs>
                <w:tab w:val="left" w:pos="-1440"/>
                <w:tab w:val="left" w:pos="-720"/>
              </w:tabs>
              <w:rPr>
                <w:rFonts w:cs="Arial"/>
                <w:szCs w:val="20"/>
              </w:rPr>
            </w:pPr>
          </w:p>
          <w:p w14:paraId="3B26D4E1" w14:textId="77777777" w:rsidR="00E420CC" w:rsidRPr="003440B6" w:rsidRDefault="00E420CC" w:rsidP="00DC2E7B">
            <w:pPr>
              <w:pStyle w:val="Kop2"/>
              <w:keepNext w:val="0"/>
              <w:widowControl w:val="0"/>
            </w:pPr>
            <w:bookmarkStart w:id="8" w:name="_Toc136332174"/>
            <w:r w:rsidRPr="003440B6">
              <w:t>Definities</w:t>
            </w:r>
            <w:bookmarkEnd w:id="8"/>
          </w:p>
          <w:p w14:paraId="3B26D4E2" w14:textId="77777777" w:rsidR="00E420CC" w:rsidRPr="003440B6" w:rsidRDefault="00E420CC" w:rsidP="00DC2E7B">
            <w:pPr>
              <w:widowControl w:val="0"/>
            </w:pPr>
          </w:p>
          <w:p w14:paraId="3B26D4E3" w14:textId="77777777"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ab/>
              <w:t>Voor de toepassing van dit reglement wordt verstaan onder:</w:t>
            </w:r>
            <w:r w:rsidRPr="003440B6">
              <w:rPr>
                <w:rFonts w:cs="Arial"/>
                <w:szCs w:val="20"/>
              </w:rPr>
              <w:br/>
            </w:r>
          </w:p>
          <w:p w14:paraId="3B26D4E4" w14:textId="77777777" w:rsidR="00B70891" w:rsidRPr="003440B6" w:rsidRDefault="00E420CC" w:rsidP="00B70891">
            <w:pPr>
              <w:widowControl w:val="0"/>
              <w:numPr>
                <w:ilvl w:val="1"/>
                <w:numId w:val="2"/>
              </w:numPr>
              <w:tabs>
                <w:tab w:val="left" w:pos="-1440"/>
                <w:tab w:val="left" w:pos="-720"/>
              </w:tabs>
              <w:rPr>
                <w:rFonts w:cs="Arial"/>
                <w:szCs w:val="20"/>
              </w:rPr>
            </w:pPr>
            <w:r w:rsidRPr="003440B6">
              <w:rPr>
                <w:rFonts w:cs="Arial"/>
                <w:szCs w:val="20"/>
              </w:rPr>
              <w:t>ABC: het afzonderlijk bijzonder comité. In dit comité zetelen afgevaardigden van het schoolbestuur en van de representatieve vakorganisaties. Zij onderhandelen vooraf over de grondregelingen met betrekking tot personeelsaangelegenheden, o.a. over voorliggende arbeidsreglement</w:t>
            </w:r>
            <w:r w:rsidR="00823FF5" w:rsidRPr="003440B6">
              <w:rPr>
                <w:rFonts w:cs="Arial"/>
                <w:szCs w:val="20"/>
              </w:rPr>
              <w:t xml:space="preserve"> </w:t>
            </w:r>
            <w:r w:rsidR="00B70891" w:rsidRPr="003440B6">
              <w:rPr>
                <w:rFonts w:cs="Arial"/>
                <w:szCs w:val="20"/>
              </w:rPr>
              <w:t>(bijvoorbeeld: de arbeidsduur en de organisatie van het werk, de jaarlijkse vakantieregeling).</w:t>
            </w:r>
          </w:p>
          <w:p w14:paraId="3B26D4E5" w14:textId="77777777" w:rsidR="00B70891" w:rsidRPr="003440B6" w:rsidRDefault="00B70891" w:rsidP="00B70891">
            <w:pPr>
              <w:widowControl w:val="0"/>
              <w:tabs>
                <w:tab w:val="left" w:pos="-1440"/>
                <w:tab w:val="left" w:pos="-720"/>
              </w:tabs>
              <w:ind w:left="720"/>
              <w:rPr>
                <w:rFonts w:cs="Arial"/>
                <w:szCs w:val="20"/>
              </w:rPr>
            </w:pPr>
          </w:p>
          <w:p w14:paraId="09C01758" w14:textId="4BDBF558" w:rsidR="009B5F00" w:rsidRPr="003440B6" w:rsidRDefault="0061755E" w:rsidP="00B70891">
            <w:pPr>
              <w:widowControl w:val="0"/>
              <w:numPr>
                <w:ilvl w:val="1"/>
                <w:numId w:val="2"/>
              </w:numPr>
              <w:tabs>
                <w:tab w:val="left" w:pos="-1440"/>
                <w:tab w:val="left" w:pos="-720"/>
              </w:tabs>
              <w:rPr>
                <w:rFonts w:cs="Arial"/>
                <w:szCs w:val="20"/>
              </w:rPr>
            </w:pPr>
            <w:r w:rsidRPr="003440B6">
              <w:rPr>
                <w:rFonts w:cs="Arial"/>
                <w:szCs w:val="20"/>
              </w:rPr>
              <w:t>Adjunct-directeur: via vrijwillige fusie of uit de puntenenveloppe administratie en beleidsondersteuning,</w:t>
            </w:r>
          </w:p>
          <w:p w14:paraId="294C40B2" w14:textId="77777777" w:rsidR="009B5F00" w:rsidRPr="003440B6" w:rsidRDefault="009B5F00" w:rsidP="009B5F00">
            <w:pPr>
              <w:pStyle w:val="Lijstalinea"/>
              <w:rPr>
                <w:rFonts w:cs="Arial"/>
                <w:szCs w:val="20"/>
              </w:rPr>
            </w:pPr>
          </w:p>
          <w:p w14:paraId="3B26D4E6" w14:textId="52E72D42" w:rsidR="00B70891" w:rsidRPr="003440B6" w:rsidRDefault="00B70891" w:rsidP="00B70891">
            <w:pPr>
              <w:widowControl w:val="0"/>
              <w:numPr>
                <w:ilvl w:val="1"/>
                <w:numId w:val="2"/>
              </w:numPr>
              <w:tabs>
                <w:tab w:val="left" w:pos="-1440"/>
                <w:tab w:val="left" w:pos="-720"/>
              </w:tabs>
              <w:rPr>
                <w:rFonts w:cs="Arial"/>
                <w:szCs w:val="20"/>
              </w:rPr>
            </w:pPr>
            <w:r w:rsidRPr="003440B6">
              <w:rPr>
                <w:rFonts w:cs="Arial"/>
                <w:szCs w:val="20"/>
              </w:rPr>
              <w:t>HOC: het hoog overlegcomité. In dit comité zetelen afgevaardigden van het schoolbestuur en van de representatieve vakorganisaties. Zij overleggen vooraf over bepaalde grondregelingen met betrekking tot personeelsaangelegenheden, o.a. over voorliggende arbeidsreglement (bijvoorbeeld: uurroosters, bepalingen i.v.m. bescherming tegen geweld, pesterijen en ongewenst seksueel gedrag op het werk).</w:t>
            </w:r>
          </w:p>
          <w:p w14:paraId="3B26D4E7" w14:textId="77777777" w:rsidR="00E420CC" w:rsidRPr="003440B6" w:rsidRDefault="00E420CC" w:rsidP="00DC2E7B">
            <w:pPr>
              <w:widowControl w:val="0"/>
              <w:tabs>
                <w:tab w:val="left" w:pos="-1440"/>
                <w:tab w:val="left" w:pos="-720"/>
              </w:tabs>
              <w:rPr>
                <w:rFonts w:cs="Arial"/>
                <w:szCs w:val="20"/>
              </w:rPr>
            </w:pPr>
            <w:r w:rsidRPr="003440B6">
              <w:rPr>
                <w:rFonts w:cs="Arial"/>
                <w:szCs w:val="20"/>
              </w:rPr>
              <w:tab/>
            </w:r>
          </w:p>
          <w:p w14:paraId="3B26D4E8" w14:textId="77777777" w:rsidR="00E420CC" w:rsidRPr="003440B6" w:rsidRDefault="000D111B" w:rsidP="00DC2E7B">
            <w:pPr>
              <w:widowControl w:val="0"/>
              <w:numPr>
                <w:ilvl w:val="1"/>
                <w:numId w:val="2"/>
              </w:numPr>
              <w:tabs>
                <w:tab w:val="left" w:pos="-1440"/>
                <w:tab w:val="left" w:pos="-720"/>
              </w:tabs>
              <w:rPr>
                <w:rFonts w:cs="Arial"/>
                <w:szCs w:val="20"/>
              </w:rPr>
            </w:pPr>
            <w:r w:rsidRPr="003440B6">
              <w:rPr>
                <w:rFonts w:cs="Arial"/>
                <w:szCs w:val="20"/>
              </w:rPr>
              <w:lastRenderedPageBreak/>
              <w:t>Dienstnota</w:t>
            </w:r>
            <w:r w:rsidR="00E420CC" w:rsidRPr="003440B6">
              <w:rPr>
                <w:rFonts w:cs="Arial"/>
                <w:szCs w:val="20"/>
              </w:rPr>
              <w:t>: een opdracht en/of mededeling uitgaande van het college van burgemeester en schepenen, een bevoegde ambtenaar of de directeur, die bepalingen van interne orde op een dwingende wijze vastlegt.</w:t>
            </w:r>
          </w:p>
          <w:p w14:paraId="3B26D4E9" w14:textId="77777777" w:rsidR="00E420CC" w:rsidRPr="003440B6" w:rsidRDefault="00E420CC" w:rsidP="00DC2E7B">
            <w:pPr>
              <w:widowControl w:val="0"/>
              <w:tabs>
                <w:tab w:val="left" w:pos="-1440"/>
                <w:tab w:val="left" w:pos="-720"/>
              </w:tabs>
              <w:rPr>
                <w:rFonts w:cs="Arial"/>
                <w:szCs w:val="20"/>
              </w:rPr>
            </w:pPr>
          </w:p>
          <w:p w14:paraId="3B26D4EA"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Directeur: de persoon die door het schoolbestuur met de dagelijkse leiding van de school is belast.</w:t>
            </w:r>
          </w:p>
          <w:p w14:paraId="3B26D4EB" w14:textId="77777777" w:rsidR="00E420CC" w:rsidRPr="003440B6" w:rsidRDefault="00E420CC" w:rsidP="00DC2E7B">
            <w:pPr>
              <w:pStyle w:val="Lijstalinea"/>
              <w:rPr>
                <w:rFonts w:cs="Arial"/>
                <w:szCs w:val="20"/>
              </w:rPr>
            </w:pPr>
          </w:p>
          <w:p w14:paraId="3B26D4EC"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Directeur coördinatie-scholengemeenschap: de directeur die aangesteld wordt ter ondersteuning van de scholengemeenschap op basis van de puntenenveloppe van de scholengemeenschap</w:t>
            </w:r>
            <w:r w:rsidR="00906AF9" w:rsidRPr="003440B6">
              <w:rPr>
                <w:rFonts w:cs="Arial"/>
                <w:szCs w:val="20"/>
              </w:rPr>
              <w:t>.</w:t>
            </w:r>
          </w:p>
          <w:p w14:paraId="3B26D4ED" w14:textId="77777777" w:rsidR="00E420CC" w:rsidRPr="003440B6" w:rsidRDefault="00E420CC" w:rsidP="00DC2E7B">
            <w:pPr>
              <w:widowControl w:val="0"/>
              <w:tabs>
                <w:tab w:val="left" w:pos="-1440"/>
                <w:tab w:val="left" w:pos="-720"/>
              </w:tabs>
              <w:rPr>
                <w:rFonts w:cs="Arial"/>
                <w:szCs w:val="20"/>
              </w:rPr>
            </w:pPr>
          </w:p>
          <w:p w14:paraId="3B26D4EE"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Leerlingen: de jongeren die als regelmatige leerling zijn ingeschreven in een school</w:t>
            </w:r>
            <w:r w:rsidR="00906AF9" w:rsidRPr="003440B6">
              <w:rPr>
                <w:rFonts w:cs="Arial"/>
                <w:szCs w:val="20"/>
              </w:rPr>
              <w:t>.</w:t>
            </w:r>
          </w:p>
          <w:p w14:paraId="17735C39" w14:textId="77777777" w:rsidR="0061755E" w:rsidRPr="003440B6" w:rsidRDefault="0061755E" w:rsidP="0061755E">
            <w:pPr>
              <w:pStyle w:val="Lijstalinea"/>
              <w:rPr>
                <w:rFonts w:cs="Arial"/>
                <w:szCs w:val="20"/>
              </w:rPr>
            </w:pPr>
          </w:p>
          <w:p w14:paraId="721E8223" w14:textId="335985A7" w:rsidR="0061755E" w:rsidRPr="003440B6" w:rsidRDefault="00D84C3F" w:rsidP="00DC2E7B">
            <w:pPr>
              <w:widowControl w:val="0"/>
              <w:numPr>
                <w:ilvl w:val="1"/>
                <w:numId w:val="2"/>
              </w:numPr>
              <w:tabs>
                <w:tab w:val="left" w:pos="-1440"/>
                <w:tab w:val="left" w:pos="-720"/>
              </w:tabs>
              <w:rPr>
                <w:rStyle w:val="normaltextrun"/>
                <w:rFonts w:cs="Arial"/>
                <w:szCs w:val="20"/>
              </w:rPr>
            </w:pPr>
            <w:r w:rsidRPr="003440B6">
              <w:rPr>
                <w:rFonts w:cs="Arial"/>
                <w:szCs w:val="20"/>
              </w:rPr>
              <w:t xml:space="preserve">Leersteuncentrum: </w:t>
            </w:r>
            <w:r w:rsidRPr="003440B6">
              <w:rPr>
                <w:rStyle w:val="normaltextrun"/>
                <w:rFonts w:cs="Arial"/>
                <w:szCs w:val="20"/>
              </w:rPr>
              <w:t>een zelfstandig centrum of een centrum dat deel uitmaakt van een school voor buitengewoon onderwijs, dat leersteun biedt aan scholen voor gewoon onderwijs met leerlingen met een GC-verslag, IAC-verslag of OV4-verslag, in het gewoon basisonderwijs en het gewoon secundair onderwijs</w:t>
            </w:r>
          </w:p>
          <w:p w14:paraId="77FC5FCF" w14:textId="77777777" w:rsidR="00D84C3F" w:rsidRPr="003440B6" w:rsidRDefault="00D84C3F" w:rsidP="00D84C3F">
            <w:pPr>
              <w:pStyle w:val="Lijstalinea"/>
              <w:rPr>
                <w:rFonts w:cs="Arial"/>
                <w:szCs w:val="20"/>
              </w:rPr>
            </w:pPr>
          </w:p>
          <w:p w14:paraId="2E110284" w14:textId="6DBDF4FA" w:rsidR="00F01496" w:rsidRPr="003440B6" w:rsidRDefault="0000771A" w:rsidP="00F01496">
            <w:pPr>
              <w:widowControl w:val="0"/>
              <w:numPr>
                <w:ilvl w:val="1"/>
                <w:numId w:val="2"/>
              </w:numPr>
              <w:tabs>
                <w:tab w:val="left" w:pos="-1440"/>
                <w:tab w:val="left" w:pos="-720"/>
              </w:tabs>
              <w:rPr>
                <w:rFonts w:cs="Arial"/>
                <w:szCs w:val="20"/>
              </w:rPr>
            </w:pPr>
            <w:r w:rsidRPr="003440B6">
              <w:rPr>
                <w:rFonts w:cs="Arial"/>
                <w:szCs w:val="20"/>
              </w:rPr>
              <w:t xml:space="preserve">Leraar-specialist: </w:t>
            </w:r>
            <w:r w:rsidR="00F01496" w:rsidRPr="003440B6">
              <w:rPr>
                <w:rFonts w:cs="Arial"/>
              </w:rPr>
              <w:t>Het personeelslid heeft minstens tien jaar dienstanciënniteit verworven in het ambt van leraar waarin het personeelslid het mandaat van leraar-specialist krijgt; Het personeelslid bezit aantoonbare expertise in functie van de specifieke taak of taken die hij toegewezen krijgt of zal deze verwerven; Het personeelslid heeft in het ambt van leraar als laatste evaluatie geen evaluatie met eindconclusie “onvoldoende” verkregen. </w:t>
            </w:r>
          </w:p>
          <w:p w14:paraId="3B26D4EF" w14:textId="77777777" w:rsidR="00E420CC" w:rsidRPr="003440B6" w:rsidRDefault="00E420CC" w:rsidP="00DC2E7B">
            <w:pPr>
              <w:widowControl w:val="0"/>
              <w:tabs>
                <w:tab w:val="left" w:pos="-1440"/>
                <w:tab w:val="left" w:pos="-720"/>
              </w:tabs>
              <w:ind w:left="360"/>
              <w:rPr>
                <w:rFonts w:cs="Arial"/>
                <w:szCs w:val="20"/>
              </w:rPr>
            </w:pPr>
          </w:p>
          <w:p w14:paraId="3B26D4F0"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OCSG: het onderhandelingscomité op het niveau van de scholengemeenschap. In dit comité zetelen afgevaardigden van de schoolbesturen van de scholengemeenschap en van de representatieve vakorganisaties. Zij onderhandelen vooraf over de aangelegenheden waarvoor de scholengemeenschap bevoegd is voor zover deze personeelsrepercussies kunnen hebben.</w:t>
            </w:r>
          </w:p>
          <w:p w14:paraId="3B26D4F1" w14:textId="77777777" w:rsidR="00E420CC" w:rsidRPr="003440B6" w:rsidRDefault="00E420CC" w:rsidP="00DC2E7B">
            <w:pPr>
              <w:widowControl w:val="0"/>
              <w:tabs>
                <w:tab w:val="left" w:pos="-1440"/>
                <w:tab w:val="left" w:pos="-720"/>
              </w:tabs>
              <w:ind w:left="360"/>
              <w:rPr>
                <w:rFonts w:cs="Arial"/>
                <w:szCs w:val="20"/>
              </w:rPr>
            </w:pPr>
          </w:p>
          <w:p w14:paraId="3B26D4F2"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Ouders: de personen die het ouderlijk gezag uitoefenen of in rechte of in feite de minderjarige onder hun bewaring hebben.</w:t>
            </w:r>
            <w:r w:rsidRPr="003440B6">
              <w:rPr>
                <w:rFonts w:cs="Arial"/>
                <w:szCs w:val="20"/>
              </w:rPr>
              <w:br/>
            </w:r>
          </w:p>
          <w:p w14:paraId="3B26D4F3"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00906AF9" w:rsidRPr="003440B6">
              <w:rPr>
                <w:rFonts w:cs="Arial"/>
                <w:szCs w:val="20"/>
              </w:rPr>
              <w:t>.</w:t>
            </w:r>
            <w:r w:rsidRPr="003440B6">
              <w:rPr>
                <w:rFonts w:cs="Arial"/>
                <w:szCs w:val="20"/>
              </w:rPr>
              <w:br/>
            </w:r>
          </w:p>
          <w:p w14:paraId="3B26D4F4"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Pedagogisch project: het geheel van fundamentele uitgangspunten dat door het schoolbestuur voor de school wordt vastgelegd</w:t>
            </w:r>
            <w:r w:rsidR="00906AF9" w:rsidRPr="003440B6">
              <w:rPr>
                <w:rFonts w:cs="Arial"/>
                <w:szCs w:val="20"/>
              </w:rPr>
              <w:t>.</w:t>
            </w:r>
            <w:r w:rsidRPr="003440B6">
              <w:rPr>
                <w:rFonts w:cs="Arial"/>
                <w:szCs w:val="20"/>
              </w:rPr>
              <w:br/>
            </w:r>
          </w:p>
          <w:p w14:paraId="3B26D4F5" w14:textId="509771F5"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School:</w:t>
            </w:r>
            <w:r w:rsidRPr="003440B6">
              <w:t xml:space="preserve"> </w:t>
            </w:r>
            <w:r w:rsidRPr="003440B6">
              <w:rPr>
                <w:rFonts w:cs="Arial"/>
                <w:szCs w:val="20"/>
              </w:rPr>
              <w:t>pedagogisch geheel, waar onderwijs georganiseerd wordt en dat onder leiding staat van één directeur</w:t>
            </w:r>
            <w:r w:rsidR="00906AF9" w:rsidRPr="003440B6">
              <w:rPr>
                <w:rFonts w:cs="Arial"/>
                <w:szCs w:val="20"/>
              </w:rPr>
              <w:t>.</w:t>
            </w:r>
            <w:r w:rsidRPr="003440B6">
              <w:rPr>
                <w:rFonts w:cs="Arial"/>
                <w:szCs w:val="20"/>
              </w:rPr>
              <w:br/>
            </w:r>
          </w:p>
          <w:p w14:paraId="3B26D4F6" w14:textId="4DDA4B51"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Schoolbestuur (inrichtende macht): de instantie die ve</w:t>
            </w:r>
            <w:r w:rsidR="00B60D6A" w:rsidRPr="003440B6">
              <w:rPr>
                <w:rFonts w:cs="Arial"/>
                <w:szCs w:val="20"/>
              </w:rPr>
              <w:t>rantwoordelijk is voor de school</w:t>
            </w:r>
            <w:r w:rsidRPr="003440B6">
              <w:rPr>
                <w:rFonts w:cs="Arial"/>
                <w:szCs w:val="20"/>
              </w:rPr>
              <w:t xml:space="preserve"> van de gemeente, namelijk het gemeentebestuur </w:t>
            </w:r>
            <w:r w:rsidR="008861E5" w:rsidRPr="003440B6">
              <w:rPr>
                <w:rFonts w:cs="Arial"/>
                <w:szCs w:val="20"/>
              </w:rPr>
              <w:t>van</w:t>
            </w:r>
            <w:r w:rsidR="00906AF9" w:rsidRPr="003440B6">
              <w:rPr>
                <w:rFonts w:cs="Arial"/>
                <w:szCs w:val="20"/>
              </w:rPr>
              <w:t xml:space="preserve"> </w:t>
            </w:r>
            <w:r w:rsidR="00AD4500" w:rsidRPr="003440B6">
              <w:rPr>
                <w:rFonts w:cs="Arial"/>
                <w:szCs w:val="20"/>
              </w:rPr>
              <w:t>Ternat</w:t>
            </w:r>
            <w:r w:rsidR="00906AF9" w:rsidRPr="003440B6">
              <w:rPr>
                <w:rFonts w:cs="Arial"/>
                <w:szCs w:val="20"/>
              </w:rPr>
              <w:t xml:space="preserve"> .</w:t>
            </w:r>
          </w:p>
          <w:p w14:paraId="3B26D4F7" w14:textId="77777777" w:rsidR="00E420CC" w:rsidRPr="003440B6" w:rsidRDefault="00E420CC" w:rsidP="00DC2E7B">
            <w:pPr>
              <w:widowControl w:val="0"/>
              <w:tabs>
                <w:tab w:val="left" w:pos="-1440"/>
                <w:tab w:val="left" w:pos="-720"/>
              </w:tabs>
              <w:ind w:left="360"/>
              <w:rPr>
                <w:rFonts w:cs="Arial"/>
                <w:szCs w:val="20"/>
              </w:rPr>
            </w:pPr>
          </w:p>
          <w:p w14:paraId="3B26D4F9" w14:textId="77777777" w:rsidR="00E420CC" w:rsidRPr="003440B6" w:rsidRDefault="00B60D6A" w:rsidP="00DC2E7B">
            <w:pPr>
              <w:widowControl w:val="0"/>
              <w:numPr>
                <w:ilvl w:val="1"/>
                <w:numId w:val="2"/>
              </w:numPr>
              <w:tabs>
                <w:tab w:val="left" w:pos="-1440"/>
                <w:tab w:val="left" w:pos="-720"/>
              </w:tabs>
              <w:rPr>
                <w:rFonts w:cs="Arial"/>
                <w:szCs w:val="20"/>
              </w:rPr>
            </w:pPr>
            <w:r w:rsidRPr="003440B6">
              <w:rPr>
                <w:rFonts w:cs="Arial"/>
                <w:szCs w:val="20"/>
              </w:rPr>
              <w:t>S</w:t>
            </w:r>
            <w:r w:rsidR="00E420CC" w:rsidRPr="003440B6">
              <w:rPr>
                <w:rFonts w:cs="Arial"/>
                <w:szCs w:val="20"/>
              </w:rPr>
              <w:t>tafmedewerker scholengemeenschap: het personeelslid dat aangesteld wordt ter ondersteuning van de scholengemeenschap op basis van de puntenenveloppe van de scholengemeenschap (in deze functie wordt het personeelslid aangesteld in het onderliggende ambt van onderwijzer, kleuteronderwijzer, ICT-coördinator, zorgcoördinator of administratief medewerker).</w:t>
            </w:r>
          </w:p>
          <w:p w14:paraId="3B26D4FA" w14:textId="77777777" w:rsidR="00E420CC" w:rsidRPr="003440B6" w:rsidRDefault="00E420CC" w:rsidP="00DC2E7B">
            <w:pPr>
              <w:pStyle w:val="Lijstalinea"/>
              <w:rPr>
                <w:rFonts w:cs="Arial"/>
                <w:szCs w:val="20"/>
              </w:rPr>
            </w:pPr>
          </w:p>
          <w:p w14:paraId="3B26D4FB"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Vakbondsafgevaardigde: afgevaardigde van een representatieve vakorganisatie.</w:t>
            </w:r>
            <w:r w:rsidRPr="003440B6">
              <w:rPr>
                <w:rFonts w:cs="Arial"/>
                <w:szCs w:val="20"/>
              </w:rPr>
              <w:br/>
            </w:r>
          </w:p>
          <w:p w14:paraId="3B26D4FC"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Vestigingsplaats: een gebouw of gebouwencomplex waarin de school of een gedeelte ervan is gehuisvest.</w:t>
            </w:r>
          </w:p>
          <w:p w14:paraId="3B26D509" w14:textId="77777777" w:rsidR="00E420CC" w:rsidRPr="003440B6" w:rsidRDefault="00E420CC" w:rsidP="00DC2E7B">
            <w:pPr>
              <w:pStyle w:val="Kop1"/>
              <w:keepNext w:val="0"/>
              <w:widowControl w:val="0"/>
            </w:pPr>
            <w:bookmarkStart w:id="9" w:name="_Toc195432219"/>
            <w:bookmarkStart w:id="10" w:name="_Toc195434898"/>
            <w:bookmarkStart w:id="11" w:name="_Toc290110646"/>
            <w:bookmarkStart w:id="12" w:name="_Toc290110914"/>
            <w:bookmarkStart w:id="13" w:name="_Toc290111058"/>
            <w:bookmarkStart w:id="14" w:name="_Toc136332175"/>
            <w:r w:rsidRPr="003440B6">
              <w:lastRenderedPageBreak/>
              <w:t>Arbeidsduur, arbeidstijd, prestatieregeling, vakantieregeling</w:t>
            </w:r>
            <w:bookmarkEnd w:id="9"/>
            <w:bookmarkEnd w:id="10"/>
            <w:bookmarkEnd w:id="11"/>
            <w:bookmarkEnd w:id="12"/>
            <w:bookmarkEnd w:id="13"/>
            <w:bookmarkEnd w:id="14"/>
          </w:p>
          <w:p w14:paraId="3B26D50A" w14:textId="77777777" w:rsidR="00E420CC" w:rsidRPr="003440B6" w:rsidRDefault="00E420CC" w:rsidP="00DC2E7B">
            <w:pPr>
              <w:pStyle w:val="Kop2"/>
              <w:keepNext w:val="0"/>
              <w:widowControl w:val="0"/>
            </w:pPr>
            <w:bookmarkStart w:id="15" w:name="_Toc136332176"/>
            <w:r w:rsidRPr="003440B6">
              <w:t>Algemeen</w:t>
            </w:r>
            <w:bookmarkEnd w:id="15"/>
            <w:r w:rsidRPr="003440B6">
              <w:br/>
            </w:r>
          </w:p>
          <w:p w14:paraId="3B26D50B" w14:textId="77777777"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ab/>
              <w:t xml:space="preserve">Het schooljaar begint op 1 september en eindigt op 31 augustus. </w:t>
            </w:r>
            <w:r w:rsidRPr="003440B6">
              <w:rPr>
                <w:rFonts w:cs="Arial"/>
                <w:szCs w:val="20"/>
              </w:rPr>
              <w:br/>
            </w:r>
          </w:p>
          <w:p w14:paraId="3B26D50C" w14:textId="77777777"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ab/>
              <w:t xml:space="preserve">De lessen worden in aantal gelijkmatig gespreid over negen halve dagen, van maandag tot en met vrijdag. De woensdagnamiddag is vrij. </w:t>
            </w:r>
            <w:r w:rsidRPr="003440B6">
              <w:rPr>
                <w:rFonts w:cs="Arial"/>
                <w:szCs w:val="20"/>
              </w:rPr>
              <w:br/>
            </w:r>
          </w:p>
          <w:p w14:paraId="3B26D50D" w14:textId="77777777"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ab/>
              <w:t>De normale openingsuren van de school zijn de volgende:</w:t>
            </w:r>
          </w:p>
          <w:p w14:paraId="5B736588" w14:textId="77777777" w:rsidR="00CB7F90" w:rsidRPr="003440B6" w:rsidRDefault="00CB7F90" w:rsidP="00DC2E7B">
            <w:pPr>
              <w:widowControl w:val="0"/>
              <w:ind w:left="1021" w:right="-1"/>
              <w:rPr>
                <w:b/>
                <w:bCs/>
              </w:rPr>
            </w:pPr>
          </w:p>
          <w:p w14:paraId="43E44735" w14:textId="4277987C" w:rsidR="00CB7F90" w:rsidRPr="003440B6" w:rsidRDefault="00CB7F90" w:rsidP="00DC2E7B">
            <w:pPr>
              <w:widowControl w:val="0"/>
              <w:ind w:left="1021" w:right="-1"/>
              <w:rPr>
                <w:b/>
                <w:bCs/>
              </w:rPr>
            </w:pPr>
            <w:r w:rsidRPr="003440B6">
              <w:rPr>
                <w:b/>
                <w:bCs/>
              </w:rPr>
              <w:t>De Kiem Lombeek</w:t>
            </w:r>
          </w:p>
          <w:p w14:paraId="3B26D50E" w14:textId="750B0C50" w:rsidR="00E420CC" w:rsidRPr="003440B6" w:rsidRDefault="00E420CC" w:rsidP="00DC2E7B">
            <w:pPr>
              <w:widowControl w:val="0"/>
              <w:ind w:left="1021" w:right="-1"/>
              <w:rPr>
                <w:b/>
                <w:bCs/>
                <w:i/>
              </w:rPr>
            </w:pPr>
            <w:r w:rsidRPr="003440B6">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323"/>
              <w:gridCol w:w="1560"/>
              <w:gridCol w:w="1932"/>
              <w:gridCol w:w="1606"/>
            </w:tblGrid>
            <w:tr w:rsidR="003440B6" w:rsidRPr="003440B6" w14:paraId="3B26D512" w14:textId="77777777" w:rsidTr="008861E5">
              <w:tc>
                <w:tcPr>
                  <w:tcW w:w="1620" w:type="dxa"/>
                </w:tcPr>
                <w:p w14:paraId="3B26D50F" w14:textId="77777777" w:rsidR="00E420CC" w:rsidRPr="003440B6" w:rsidRDefault="00E420CC" w:rsidP="00DC2E7B">
                  <w:pPr>
                    <w:pStyle w:val="Plattetekst"/>
                    <w:widowControl w:val="0"/>
                    <w:rPr>
                      <w:rFonts w:cs="Arial"/>
                      <w:bCs/>
                      <w:lang w:val="nl-BE"/>
                    </w:rPr>
                  </w:pPr>
                  <w:r w:rsidRPr="003440B6">
                    <w:rPr>
                      <w:rFonts w:cs="Arial"/>
                      <w:bCs/>
                      <w:lang w:val="nl-BE"/>
                    </w:rPr>
                    <w:t>Dagen</w:t>
                  </w:r>
                </w:p>
              </w:tc>
              <w:tc>
                <w:tcPr>
                  <w:tcW w:w="2883" w:type="dxa"/>
                  <w:gridSpan w:val="2"/>
                </w:tcPr>
                <w:p w14:paraId="3B26D510" w14:textId="77777777" w:rsidR="00E420CC" w:rsidRPr="003440B6" w:rsidRDefault="00E420CC" w:rsidP="00DC2E7B">
                  <w:pPr>
                    <w:pStyle w:val="Plattetekst"/>
                    <w:widowControl w:val="0"/>
                    <w:rPr>
                      <w:rFonts w:cs="Arial"/>
                      <w:bCs/>
                      <w:lang w:val="nl-BE"/>
                    </w:rPr>
                  </w:pPr>
                  <w:r w:rsidRPr="003440B6">
                    <w:rPr>
                      <w:rFonts w:cs="Arial"/>
                      <w:bCs/>
                      <w:lang w:val="nl-BE"/>
                    </w:rPr>
                    <w:t>Uren</w:t>
                  </w:r>
                </w:p>
              </w:tc>
              <w:tc>
                <w:tcPr>
                  <w:tcW w:w="3538" w:type="dxa"/>
                  <w:gridSpan w:val="2"/>
                </w:tcPr>
                <w:p w14:paraId="3B26D511" w14:textId="77777777" w:rsidR="00E420CC" w:rsidRPr="003440B6" w:rsidRDefault="00E420CC" w:rsidP="00DC2E7B">
                  <w:pPr>
                    <w:pStyle w:val="Plattetekst"/>
                    <w:widowControl w:val="0"/>
                    <w:rPr>
                      <w:rFonts w:cs="Arial"/>
                      <w:bCs/>
                      <w:lang w:val="nl-BE"/>
                    </w:rPr>
                  </w:pPr>
                  <w:r w:rsidRPr="003440B6">
                    <w:rPr>
                      <w:rFonts w:cs="Arial"/>
                      <w:bCs/>
                      <w:lang w:val="nl-BE"/>
                    </w:rPr>
                    <w:t>Uren</w:t>
                  </w:r>
                </w:p>
              </w:tc>
            </w:tr>
            <w:tr w:rsidR="003440B6" w:rsidRPr="003440B6" w14:paraId="3B26D518" w14:textId="77777777" w:rsidTr="008861E5">
              <w:tc>
                <w:tcPr>
                  <w:tcW w:w="1620" w:type="dxa"/>
                </w:tcPr>
                <w:p w14:paraId="3B26D513" w14:textId="77777777" w:rsidR="00E420CC" w:rsidRPr="003440B6" w:rsidRDefault="00E420CC" w:rsidP="00DC2E7B">
                  <w:pPr>
                    <w:pStyle w:val="Plattetekst"/>
                    <w:widowControl w:val="0"/>
                    <w:rPr>
                      <w:rFonts w:cs="Arial"/>
                      <w:bCs/>
                      <w:lang w:val="nl-BE"/>
                    </w:rPr>
                  </w:pPr>
                  <w:r w:rsidRPr="003440B6">
                    <w:rPr>
                      <w:rFonts w:cs="Arial"/>
                      <w:bCs/>
                      <w:lang w:val="nl-BE"/>
                    </w:rPr>
                    <w:t>Maandag</w:t>
                  </w:r>
                </w:p>
              </w:tc>
              <w:tc>
                <w:tcPr>
                  <w:tcW w:w="1323" w:type="dxa"/>
                </w:tcPr>
                <w:p w14:paraId="3B26D514" w14:textId="49FBA6A9" w:rsidR="00E420CC" w:rsidRPr="003440B6" w:rsidRDefault="002F3D9A" w:rsidP="008861E5">
                  <w:pPr>
                    <w:pStyle w:val="Plattetekst"/>
                    <w:widowControl w:val="0"/>
                    <w:rPr>
                      <w:rFonts w:cs="Arial"/>
                      <w:bCs/>
                      <w:lang w:val="nl-BE"/>
                    </w:rPr>
                  </w:pPr>
                  <w:r w:rsidRPr="003440B6">
                    <w:rPr>
                      <w:rFonts w:cs="Arial"/>
                      <w:bCs/>
                      <w:lang w:val="nl-BE"/>
                    </w:rPr>
                    <w:t>V</w:t>
                  </w:r>
                  <w:r w:rsidR="00E420CC" w:rsidRPr="003440B6">
                    <w:rPr>
                      <w:rFonts w:cs="Arial"/>
                      <w:bCs/>
                      <w:lang w:val="nl-BE"/>
                    </w:rPr>
                    <w:t>a</w:t>
                  </w:r>
                  <w:r w:rsidRPr="003440B6">
                    <w:rPr>
                      <w:rFonts w:cs="Arial"/>
                      <w:bCs/>
                      <w:lang w:val="nl-BE"/>
                    </w:rPr>
                    <w:t>n 8.</w:t>
                  </w:r>
                  <w:r w:rsidR="003D027D" w:rsidRPr="003440B6">
                    <w:rPr>
                      <w:rFonts w:cs="Arial"/>
                      <w:bCs/>
                      <w:lang w:val="nl-BE"/>
                    </w:rPr>
                    <w:t>15</w:t>
                  </w:r>
                  <w:r w:rsidRPr="003440B6">
                    <w:rPr>
                      <w:rFonts w:cs="Arial"/>
                      <w:bCs/>
                      <w:lang w:val="nl-BE"/>
                    </w:rPr>
                    <w:t xml:space="preserve"> uur</w:t>
                  </w:r>
                </w:p>
              </w:tc>
              <w:tc>
                <w:tcPr>
                  <w:tcW w:w="1560" w:type="dxa"/>
                </w:tcPr>
                <w:p w14:paraId="3B26D515" w14:textId="5163A50B" w:rsidR="00E420CC" w:rsidRPr="003440B6" w:rsidRDefault="00E420CC" w:rsidP="008861E5">
                  <w:pPr>
                    <w:pStyle w:val="Plattetekst"/>
                    <w:widowControl w:val="0"/>
                    <w:rPr>
                      <w:rFonts w:cs="Arial"/>
                      <w:bCs/>
                      <w:lang w:val="nl-BE"/>
                    </w:rPr>
                  </w:pPr>
                  <w:r w:rsidRPr="003440B6">
                    <w:rPr>
                      <w:rFonts w:cs="Arial"/>
                      <w:bCs/>
                      <w:lang w:val="nl-BE"/>
                    </w:rPr>
                    <w:t xml:space="preserve">tot </w:t>
                  </w:r>
                  <w:r w:rsidR="002F3D9A" w:rsidRPr="003440B6">
                    <w:rPr>
                      <w:rFonts w:cs="Arial"/>
                      <w:bCs/>
                      <w:lang w:val="nl-BE"/>
                    </w:rPr>
                    <w:t>12.</w:t>
                  </w:r>
                  <w:r w:rsidR="003D027D" w:rsidRPr="003440B6">
                    <w:rPr>
                      <w:rFonts w:cs="Arial"/>
                      <w:bCs/>
                      <w:lang w:val="nl-BE"/>
                    </w:rPr>
                    <w:t>20</w:t>
                  </w:r>
                  <w:r w:rsidR="002F3D9A" w:rsidRPr="003440B6">
                    <w:rPr>
                      <w:rFonts w:cs="Arial"/>
                      <w:bCs/>
                      <w:lang w:val="nl-BE"/>
                    </w:rPr>
                    <w:t xml:space="preserve"> uur</w:t>
                  </w:r>
                </w:p>
              </w:tc>
              <w:tc>
                <w:tcPr>
                  <w:tcW w:w="1932" w:type="dxa"/>
                </w:tcPr>
                <w:p w14:paraId="3B26D516" w14:textId="673ED183" w:rsidR="00E420CC" w:rsidRPr="003440B6" w:rsidRDefault="008861E5" w:rsidP="008861E5">
                  <w:pPr>
                    <w:pStyle w:val="Plattetekst"/>
                    <w:widowControl w:val="0"/>
                    <w:rPr>
                      <w:rFonts w:cs="Arial"/>
                      <w:bCs/>
                      <w:lang w:val="nl-BE"/>
                    </w:rPr>
                  </w:pPr>
                  <w:r w:rsidRPr="003440B6">
                    <w:rPr>
                      <w:rFonts w:cs="Arial"/>
                      <w:bCs/>
                      <w:lang w:val="nl-BE"/>
                    </w:rPr>
                    <w:t xml:space="preserve">en van </w:t>
                  </w:r>
                  <w:r w:rsidR="002F3D9A" w:rsidRPr="003440B6">
                    <w:rPr>
                      <w:rFonts w:cs="Arial"/>
                      <w:bCs/>
                      <w:lang w:val="nl-BE"/>
                    </w:rPr>
                    <w:t>12.</w:t>
                  </w:r>
                  <w:r w:rsidR="003D027D" w:rsidRPr="003440B6">
                    <w:rPr>
                      <w:rFonts w:cs="Arial"/>
                      <w:bCs/>
                      <w:lang w:val="nl-BE"/>
                    </w:rPr>
                    <w:t>55</w:t>
                  </w:r>
                  <w:r w:rsidR="002F3D9A" w:rsidRPr="003440B6">
                    <w:rPr>
                      <w:rFonts w:cs="Arial"/>
                      <w:bCs/>
                      <w:lang w:val="nl-BE"/>
                    </w:rPr>
                    <w:t xml:space="preserve"> uur</w:t>
                  </w:r>
                </w:p>
              </w:tc>
              <w:tc>
                <w:tcPr>
                  <w:tcW w:w="1606" w:type="dxa"/>
                </w:tcPr>
                <w:p w14:paraId="3B26D517" w14:textId="6976C28D" w:rsidR="00E420CC" w:rsidRPr="003440B6" w:rsidRDefault="00E420CC" w:rsidP="008861E5">
                  <w:pPr>
                    <w:pStyle w:val="Plattetekst"/>
                    <w:widowControl w:val="0"/>
                    <w:rPr>
                      <w:rFonts w:cs="Arial"/>
                      <w:bCs/>
                    </w:rPr>
                  </w:pPr>
                  <w:r w:rsidRPr="003440B6">
                    <w:rPr>
                      <w:rFonts w:cs="Arial"/>
                      <w:bCs/>
                    </w:rPr>
                    <w:t xml:space="preserve">tot </w:t>
                  </w:r>
                  <w:r w:rsidR="002F3D9A" w:rsidRPr="003440B6">
                    <w:rPr>
                      <w:rFonts w:cs="Arial"/>
                      <w:bCs/>
                    </w:rPr>
                    <w:t>1</w:t>
                  </w:r>
                  <w:r w:rsidR="003D027D" w:rsidRPr="003440B6">
                    <w:rPr>
                      <w:rFonts w:cs="Arial"/>
                      <w:bCs/>
                    </w:rPr>
                    <w:t>5.45</w:t>
                  </w:r>
                  <w:r w:rsidR="002F3D9A" w:rsidRPr="003440B6">
                    <w:rPr>
                      <w:rFonts w:cs="Arial"/>
                      <w:bCs/>
                    </w:rPr>
                    <w:t xml:space="preserve"> uur</w:t>
                  </w:r>
                </w:p>
              </w:tc>
            </w:tr>
            <w:tr w:rsidR="003440B6" w:rsidRPr="003440B6" w14:paraId="3B26D51E" w14:textId="77777777" w:rsidTr="008861E5">
              <w:tc>
                <w:tcPr>
                  <w:tcW w:w="1620" w:type="dxa"/>
                </w:tcPr>
                <w:p w14:paraId="3B26D519" w14:textId="77777777" w:rsidR="003D027D" w:rsidRPr="003440B6" w:rsidRDefault="003D027D" w:rsidP="003D027D">
                  <w:pPr>
                    <w:pStyle w:val="Plattetekst"/>
                    <w:widowControl w:val="0"/>
                    <w:rPr>
                      <w:rFonts w:cs="Arial"/>
                      <w:bCs/>
                      <w:lang w:val="nl-BE"/>
                    </w:rPr>
                  </w:pPr>
                  <w:r w:rsidRPr="003440B6">
                    <w:rPr>
                      <w:rFonts w:cs="Arial"/>
                      <w:bCs/>
                      <w:lang w:val="nl-BE"/>
                    </w:rPr>
                    <w:t>Dinsdag</w:t>
                  </w:r>
                </w:p>
              </w:tc>
              <w:tc>
                <w:tcPr>
                  <w:tcW w:w="1323" w:type="dxa"/>
                </w:tcPr>
                <w:p w14:paraId="3B26D51A" w14:textId="7C8415BA" w:rsidR="003D027D" w:rsidRPr="003440B6" w:rsidRDefault="003D027D" w:rsidP="003D027D">
                  <w:pPr>
                    <w:pStyle w:val="Plattetekst"/>
                    <w:widowControl w:val="0"/>
                    <w:rPr>
                      <w:rFonts w:cs="Arial"/>
                      <w:bCs/>
                      <w:lang w:val="nl-BE"/>
                    </w:rPr>
                  </w:pPr>
                  <w:r w:rsidRPr="003440B6">
                    <w:rPr>
                      <w:rFonts w:cs="Arial"/>
                      <w:bCs/>
                      <w:lang w:val="nl-BE"/>
                    </w:rPr>
                    <w:t>Van 8.15 uur</w:t>
                  </w:r>
                </w:p>
              </w:tc>
              <w:tc>
                <w:tcPr>
                  <w:tcW w:w="1560" w:type="dxa"/>
                </w:tcPr>
                <w:p w14:paraId="3B26D51B" w14:textId="7D896FB5" w:rsidR="003D027D" w:rsidRPr="003440B6" w:rsidRDefault="003D027D" w:rsidP="003D027D">
                  <w:pPr>
                    <w:pStyle w:val="Plattetekst"/>
                    <w:widowControl w:val="0"/>
                    <w:rPr>
                      <w:rFonts w:cs="Arial"/>
                      <w:bCs/>
                      <w:lang w:val="nl-BE"/>
                    </w:rPr>
                  </w:pPr>
                  <w:r w:rsidRPr="003440B6">
                    <w:rPr>
                      <w:rFonts w:cs="Arial"/>
                      <w:bCs/>
                      <w:lang w:val="nl-BE"/>
                    </w:rPr>
                    <w:t>tot 12.20 uur</w:t>
                  </w:r>
                </w:p>
              </w:tc>
              <w:tc>
                <w:tcPr>
                  <w:tcW w:w="1932" w:type="dxa"/>
                </w:tcPr>
                <w:p w14:paraId="3B26D51C" w14:textId="43C18F34" w:rsidR="003D027D" w:rsidRPr="003440B6" w:rsidRDefault="003D027D" w:rsidP="003D027D">
                  <w:pPr>
                    <w:pStyle w:val="Plattetekst"/>
                    <w:widowControl w:val="0"/>
                    <w:rPr>
                      <w:rFonts w:cs="Arial"/>
                      <w:bCs/>
                      <w:lang w:val="nl-BE"/>
                    </w:rPr>
                  </w:pPr>
                  <w:r w:rsidRPr="003440B6">
                    <w:rPr>
                      <w:rFonts w:cs="Arial"/>
                      <w:bCs/>
                      <w:lang w:val="nl-BE"/>
                    </w:rPr>
                    <w:t>en van 12.55 uur</w:t>
                  </w:r>
                </w:p>
              </w:tc>
              <w:tc>
                <w:tcPr>
                  <w:tcW w:w="1606" w:type="dxa"/>
                </w:tcPr>
                <w:p w14:paraId="3B26D51D" w14:textId="4B6A5FAB" w:rsidR="003D027D" w:rsidRPr="003440B6" w:rsidRDefault="003D027D" w:rsidP="003D027D">
                  <w:pPr>
                    <w:pStyle w:val="Plattetekst"/>
                    <w:widowControl w:val="0"/>
                    <w:rPr>
                      <w:rFonts w:cs="Arial"/>
                      <w:bCs/>
                      <w:lang w:val="nl-BE"/>
                    </w:rPr>
                  </w:pPr>
                  <w:r w:rsidRPr="003440B6">
                    <w:rPr>
                      <w:rFonts w:cs="Arial"/>
                      <w:bCs/>
                    </w:rPr>
                    <w:t>tot 15.45 uur</w:t>
                  </w:r>
                </w:p>
              </w:tc>
            </w:tr>
            <w:tr w:rsidR="003440B6" w:rsidRPr="003440B6" w14:paraId="3B26D523" w14:textId="77777777" w:rsidTr="008861E5">
              <w:tc>
                <w:tcPr>
                  <w:tcW w:w="1620" w:type="dxa"/>
                </w:tcPr>
                <w:p w14:paraId="3B26D51F" w14:textId="77777777" w:rsidR="00E420CC" w:rsidRPr="003440B6" w:rsidRDefault="00E420CC" w:rsidP="00DC2E7B">
                  <w:pPr>
                    <w:pStyle w:val="Plattetekst"/>
                    <w:widowControl w:val="0"/>
                    <w:rPr>
                      <w:rFonts w:cs="Arial"/>
                      <w:bCs/>
                      <w:lang w:val="nl-BE"/>
                    </w:rPr>
                  </w:pPr>
                  <w:r w:rsidRPr="003440B6">
                    <w:rPr>
                      <w:rFonts w:cs="Arial"/>
                      <w:bCs/>
                      <w:lang w:val="nl-BE"/>
                    </w:rPr>
                    <w:t>Woensdag</w:t>
                  </w:r>
                </w:p>
              </w:tc>
              <w:tc>
                <w:tcPr>
                  <w:tcW w:w="1323" w:type="dxa"/>
                </w:tcPr>
                <w:p w14:paraId="3B26D520" w14:textId="31287652" w:rsidR="00E420CC" w:rsidRPr="003440B6" w:rsidRDefault="002F3D9A" w:rsidP="008861E5">
                  <w:pPr>
                    <w:pStyle w:val="Plattetekst"/>
                    <w:widowControl w:val="0"/>
                    <w:rPr>
                      <w:rFonts w:cs="Arial"/>
                      <w:bCs/>
                      <w:lang w:val="nl-BE"/>
                    </w:rPr>
                  </w:pPr>
                  <w:r w:rsidRPr="003440B6">
                    <w:rPr>
                      <w:rFonts w:cs="Arial"/>
                      <w:bCs/>
                      <w:lang w:val="nl-BE"/>
                    </w:rPr>
                    <w:t>V</w:t>
                  </w:r>
                  <w:r w:rsidR="00E420CC" w:rsidRPr="003440B6">
                    <w:rPr>
                      <w:rFonts w:cs="Arial"/>
                      <w:bCs/>
                      <w:lang w:val="nl-BE"/>
                    </w:rPr>
                    <w:t>an</w:t>
                  </w:r>
                  <w:r w:rsidRPr="003440B6">
                    <w:rPr>
                      <w:rFonts w:cs="Arial"/>
                      <w:bCs/>
                      <w:lang w:val="nl-BE"/>
                    </w:rPr>
                    <w:t xml:space="preserve"> 8.</w:t>
                  </w:r>
                  <w:r w:rsidR="003D027D" w:rsidRPr="003440B6">
                    <w:rPr>
                      <w:rFonts w:cs="Arial"/>
                      <w:bCs/>
                      <w:lang w:val="nl-BE"/>
                    </w:rPr>
                    <w:t>15</w:t>
                  </w:r>
                  <w:r w:rsidRPr="003440B6">
                    <w:rPr>
                      <w:rFonts w:cs="Arial"/>
                      <w:bCs/>
                      <w:lang w:val="nl-BE"/>
                    </w:rPr>
                    <w:t xml:space="preserve"> uur</w:t>
                  </w:r>
                </w:p>
              </w:tc>
              <w:tc>
                <w:tcPr>
                  <w:tcW w:w="1560" w:type="dxa"/>
                </w:tcPr>
                <w:p w14:paraId="3B26D521" w14:textId="05468FA5" w:rsidR="00E420CC" w:rsidRPr="003440B6" w:rsidRDefault="00E420CC" w:rsidP="008861E5">
                  <w:pPr>
                    <w:pStyle w:val="Plattetekst"/>
                    <w:widowControl w:val="0"/>
                    <w:rPr>
                      <w:rFonts w:cs="Arial"/>
                      <w:bCs/>
                      <w:lang w:val="nl-BE"/>
                    </w:rPr>
                  </w:pPr>
                  <w:r w:rsidRPr="003440B6">
                    <w:rPr>
                      <w:rFonts w:cs="Arial"/>
                      <w:bCs/>
                      <w:lang w:val="nl-BE"/>
                    </w:rPr>
                    <w:t xml:space="preserve">tot </w:t>
                  </w:r>
                  <w:r w:rsidR="002F3D9A" w:rsidRPr="003440B6">
                    <w:rPr>
                      <w:rFonts w:cs="Arial"/>
                      <w:bCs/>
                      <w:lang w:val="nl-BE"/>
                    </w:rPr>
                    <w:t>1</w:t>
                  </w:r>
                  <w:r w:rsidR="003D027D" w:rsidRPr="003440B6">
                    <w:rPr>
                      <w:rFonts w:cs="Arial"/>
                      <w:bCs/>
                      <w:lang w:val="nl-BE"/>
                    </w:rPr>
                    <w:t>1.55</w:t>
                  </w:r>
                  <w:r w:rsidR="002F3D9A" w:rsidRPr="003440B6">
                    <w:rPr>
                      <w:rFonts w:cs="Arial"/>
                      <w:bCs/>
                      <w:lang w:val="nl-BE"/>
                    </w:rPr>
                    <w:t xml:space="preserve"> uur</w:t>
                  </w:r>
                </w:p>
              </w:tc>
              <w:tc>
                <w:tcPr>
                  <w:tcW w:w="3538" w:type="dxa"/>
                  <w:gridSpan w:val="2"/>
                </w:tcPr>
                <w:p w14:paraId="3B26D522" w14:textId="77777777" w:rsidR="00E420CC" w:rsidRPr="003440B6" w:rsidRDefault="00E420CC" w:rsidP="00DC2E7B">
                  <w:pPr>
                    <w:pStyle w:val="Plattetekst"/>
                    <w:widowControl w:val="0"/>
                    <w:rPr>
                      <w:rFonts w:cs="Arial"/>
                      <w:bCs/>
                      <w:lang w:val="nl-BE"/>
                    </w:rPr>
                  </w:pPr>
                </w:p>
              </w:tc>
            </w:tr>
            <w:tr w:rsidR="003440B6" w:rsidRPr="003440B6" w14:paraId="3B26D529" w14:textId="77777777" w:rsidTr="008861E5">
              <w:tc>
                <w:tcPr>
                  <w:tcW w:w="1620" w:type="dxa"/>
                </w:tcPr>
                <w:p w14:paraId="3B26D524" w14:textId="77777777" w:rsidR="003D027D" w:rsidRPr="003440B6" w:rsidRDefault="003D027D" w:rsidP="003D027D">
                  <w:pPr>
                    <w:pStyle w:val="Plattetekst"/>
                    <w:widowControl w:val="0"/>
                    <w:rPr>
                      <w:rFonts w:cs="Arial"/>
                      <w:bCs/>
                      <w:lang w:val="nl-BE"/>
                    </w:rPr>
                  </w:pPr>
                  <w:r w:rsidRPr="003440B6">
                    <w:rPr>
                      <w:rFonts w:cs="Arial"/>
                      <w:bCs/>
                      <w:lang w:val="nl-BE"/>
                    </w:rPr>
                    <w:t>Donderdag</w:t>
                  </w:r>
                </w:p>
              </w:tc>
              <w:tc>
                <w:tcPr>
                  <w:tcW w:w="1323" w:type="dxa"/>
                </w:tcPr>
                <w:p w14:paraId="3B26D525" w14:textId="62E5998C" w:rsidR="003D027D" w:rsidRPr="003440B6" w:rsidRDefault="003D027D" w:rsidP="003D027D">
                  <w:pPr>
                    <w:pStyle w:val="Plattetekst"/>
                    <w:widowControl w:val="0"/>
                    <w:rPr>
                      <w:rFonts w:cs="Arial"/>
                      <w:bCs/>
                      <w:lang w:val="nl-BE"/>
                    </w:rPr>
                  </w:pPr>
                  <w:r w:rsidRPr="003440B6">
                    <w:rPr>
                      <w:rFonts w:cs="Arial"/>
                      <w:bCs/>
                      <w:lang w:val="nl-BE"/>
                    </w:rPr>
                    <w:t>Van 8.15 uur</w:t>
                  </w:r>
                </w:p>
              </w:tc>
              <w:tc>
                <w:tcPr>
                  <w:tcW w:w="1560" w:type="dxa"/>
                </w:tcPr>
                <w:p w14:paraId="3B26D526" w14:textId="4D45F120" w:rsidR="003D027D" w:rsidRPr="003440B6" w:rsidRDefault="003D027D" w:rsidP="003D027D">
                  <w:pPr>
                    <w:pStyle w:val="Plattetekst"/>
                    <w:widowControl w:val="0"/>
                    <w:rPr>
                      <w:rFonts w:cs="Arial"/>
                      <w:bCs/>
                      <w:lang w:val="nl-BE"/>
                    </w:rPr>
                  </w:pPr>
                  <w:r w:rsidRPr="003440B6">
                    <w:rPr>
                      <w:rFonts w:cs="Arial"/>
                      <w:bCs/>
                      <w:lang w:val="nl-BE"/>
                    </w:rPr>
                    <w:t>tot 12.20 uur</w:t>
                  </w:r>
                </w:p>
              </w:tc>
              <w:tc>
                <w:tcPr>
                  <w:tcW w:w="1932" w:type="dxa"/>
                </w:tcPr>
                <w:p w14:paraId="3B26D527" w14:textId="302FAAA0" w:rsidR="003D027D" w:rsidRPr="003440B6" w:rsidRDefault="003D027D" w:rsidP="003D027D">
                  <w:pPr>
                    <w:pStyle w:val="Plattetekst"/>
                    <w:widowControl w:val="0"/>
                    <w:rPr>
                      <w:rFonts w:cs="Arial"/>
                      <w:bCs/>
                      <w:lang w:val="nl-BE"/>
                    </w:rPr>
                  </w:pPr>
                  <w:r w:rsidRPr="003440B6">
                    <w:rPr>
                      <w:rFonts w:cs="Arial"/>
                      <w:bCs/>
                      <w:lang w:val="nl-BE"/>
                    </w:rPr>
                    <w:t>en van 12.55 uur</w:t>
                  </w:r>
                </w:p>
              </w:tc>
              <w:tc>
                <w:tcPr>
                  <w:tcW w:w="1606" w:type="dxa"/>
                </w:tcPr>
                <w:p w14:paraId="3B26D528" w14:textId="462CEBF1" w:rsidR="003D027D" w:rsidRPr="003440B6" w:rsidRDefault="003D027D" w:rsidP="003D027D">
                  <w:pPr>
                    <w:pStyle w:val="Plattetekst"/>
                    <w:widowControl w:val="0"/>
                    <w:rPr>
                      <w:rFonts w:cs="Arial"/>
                      <w:bCs/>
                      <w:lang w:val="nl-BE"/>
                    </w:rPr>
                  </w:pPr>
                  <w:r w:rsidRPr="003440B6">
                    <w:rPr>
                      <w:rFonts w:cs="Arial"/>
                      <w:bCs/>
                    </w:rPr>
                    <w:t>tot 15.45 uur</w:t>
                  </w:r>
                </w:p>
              </w:tc>
            </w:tr>
            <w:tr w:rsidR="003440B6" w:rsidRPr="003440B6" w14:paraId="3B26D52F" w14:textId="77777777" w:rsidTr="008861E5">
              <w:tc>
                <w:tcPr>
                  <w:tcW w:w="1620" w:type="dxa"/>
                </w:tcPr>
                <w:p w14:paraId="3B26D52A" w14:textId="77777777" w:rsidR="003D027D" w:rsidRPr="003440B6" w:rsidRDefault="003D027D" w:rsidP="003D027D">
                  <w:pPr>
                    <w:pStyle w:val="Plattetekst"/>
                    <w:widowControl w:val="0"/>
                    <w:rPr>
                      <w:rFonts w:cs="Arial"/>
                      <w:bCs/>
                      <w:lang w:val="nl-BE"/>
                    </w:rPr>
                  </w:pPr>
                  <w:r w:rsidRPr="003440B6">
                    <w:rPr>
                      <w:rFonts w:cs="Arial"/>
                      <w:bCs/>
                      <w:lang w:val="nl-BE"/>
                    </w:rPr>
                    <w:t>Vrijdag</w:t>
                  </w:r>
                </w:p>
              </w:tc>
              <w:tc>
                <w:tcPr>
                  <w:tcW w:w="1323" w:type="dxa"/>
                </w:tcPr>
                <w:p w14:paraId="3B26D52B" w14:textId="28EF27D2" w:rsidR="003D027D" w:rsidRPr="003440B6" w:rsidRDefault="003D027D" w:rsidP="003D027D">
                  <w:pPr>
                    <w:pStyle w:val="Plattetekst"/>
                    <w:widowControl w:val="0"/>
                    <w:rPr>
                      <w:rFonts w:cs="Arial"/>
                      <w:bCs/>
                      <w:lang w:val="nl-BE"/>
                    </w:rPr>
                  </w:pPr>
                  <w:r w:rsidRPr="003440B6">
                    <w:rPr>
                      <w:rFonts w:cs="Arial"/>
                      <w:bCs/>
                      <w:lang w:val="nl-BE"/>
                    </w:rPr>
                    <w:t>Van 8.15 uur</w:t>
                  </w:r>
                </w:p>
              </w:tc>
              <w:tc>
                <w:tcPr>
                  <w:tcW w:w="1560" w:type="dxa"/>
                </w:tcPr>
                <w:p w14:paraId="3B26D52C" w14:textId="57C630BE" w:rsidR="003D027D" w:rsidRPr="003440B6" w:rsidRDefault="003D027D" w:rsidP="003D027D">
                  <w:pPr>
                    <w:pStyle w:val="Plattetekst"/>
                    <w:widowControl w:val="0"/>
                    <w:rPr>
                      <w:rFonts w:cs="Arial"/>
                      <w:bCs/>
                      <w:lang w:val="nl-BE"/>
                    </w:rPr>
                  </w:pPr>
                  <w:r w:rsidRPr="003440B6">
                    <w:rPr>
                      <w:rFonts w:cs="Arial"/>
                      <w:bCs/>
                      <w:lang w:val="nl-BE"/>
                    </w:rPr>
                    <w:t>tot 12.20 uur</w:t>
                  </w:r>
                </w:p>
              </w:tc>
              <w:tc>
                <w:tcPr>
                  <w:tcW w:w="1932" w:type="dxa"/>
                </w:tcPr>
                <w:p w14:paraId="3B26D52D" w14:textId="272EEC8C" w:rsidR="003D027D" w:rsidRPr="003440B6" w:rsidRDefault="003D027D" w:rsidP="003D027D">
                  <w:pPr>
                    <w:pStyle w:val="Plattetekst"/>
                    <w:widowControl w:val="0"/>
                    <w:rPr>
                      <w:rFonts w:cs="Arial"/>
                      <w:bCs/>
                      <w:lang w:val="nl-BE"/>
                    </w:rPr>
                  </w:pPr>
                  <w:r w:rsidRPr="003440B6">
                    <w:rPr>
                      <w:rFonts w:cs="Arial"/>
                      <w:bCs/>
                      <w:lang w:val="nl-BE"/>
                    </w:rPr>
                    <w:t>en van 12.55 uur</w:t>
                  </w:r>
                </w:p>
              </w:tc>
              <w:tc>
                <w:tcPr>
                  <w:tcW w:w="1606" w:type="dxa"/>
                </w:tcPr>
                <w:p w14:paraId="3B26D52E" w14:textId="794E779A" w:rsidR="003D027D" w:rsidRPr="003440B6" w:rsidRDefault="003D027D" w:rsidP="003D027D">
                  <w:pPr>
                    <w:pStyle w:val="Plattetekst"/>
                    <w:widowControl w:val="0"/>
                    <w:rPr>
                      <w:rFonts w:cs="Arial"/>
                      <w:bCs/>
                      <w:lang w:val="nl-BE"/>
                    </w:rPr>
                  </w:pPr>
                  <w:r w:rsidRPr="003440B6">
                    <w:rPr>
                      <w:rFonts w:cs="Arial"/>
                      <w:bCs/>
                    </w:rPr>
                    <w:t>tot 15.20 uur</w:t>
                  </w:r>
                </w:p>
              </w:tc>
            </w:tr>
          </w:tbl>
          <w:p w14:paraId="04C6D039" w14:textId="77777777" w:rsidR="00CB7F90" w:rsidRPr="003440B6" w:rsidRDefault="00CB7F90" w:rsidP="00CB7F90">
            <w:pPr>
              <w:widowControl w:val="0"/>
              <w:ind w:right="-1"/>
              <w:rPr>
                <w:rFonts w:cs="Arial"/>
                <w:bCs/>
                <w:i/>
                <w:szCs w:val="20"/>
              </w:rPr>
            </w:pPr>
          </w:p>
          <w:p w14:paraId="4C84213C" w14:textId="7B924A23" w:rsidR="00CB7F90" w:rsidRPr="003440B6" w:rsidRDefault="00CB7F90" w:rsidP="00CB7F90">
            <w:pPr>
              <w:widowControl w:val="0"/>
              <w:ind w:left="1021" w:right="-1"/>
              <w:rPr>
                <w:b/>
                <w:bCs/>
              </w:rPr>
            </w:pPr>
            <w:r w:rsidRPr="003440B6">
              <w:rPr>
                <w:b/>
                <w:bCs/>
              </w:rPr>
              <w:t>De Kiem Wambeek</w:t>
            </w:r>
          </w:p>
          <w:p w14:paraId="7360537A" w14:textId="77777777" w:rsidR="00CB7F90" w:rsidRPr="003440B6" w:rsidRDefault="00CB7F90" w:rsidP="00DC2E7B">
            <w:pPr>
              <w:widowControl w:val="0"/>
              <w:ind w:left="708" w:right="-1"/>
              <w:rPr>
                <w:rFonts w:cs="Arial"/>
                <w:bCs/>
                <w:i/>
                <w:szCs w:val="20"/>
              </w:rPr>
            </w:pP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323"/>
              <w:gridCol w:w="1560"/>
              <w:gridCol w:w="1932"/>
              <w:gridCol w:w="1606"/>
            </w:tblGrid>
            <w:tr w:rsidR="003440B6" w:rsidRPr="003440B6" w14:paraId="57D50C72" w14:textId="77777777" w:rsidTr="000D62BD">
              <w:tc>
                <w:tcPr>
                  <w:tcW w:w="1620" w:type="dxa"/>
                </w:tcPr>
                <w:p w14:paraId="18A75B99" w14:textId="77777777" w:rsidR="00CB7F90" w:rsidRPr="003440B6" w:rsidRDefault="00CB7F90" w:rsidP="00CB7F90">
                  <w:pPr>
                    <w:pStyle w:val="Plattetekst"/>
                    <w:widowControl w:val="0"/>
                    <w:rPr>
                      <w:rFonts w:cs="Arial"/>
                      <w:bCs/>
                      <w:lang w:val="nl-BE"/>
                    </w:rPr>
                  </w:pPr>
                  <w:r w:rsidRPr="003440B6">
                    <w:rPr>
                      <w:rFonts w:cs="Arial"/>
                      <w:bCs/>
                      <w:lang w:val="nl-BE"/>
                    </w:rPr>
                    <w:t>Dagen</w:t>
                  </w:r>
                </w:p>
              </w:tc>
              <w:tc>
                <w:tcPr>
                  <w:tcW w:w="2883" w:type="dxa"/>
                  <w:gridSpan w:val="2"/>
                </w:tcPr>
                <w:p w14:paraId="6771C82F" w14:textId="77777777" w:rsidR="00CB7F90" w:rsidRPr="003440B6" w:rsidRDefault="00CB7F90" w:rsidP="00CB7F90">
                  <w:pPr>
                    <w:pStyle w:val="Plattetekst"/>
                    <w:widowControl w:val="0"/>
                    <w:rPr>
                      <w:rFonts w:cs="Arial"/>
                      <w:bCs/>
                      <w:lang w:val="nl-BE"/>
                    </w:rPr>
                  </w:pPr>
                  <w:r w:rsidRPr="003440B6">
                    <w:rPr>
                      <w:rFonts w:cs="Arial"/>
                      <w:bCs/>
                      <w:lang w:val="nl-BE"/>
                    </w:rPr>
                    <w:t>Uren</w:t>
                  </w:r>
                </w:p>
              </w:tc>
              <w:tc>
                <w:tcPr>
                  <w:tcW w:w="3538" w:type="dxa"/>
                  <w:gridSpan w:val="2"/>
                </w:tcPr>
                <w:p w14:paraId="1319977B" w14:textId="77777777" w:rsidR="00CB7F90" w:rsidRPr="003440B6" w:rsidRDefault="00CB7F90" w:rsidP="00CB7F90">
                  <w:pPr>
                    <w:pStyle w:val="Plattetekst"/>
                    <w:widowControl w:val="0"/>
                    <w:rPr>
                      <w:rFonts w:cs="Arial"/>
                      <w:bCs/>
                      <w:lang w:val="nl-BE"/>
                    </w:rPr>
                  </w:pPr>
                  <w:r w:rsidRPr="003440B6">
                    <w:rPr>
                      <w:rFonts w:cs="Arial"/>
                      <w:bCs/>
                      <w:lang w:val="nl-BE"/>
                    </w:rPr>
                    <w:t>Uren</w:t>
                  </w:r>
                </w:p>
              </w:tc>
            </w:tr>
            <w:tr w:rsidR="003440B6" w:rsidRPr="003440B6" w14:paraId="142730C3" w14:textId="77777777" w:rsidTr="000D62BD">
              <w:tc>
                <w:tcPr>
                  <w:tcW w:w="1620" w:type="dxa"/>
                </w:tcPr>
                <w:p w14:paraId="234B4530" w14:textId="77777777" w:rsidR="00CB7F90" w:rsidRPr="003440B6" w:rsidRDefault="00CB7F90" w:rsidP="00CB7F90">
                  <w:pPr>
                    <w:pStyle w:val="Plattetekst"/>
                    <w:widowControl w:val="0"/>
                    <w:rPr>
                      <w:rFonts w:cs="Arial"/>
                      <w:bCs/>
                      <w:lang w:val="nl-BE"/>
                    </w:rPr>
                  </w:pPr>
                  <w:r w:rsidRPr="003440B6">
                    <w:rPr>
                      <w:rFonts w:cs="Arial"/>
                      <w:bCs/>
                      <w:lang w:val="nl-BE"/>
                    </w:rPr>
                    <w:t>Maandag</w:t>
                  </w:r>
                </w:p>
              </w:tc>
              <w:tc>
                <w:tcPr>
                  <w:tcW w:w="1323" w:type="dxa"/>
                </w:tcPr>
                <w:p w14:paraId="19A9F8C3" w14:textId="77777777" w:rsidR="00CB7F90" w:rsidRPr="003440B6" w:rsidRDefault="00CB7F90" w:rsidP="00CB7F90">
                  <w:pPr>
                    <w:pStyle w:val="Plattetekst"/>
                    <w:widowControl w:val="0"/>
                    <w:rPr>
                      <w:rFonts w:cs="Arial"/>
                      <w:bCs/>
                      <w:lang w:val="nl-BE"/>
                    </w:rPr>
                  </w:pPr>
                  <w:r w:rsidRPr="003440B6">
                    <w:rPr>
                      <w:rFonts w:cs="Arial"/>
                      <w:bCs/>
                      <w:lang w:val="nl-BE"/>
                    </w:rPr>
                    <w:t>Van 8.15 uur</w:t>
                  </w:r>
                </w:p>
              </w:tc>
              <w:tc>
                <w:tcPr>
                  <w:tcW w:w="1560" w:type="dxa"/>
                </w:tcPr>
                <w:p w14:paraId="28B91EC4" w14:textId="77777777" w:rsidR="00CB7F90" w:rsidRPr="003440B6" w:rsidRDefault="00CB7F90" w:rsidP="00CB7F90">
                  <w:pPr>
                    <w:pStyle w:val="Plattetekst"/>
                    <w:widowControl w:val="0"/>
                    <w:rPr>
                      <w:rFonts w:cs="Arial"/>
                      <w:bCs/>
                      <w:lang w:val="nl-BE"/>
                    </w:rPr>
                  </w:pPr>
                  <w:r w:rsidRPr="003440B6">
                    <w:rPr>
                      <w:rFonts w:cs="Arial"/>
                      <w:bCs/>
                      <w:lang w:val="nl-BE"/>
                    </w:rPr>
                    <w:t>tot 12.20 uur</w:t>
                  </w:r>
                </w:p>
              </w:tc>
              <w:tc>
                <w:tcPr>
                  <w:tcW w:w="1932" w:type="dxa"/>
                </w:tcPr>
                <w:p w14:paraId="60DE1B72" w14:textId="5F21701E" w:rsidR="00CB7F90" w:rsidRPr="003440B6" w:rsidRDefault="00CB7F90" w:rsidP="00CB7F90">
                  <w:pPr>
                    <w:pStyle w:val="Plattetekst"/>
                    <w:widowControl w:val="0"/>
                    <w:rPr>
                      <w:rFonts w:cs="Arial"/>
                      <w:bCs/>
                      <w:lang w:val="nl-BE"/>
                    </w:rPr>
                  </w:pPr>
                  <w:r w:rsidRPr="003440B6">
                    <w:rPr>
                      <w:rFonts w:cs="Arial"/>
                      <w:bCs/>
                      <w:lang w:val="nl-BE"/>
                    </w:rPr>
                    <w:t>en van 12.50 uur</w:t>
                  </w:r>
                </w:p>
              </w:tc>
              <w:tc>
                <w:tcPr>
                  <w:tcW w:w="1606" w:type="dxa"/>
                </w:tcPr>
                <w:p w14:paraId="43CFC0E0" w14:textId="77777777" w:rsidR="00CB7F90" w:rsidRPr="003440B6" w:rsidRDefault="00CB7F90" w:rsidP="00CB7F90">
                  <w:pPr>
                    <w:pStyle w:val="Plattetekst"/>
                    <w:widowControl w:val="0"/>
                    <w:rPr>
                      <w:rFonts w:cs="Arial"/>
                      <w:bCs/>
                    </w:rPr>
                  </w:pPr>
                  <w:r w:rsidRPr="003440B6">
                    <w:rPr>
                      <w:rFonts w:cs="Arial"/>
                      <w:bCs/>
                    </w:rPr>
                    <w:t>tot 15.45 uur</w:t>
                  </w:r>
                </w:p>
              </w:tc>
            </w:tr>
            <w:tr w:rsidR="003440B6" w:rsidRPr="003440B6" w14:paraId="52585BFE" w14:textId="77777777" w:rsidTr="000D62BD">
              <w:tc>
                <w:tcPr>
                  <w:tcW w:w="1620" w:type="dxa"/>
                </w:tcPr>
                <w:p w14:paraId="3E866515" w14:textId="77777777" w:rsidR="00CB7F90" w:rsidRPr="003440B6" w:rsidRDefault="00CB7F90" w:rsidP="00CB7F90">
                  <w:pPr>
                    <w:pStyle w:val="Plattetekst"/>
                    <w:widowControl w:val="0"/>
                    <w:rPr>
                      <w:rFonts w:cs="Arial"/>
                      <w:bCs/>
                      <w:lang w:val="nl-BE"/>
                    </w:rPr>
                  </w:pPr>
                  <w:r w:rsidRPr="003440B6">
                    <w:rPr>
                      <w:rFonts w:cs="Arial"/>
                      <w:bCs/>
                      <w:lang w:val="nl-BE"/>
                    </w:rPr>
                    <w:t>Dinsdag</w:t>
                  </w:r>
                </w:p>
              </w:tc>
              <w:tc>
                <w:tcPr>
                  <w:tcW w:w="1323" w:type="dxa"/>
                </w:tcPr>
                <w:p w14:paraId="44E0B1F7" w14:textId="77777777" w:rsidR="00CB7F90" w:rsidRPr="003440B6" w:rsidRDefault="00CB7F90" w:rsidP="00CB7F90">
                  <w:pPr>
                    <w:pStyle w:val="Plattetekst"/>
                    <w:widowControl w:val="0"/>
                    <w:rPr>
                      <w:rFonts w:cs="Arial"/>
                      <w:bCs/>
                      <w:lang w:val="nl-BE"/>
                    </w:rPr>
                  </w:pPr>
                  <w:r w:rsidRPr="003440B6">
                    <w:rPr>
                      <w:rFonts w:cs="Arial"/>
                      <w:bCs/>
                      <w:lang w:val="nl-BE"/>
                    </w:rPr>
                    <w:t>Van 8.15 uur</w:t>
                  </w:r>
                </w:p>
              </w:tc>
              <w:tc>
                <w:tcPr>
                  <w:tcW w:w="1560" w:type="dxa"/>
                </w:tcPr>
                <w:p w14:paraId="7B183AAD" w14:textId="77777777" w:rsidR="00CB7F90" w:rsidRPr="003440B6" w:rsidRDefault="00CB7F90" w:rsidP="00CB7F90">
                  <w:pPr>
                    <w:pStyle w:val="Plattetekst"/>
                    <w:widowControl w:val="0"/>
                    <w:rPr>
                      <w:rFonts w:cs="Arial"/>
                      <w:bCs/>
                      <w:lang w:val="nl-BE"/>
                    </w:rPr>
                  </w:pPr>
                  <w:r w:rsidRPr="003440B6">
                    <w:rPr>
                      <w:rFonts w:cs="Arial"/>
                      <w:bCs/>
                      <w:lang w:val="nl-BE"/>
                    </w:rPr>
                    <w:t>tot 12.20 uur</w:t>
                  </w:r>
                </w:p>
              </w:tc>
              <w:tc>
                <w:tcPr>
                  <w:tcW w:w="1932" w:type="dxa"/>
                </w:tcPr>
                <w:p w14:paraId="6B8FF8E7" w14:textId="7867FEEF" w:rsidR="00CB7F90" w:rsidRPr="003440B6" w:rsidRDefault="00CB7F90" w:rsidP="00CB7F90">
                  <w:pPr>
                    <w:pStyle w:val="Plattetekst"/>
                    <w:widowControl w:val="0"/>
                    <w:rPr>
                      <w:rFonts w:cs="Arial"/>
                      <w:bCs/>
                      <w:lang w:val="nl-BE"/>
                    </w:rPr>
                  </w:pPr>
                  <w:r w:rsidRPr="003440B6">
                    <w:rPr>
                      <w:rFonts w:cs="Arial"/>
                      <w:bCs/>
                      <w:lang w:val="nl-BE"/>
                    </w:rPr>
                    <w:t>en van 12.50 uur</w:t>
                  </w:r>
                </w:p>
              </w:tc>
              <w:tc>
                <w:tcPr>
                  <w:tcW w:w="1606" w:type="dxa"/>
                </w:tcPr>
                <w:p w14:paraId="0D4CB214" w14:textId="77777777" w:rsidR="00CB7F90" w:rsidRPr="003440B6" w:rsidRDefault="00CB7F90" w:rsidP="00CB7F90">
                  <w:pPr>
                    <w:pStyle w:val="Plattetekst"/>
                    <w:widowControl w:val="0"/>
                    <w:rPr>
                      <w:rFonts w:cs="Arial"/>
                      <w:bCs/>
                      <w:lang w:val="nl-BE"/>
                    </w:rPr>
                  </w:pPr>
                  <w:r w:rsidRPr="003440B6">
                    <w:rPr>
                      <w:rFonts w:cs="Arial"/>
                      <w:bCs/>
                    </w:rPr>
                    <w:t>tot 15.45 uur</w:t>
                  </w:r>
                </w:p>
              </w:tc>
            </w:tr>
            <w:tr w:rsidR="003440B6" w:rsidRPr="003440B6" w14:paraId="706ABBD6" w14:textId="77777777" w:rsidTr="000D62BD">
              <w:tc>
                <w:tcPr>
                  <w:tcW w:w="1620" w:type="dxa"/>
                </w:tcPr>
                <w:p w14:paraId="22CDF7FE" w14:textId="77777777" w:rsidR="00CB7F90" w:rsidRPr="003440B6" w:rsidRDefault="00CB7F90" w:rsidP="00CB7F90">
                  <w:pPr>
                    <w:pStyle w:val="Plattetekst"/>
                    <w:widowControl w:val="0"/>
                    <w:rPr>
                      <w:rFonts w:cs="Arial"/>
                      <w:bCs/>
                      <w:lang w:val="nl-BE"/>
                    </w:rPr>
                  </w:pPr>
                  <w:r w:rsidRPr="003440B6">
                    <w:rPr>
                      <w:rFonts w:cs="Arial"/>
                      <w:bCs/>
                      <w:lang w:val="nl-BE"/>
                    </w:rPr>
                    <w:t>Woensdag</w:t>
                  </w:r>
                </w:p>
              </w:tc>
              <w:tc>
                <w:tcPr>
                  <w:tcW w:w="1323" w:type="dxa"/>
                </w:tcPr>
                <w:p w14:paraId="52AF8125" w14:textId="77777777" w:rsidR="00CB7F90" w:rsidRPr="003440B6" w:rsidRDefault="00CB7F90" w:rsidP="00CB7F90">
                  <w:pPr>
                    <w:pStyle w:val="Plattetekst"/>
                    <w:widowControl w:val="0"/>
                    <w:rPr>
                      <w:rFonts w:cs="Arial"/>
                      <w:bCs/>
                      <w:lang w:val="nl-BE"/>
                    </w:rPr>
                  </w:pPr>
                  <w:r w:rsidRPr="003440B6">
                    <w:rPr>
                      <w:rFonts w:cs="Arial"/>
                      <w:bCs/>
                      <w:lang w:val="nl-BE"/>
                    </w:rPr>
                    <w:t>Van 8.15 uur</w:t>
                  </w:r>
                </w:p>
              </w:tc>
              <w:tc>
                <w:tcPr>
                  <w:tcW w:w="1560" w:type="dxa"/>
                </w:tcPr>
                <w:p w14:paraId="31FA5949" w14:textId="77777777" w:rsidR="00CB7F90" w:rsidRPr="003440B6" w:rsidRDefault="00CB7F90" w:rsidP="00CB7F90">
                  <w:pPr>
                    <w:pStyle w:val="Plattetekst"/>
                    <w:widowControl w:val="0"/>
                    <w:rPr>
                      <w:rFonts w:cs="Arial"/>
                      <w:bCs/>
                      <w:lang w:val="nl-BE"/>
                    </w:rPr>
                  </w:pPr>
                  <w:r w:rsidRPr="003440B6">
                    <w:rPr>
                      <w:rFonts w:cs="Arial"/>
                      <w:bCs/>
                      <w:lang w:val="nl-BE"/>
                    </w:rPr>
                    <w:t>tot 11.55 uur</w:t>
                  </w:r>
                </w:p>
              </w:tc>
              <w:tc>
                <w:tcPr>
                  <w:tcW w:w="3538" w:type="dxa"/>
                  <w:gridSpan w:val="2"/>
                </w:tcPr>
                <w:p w14:paraId="6C400E1F" w14:textId="77777777" w:rsidR="00CB7F90" w:rsidRPr="003440B6" w:rsidRDefault="00CB7F90" w:rsidP="00CB7F90">
                  <w:pPr>
                    <w:pStyle w:val="Plattetekst"/>
                    <w:widowControl w:val="0"/>
                    <w:rPr>
                      <w:rFonts w:cs="Arial"/>
                      <w:bCs/>
                      <w:lang w:val="nl-BE"/>
                    </w:rPr>
                  </w:pPr>
                </w:p>
              </w:tc>
            </w:tr>
            <w:tr w:rsidR="003440B6" w:rsidRPr="003440B6" w14:paraId="056B9F03" w14:textId="77777777" w:rsidTr="000D62BD">
              <w:tc>
                <w:tcPr>
                  <w:tcW w:w="1620" w:type="dxa"/>
                </w:tcPr>
                <w:p w14:paraId="49B4F541" w14:textId="77777777" w:rsidR="00CB7F90" w:rsidRPr="003440B6" w:rsidRDefault="00CB7F90" w:rsidP="00CB7F90">
                  <w:pPr>
                    <w:pStyle w:val="Plattetekst"/>
                    <w:widowControl w:val="0"/>
                    <w:rPr>
                      <w:rFonts w:cs="Arial"/>
                      <w:bCs/>
                      <w:lang w:val="nl-BE"/>
                    </w:rPr>
                  </w:pPr>
                  <w:r w:rsidRPr="003440B6">
                    <w:rPr>
                      <w:rFonts w:cs="Arial"/>
                      <w:bCs/>
                      <w:lang w:val="nl-BE"/>
                    </w:rPr>
                    <w:t>Donderdag</w:t>
                  </w:r>
                </w:p>
              </w:tc>
              <w:tc>
                <w:tcPr>
                  <w:tcW w:w="1323" w:type="dxa"/>
                </w:tcPr>
                <w:p w14:paraId="3E31A9D6" w14:textId="77777777" w:rsidR="00CB7F90" w:rsidRPr="003440B6" w:rsidRDefault="00CB7F90" w:rsidP="00CB7F90">
                  <w:pPr>
                    <w:pStyle w:val="Plattetekst"/>
                    <w:widowControl w:val="0"/>
                    <w:rPr>
                      <w:rFonts w:cs="Arial"/>
                      <w:bCs/>
                      <w:lang w:val="nl-BE"/>
                    </w:rPr>
                  </w:pPr>
                  <w:r w:rsidRPr="003440B6">
                    <w:rPr>
                      <w:rFonts w:cs="Arial"/>
                      <w:bCs/>
                      <w:lang w:val="nl-BE"/>
                    </w:rPr>
                    <w:t>Van 8.15 uur</w:t>
                  </w:r>
                </w:p>
              </w:tc>
              <w:tc>
                <w:tcPr>
                  <w:tcW w:w="1560" w:type="dxa"/>
                </w:tcPr>
                <w:p w14:paraId="124D4DD0" w14:textId="77777777" w:rsidR="00CB7F90" w:rsidRPr="003440B6" w:rsidRDefault="00CB7F90" w:rsidP="00CB7F90">
                  <w:pPr>
                    <w:pStyle w:val="Plattetekst"/>
                    <w:widowControl w:val="0"/>
                    <w:rPr>
                      <w:rFonts w:cs="Arial"/>
                      <w:bCs/>
                      <w:lang w:val="nl-BE"/>
                    </w:rPr>
                  </w:pPr>
                  <w:r w:rsidRPr="003440B6">
                    <w:rPr>
                      <w:rFonts w:cs="Arial"/>
                      <w:bCs/>
                      <w:lang w:val="nl-BE"/>
                    </w:rPr>
                    <w:t>tot 12.20 uur</w:t>
                  </w:r>
                </w:p>
              </w:tc>
              <w:tc>
                <w:tcPr>
                  <w:tcW w:w="1932" w:type="dxa"/>
                </w:tcPr>
                <w:p w14:paraId="3AAEDA96" w14:textId="0E9D0677" w:rsidR="00CB7F90" w:rsidRPr="003440B6" w:rsidRDefault="00CB7F90" w:rsidP="00CB7F90">
                  <w:pPr>
                    <w:pStyle w:val="Plattetekst"/>
                    <w:widowControl w:val="0"/>
                    <w:rPr>
                      <w:rFonts w:cs="Arial"/>
                      <w:bCs/>
                      <w:lang w:val="nl-BE"/>
                    </w:rPr>
                  </w:pPr>
                  <w:r w:rsidRPr="003440B6">
                    <w:rPr>
                      <w:rFonts w:cs="Arial"/>
                      <w:bCs/>
                      <w:lang w:val="nl-BE"/>
                    </w:rPr>
                    <w:t>en van 12.50 uur</w:t>
                  </w:r>
                </w:p>
              </w:tc>
              <w:tc>
                <w:tcPr>
                  <w:tcW w:w="1606" w:type="dxa"/>
                </w:tcPr>
                <w:p w14:paraId="610484E8" w14:textId="77777777" w:rsidR="00CB7F90" w:rsidRPr="003440B6" w:rsidRDefault="00CB7F90" w:rsidP="00CB7F90">
                  <w:pPr>
                    <w:pStyle w:val="Plattetekst"/>
                    <w:widowControl w:val="0"/>
                    <w:rPr>
                      <w:rFonts w:cs="Arial"/>
                      <w:bCs/>
                      <w:lang w:val="nl-BE"/>
                    </w:rPr>
                  </w:pPr>
                  <w:r w:rsidRPr="003440B6">
                    <w:rPr>
                      <w:rFonts w:cs="Arial"/>
                      <w:bCs/>
                    </w:rPr>
                    <w:t>tot 15.45 uur</w:t>
                  </w:r>
                </w:p>
              </w:tc>
            </w:tr>
            <w:tr w:rsidR="003440B6" w:rsidRPr="003440B6" w14:paraId="6A1997D6" w14:textId="77777777" w:rsidTr="000D62BD">
              <w:tc>
                <w:tcPr>
                  <w:tcW w:w="1620" w:type="dxa"/>
                </w:tcPr>
                <w:p w14:paraId="0CBFEAB1" w14:textId="77777777" w:rsidR="00CB7F90" w:rsidRPr="003440B6" w:rsidRDefault="00CB7F90" w:rsidP="00CB7F90">
                  <w:pPr>
                    <w:pStyle w:val="Plattetekst"/>
                    <w:widowControl w:val="0"/>
                    <w:rPr>
                      <w:rFonts w:cs="Arial"/>
                      <w:bCs/>
                      <w:lang w:val="nl-BE"/>
                    </w:rPr>
                  </w:pPr>
                  <w:r w:rsidRPr="003440B6">
                    <w:rPr>
                      <w:rFonts w:cs="Arial"/>
                      <w:bCs/>
                      <w:lang w:val="nl-BE"/>
                    </w:rPr>
                    <w:t>Vrijdag</w:t>
                  </w:r>
                </w:p>
              </w:tc>
              <w:tc>
                <w:tcPr>
                  <w:tcW w:w="1323" w:type="dxa"/>
                </w:tcPr>
                <w:p w14:paraId="399B4F69" w14:textId="77777777" w:rsidR="00CB7F90" w:rsidRPr="003440B6" w:rsidRDefault="00CB7F90" w:rsidP="00CB7F90">
                  <w:pPr>
                    <w:pStyle w:val="Plattetekst"/>
                    <w:widowControl w:val="0"/>
                    <w:rPr>
                      <w:rFonts w:cs="Arial"/>
                      <w:bCs/>
                      <w:lang w:val="nl-BE"/>
                    </w:rPr>
                  </w:pPr>
                  <w:r w:rsidRPr="003440B6">
                    <w:rPr>
                      <w:rFonts w:cs="Arial"/>
                      <w:bCs/>
                      <w:lang w:val="nl-BE"/>
                    </w:rPr>
                    <w:t>Van 8.15 uur</w:t>
                  </w:r>
                </w:p>
              </w:tc>
              <w:tc>
                <w:tcPr>
                  <w:tcW w:w="1560" w:type="dxa"/>
                </w:tcPr>
                <w:p w14:paraId="16423116" w14:textId="77777777" w:rsidR="00CB7F90" w:rsidRPr="003440B6" w:rsidRDefault="00CB7F90" w:rsidP="00CB7F90">
                  <w:pPr>
                    <w:pStyle w:val="Plattetekst"/>
                    <w:widowControl w:val="0"/>
                    <w:rPr>
                      <w:rFonts w:cs="Arial"/>
                      <w:bCs/>
                      <w:lang w:val="nl-BE"/>
                    </w:rPr>
                  </w:pPr>
                  <w:r w:rsidRPr="003440B6">
                    <w:rPr>
                      <w:rFonts w:cs="Arial"/>
                      <w:bCs/>
                      <w:lang w:val="nl-BE"/>
                    </w:rPr>
                    <w:t>tot 12.20 uur</w:t>
                  </w:r>
                </w:p>
              </w:tc>
              <w:tc>
                <w:tcPr>
                  <w:tcW w:w="1932" w:type="dxa"/>
                </w:tcPr>
                <w:p w14:paraId="0461C67A" w14:textId="60859423" w:rsidR="00CB7F90" w:rsidRPr="003440B6" w:rsidRDefault="00CB7F90" w:rsidP="00CB7F90">
                  <w:pPr>
                    <w:pStyle w:val="Plattetekst"/>
                    <w:widowControl w:val="0"/>
                    <w:rPr>
                      <w:rFonts w:cs="Arial"/>
                      <w:bCs/>
                      <w:lang w:val="nl-BE"/>
                    </w:rPr>
                  </w:pPr>
                  <w:r w:rsidRPr="003440B6">
                    <w:rPr>
                      <w:rFonts w:cs="Arial"/>
                      <w:bCs/>
                      <w:lang w:val="nl-BE"/>
                    </w:rPr>
                    <w:t>en van 12.50 uur</w:t>
                  </w:r>
                </w:p>
              </w:tc>
              <w:tc>
                <w:tcPr>
                  <w:tcW w:w="1606" w:type="dxa"/>
                </w:tcPr>
                <w:p w14:paraId="3607F39D" w14:textId="77777777" w:rsidR="00CB7F90" w:rsidRPr="003440B6" w:rsidRDefault="00CB7F90" w:rsidP="00CB7F90">
                  <w:pPr>
                    <w:pStyle w:val="Plattetekst"/>
                    <w:widowControl w:val="0"/>
                    <w:rPr>
                      <w:rFonts w:cs="Arial"/>
                      <w:bCs/>
                      <w:lang w:val="nl-BE"/>
                    </w:rPr>
                  </w:pPr>
                  <w:r w:rsidRPr="003440B6">
                    <w:rPr>
                      <w:rFonts w:cs="Arial"/>
                      <w:bCs/>
                    </w:rPr>
                    <w:t>tot 15.20 uur</w:t>
                  </w:r>
                </w:p>
              </w:tc>
            </w:tr>
          </w:tbl>
          <w:p w14:paraId="3B26D530" w14:textId="69230CAD" w:rsidR="00E420CC" w:rsidRPr="003440B6" w:rsidRDefault="00E420CC" w:rsidP="00DC2E7B">
            <w:pPr>
              <w:widowControl w:val="0"/>
              <w:ind w:left="708" w:right="-1"/>
              <w:rPr>
                <w:rFonts w:cs="Arial"/>
                <w:bCs/>
                <w:i/>
                <w:szCs w:val="20"/>
              </w:rPr>
            </w:pPr>
            <w:r w:rsidRPr="003440B6">
              <w:rPr>
                <w:rFonts w:cs="Arial"/>
                <w:bCs/>
                <w:i/>
                <w:szCs w:val="20"/>
              </w:rPr>
              <w:br/>
            </w:r>
          </w:p>
          <w:p w14:paraId="3B26D531" w14:textId="77777777"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ab/>
              <w:t>De rustpauzes worden, behoudens afwijkingen voorzien in de individuele uurroosters, als volgt toegekend:</w:t>
            </w:r>
          </w:p>
          <w:p w14:paraId="748BE724" w14:textId="3358641C" w:rsidR="003D027D" w:rsidRPr="003440B6" w:rsidRDefault="003D027D" w:rsidP="003D027D">
            <w:pPr>
              <w:widowControl w:val="0"/>
              <w:tabs>
                <w:tab w:val="left" w:pos="-1440"/>
                <w:tab w:val="left" w:pos="-720"/>
                <w:tab w:val="num" w:pos="720"/>
              </w:tabs>
              <w:ind w:left="720"/>
              <w:rPr>
                <w:rFonts w:cs="Arial"/>
                <w:szCs w:val="20"/>
              </w:rPr>
            </w:pPr>
            <w:r w:rsidRPr="003440B6">
              <w:rPr>
                <w:rFonts w:cs="Arial"/>
                <w:szCs w:val="20"/>
                <w:u w:val="single"/>
              </w:rPr>
              <w:t>GBS De Kiem Lombeek</w:t>
            </w:r>
            <w:r w:rsidRPr="003440B6">
              <w:rPr>
                <w:rFonts w:cs="Arial"/>
                <w:szCs w:val="20"/>
              </w:rPr>
              <w:t>:</w:t>
            </w:r>
          </w:p>
          <w:p w14:paraId="3B26D532" w14:textId="5FDA4325" w:rsidR="00E420CC" w:rsidRPr="003440B6" w:rsidRDefault="00E420CC" w:rsidP="00DC2E7B">
            <w:pPr>
              <w:widowControl w:val="0"/>
              <w:tabs>
                <w:tab w:val="left" w:pos="-1440"/>
                <w:tab w:val="left" w:pos="-720"/>
              </w:tabs>
              <w:ind w:left="708"/>
              <w:rPr>
                <w:rFonts w:cs="Arial"/>
                <w:szCs w:val="20"/>
              </w:rPr>
            </w:pPr>
            <w:r w:rsidRPr="003440B6">
              <w:rPr>
                <w:rFonts w:cs="Arial"/>
                <w:szCs w:val="20"/>
              </w:rPr>
              <w:t>Voormiddag:</w:t>
            </w:r>
            <w:r w:rsidR="002F3D9A" w:rsidRPr="003440B6">
              <w:rPr>
                <w:rFonts w:cs="Arial"/>
                <w:szCs w:val="20"/>
              </w:rPr>
              <w:t xml:space="preserve"> van 10.</w:t>
            </w:r>
            <w:r w:rsidR="003D027D" w:rsidRPr="003440B6">
              <w:rPr>
                <w:rFonts w:cs="Arial"/>
                <w:szCs w:val="20"/>
              </w:rPr>
              <w:t>10</w:t>
            </w:r>
            <w:r w:rsidR="00365869" w:rsidRPr="003440B6">
              <w:rPr>
                <w:rFonts w:cs="Arial"/>
                <w:szCs w:val="20"/>
              </w:rPr>
              <w:t xml:space="preserve"> uur tot 10.</w:t>
            </w:r>
            <w:r w:rsidR="00404AC2" w:rsidRPr="003440B6">
              <w:rPr>
                <w:rFonts w:cs="Arial"/>
                <w:szCs w:val="20"/>
              </w:rPr>
              <w:t>25</w:t>
            </w:r>
            <w:r w:rsidR="00365869" w:rsidRPr="003440B6">
              <w:rPr>
                <w:rFonts w:cs="Arial"/>
                <w:szCs w:val="20"/>
              </w:rPr>
              <w:t xml:space="preserve"> uur</w:t>
            </w:r>
            <w:r w:rsidRPr="003440B6">
              <w:rPr>
                <w:rFonts w:cs="Arial"/>
                <w:szCs w:val="20"/>
              </w:rPr>
              <w:t xml:space="preserve">      </w:t>
            </w:r>
          </w:p>
          <w:p w14:paraId="3B26D533" w14:textId="4CC866EE" w:rsidR="00E420CC" w:rsidRPr="003440B6" w:rsidRDefault="00E420CC" w:rsidP="00DC2E7B">
            <w:pPr>
              <w:widowControl w:val="0"/>
              <w:tabs>
                <w:tab w:val="left" w:pos="-1440"/>
                <w:tab w:val="left" w:pos="-720"/>
              </w:tabs>
              <w:ind w:left="708"/>
              <w:rPr>
                <w:rFonts w:cs="Arial"/>
                <w:szCs w:val="20"/>
              </w:rPr>
            </w:pPr>
            <w:r w:rsidRPr="003440B6">
              <w:rPr>
                <w:rFonts w:cs="Arial"/>
                <w:szCs w:val="20"/>
              </w:rPr>
              <w:t>Namiddag</w:t>
            </w:r>
            <w:r w:rsidR="00404AC2" w:rsidRPr="003440B6">
              <w:rPr>
                <w:rFonts w:cs="Arial"/>
                <w:szCs w:val="20"/>
              </w:rPr>
              <w:t xml:space="preserve"> kleuterschool</w:t>
            </w:r>
            <w:r w:rsidRPr="003440B6">
              <w:rPr>
                <w:rFonts w:cs="Arial"/>
                <w:szCs w:val="20"/>
              </w:rPr>
              <w:t>:</w:t>
            </w:r>
            <w:r w:rsidR="00365869" w:rsidRPr="003440B6">
              <w:rPr>
                <w:rFonts w:cs="Arial"/>
                <w:szCs w:val="20"/>
              </w:rPr>
              <w:t xml:space="preserve"> </w:t>
            </w:r>
            <w:r w:rsidR="00404AC2" w:rsidRPr="003440B6">
              <w:rPr>
                <w:rFonts w:cs="Arial"/>
                <w:szCs w:val="20"/>
              </w:rPr>
              <w:t>op maandag, dinsdag, donderdag</w:t>
            </w:r>
            <w:r w:rsidR="00365869" w:rsidRPr="003440B6">
              <w:rPr>
                <w:rFonts w:cs="Arial"/>
                <w:szCs w:val="20"/>
              </w:rPr>
              <w:t xml:space="preserve"> van 1</w:t>
            </w:r>
            <w:r w:rsidR="00404AC2" w:rsidRPr="003440B6">
              <w:rPr>
                <w:rFonts w:cs="Arial"/>
                <w:szCs w:val="20"/>
              </w:rPr>
              <w:t>5.15</w:t>
            </w:r>
            <w:r w:rsidR="00365869" w:rsidRPr="003440B6">
              <w:rPr>
                <w:rFonts w:cs="Arial"/>
                <w:szCs w:val="20"/>
              </w:rPr>
              <w:t xml:space="preserve"> uur tot 1</w:t>
            </w:r>
            <w:r w:rsidR="00404AC2" w:rsidRPr="003440B6">
              <w:rPr>
                <w:rFonts w:cs="Arial"/>
                <w:szCs w:val="20"/>
              </w:rPr>
              <w:t>5.30</w:t>
            </w:r>
            <w:r w:rsidR="00365869" w:rsidRPr="003440B6">
              <w:rPr>
                <w:rFonts w:cs="Arial"/>
                <w:szCs w:val="20"/>
              </w:rPr>
              <w:t xml:space="preserve"> uur</w:t>
            </w:r>
            <w:r w:rsidR="00404AC2" w:rsidRPr="003440B6">
              <w:rPr>
                <w:rFonts w:cs="Arial"/>
                <w:szCs w:val="20"/>
              </w:rPr>
              <w:t>; op vrijdag van 14.50 uur tot 15.05 uur</w:t>
            </w:r>
          </w:p>
          <w:p w14:paraId="07945306" w14:textId="60A1B207" w:rsidR="00404AC2" w:rsidRPr="003440B6" w:rsidRDefault="00404AC2" w:rsidP="00DC2E7B">
            <w:pPr>
              <w:widowControl w:val="0"/>
              <w:tabs>
                <w:tab w:val="left" w:pos="-1440"/>
                <w:tab w:val="left" w:pos="-720"/>
              </w:tabs>
              <w:ind w:left="708"/>
              <w:rPr>
                <w:rFonts w:cs="Arial"/>
                <w:szCs w:val="20"/>
              </w:rPr>
            </w:pPr>
            <w:r w:rsidRPr="003440B6">
              <w:rPr>
                <w:rFonts w:cs="Arial"/>
                <w:szCs w:val="20"/>
              </w:rPr>
              <w:t>Namiddag lagere school: op maandag, dinsdag, donderdag van 14.</w:t>
            </w:r>
            <w:r w:rsidR="004257AE" w:rsidRPr="003440B6">
              <w:rPr>
                <w:rFonts w:cs="Arial"/>
                <w:szCs w:val="20"/>
              </w:rPr>
              <w:t>25 uur tot 14.40 uur; op vrijdag van 14.50 uur tot 15.05 uur</w:t>
            </w:r>
          </w:p>
          <w:p w14:paraId="10E3A0A6" w14:textId="77777777" w:rsidR="004257AE" w:rsidRPr="003440B6" w:rsidRDefault="004257AE" w:rsidP="00DC2E7B">
            <w:pPr>
              <w:widowControl w:val="0"/>
              <w:tabs>
                <w:tab w:val="left" w:pos="-1440"/>
                <w:tab w:val="left" w:pos="-720"/>
              </w:tabs>
              <w:ind w:left="708"/>
              <w:rPr>
                <w:rFonts w:cs="Arial"/>
                <w:szCs w:val="20"/>
              </w:rPr>
            </w:pPr>
          </w:p>
          <w:p w14:paraId="3EEB69C1" w14:textId="069489FA" w:rsidR="004257AE" w:rsidRPr="003440B6" w:rsidRDefault="004257AE" w:rsidP="00DC2E7B">
            <w:pPr>
              <w:widowControl w:val="0"/>
              <w:tabs>
                <w:tab w:val="left" w:pos="-1440"/>
                <w:tab w:val="left" w:pos="-720"/>
              </w:tabs>
              <w:ind w:left="708"/>
              <w:rPr>
                <w:rFonts w:cs="Arial"/>
                <w:szCs w:val="20"/>
              </w:rPr>
            </w:pPr>
            <w:r w:rsidRPr="003440B6">
              <w:rPr>
                <w:rFonts w:cs="Arial"/>
                <w:szCs w:val="20"/>
                <w:u w:val="single"/>
              </w:rPr>
              <w:t>GBS De Kiem Wambeek</w:t>
            </w:r>
            <w:r w:rsidRPr="003440B6">
              <w:rPr>
                <w:rFonts w:cs="Arial"/>
                <w:szCs w:val="20"/>
              </w:rPr>
              <w:t xml:space="preserve">: </w:t>
            </w:r>
          </w:p>
          <w:p w14:paraId="794F2868" w14:textId="2533E65F" w:rsidR="004257AE" w:rsidRPr="003440B6" w:rsidRDefault="004257AE" w:rsidP="00DC2E7B">
            <w:pPr>
              <w:widowControl w:val="0"/>
              <w:tabs>
                <w:tab w:val="left" w:pos="-1440"/>
                <w:tab w:val="left" w:pos="-720"/>
              </w:tabs>
              <w:ind w:left="708"/>
              <w:rPr>
                <w:rFonts w:cs="Arial"/>
                <w:szCs w:val="20"/>
              </w:rPr>
            </w:pPr>
            <w:r w:rsidRPr="003440B6">
              <w:rPr>
                <w:rFonts w:cs="Arial"/>
                <w:szCs w:val="20"/>
              </w:rPr>
              <w:t xml:space="preserve">Voormiddag: van 10.10 uur tot 10.25 uur      </w:t>
            </w:r>
          </w:p>
          <w:p w14:paraId="197B059A" w14:textId="77AB41AE" w:rsidR="004257AE" w:rsidRPr="003440B6" w:rsidRDefault="004257AE" w:rsidP="00DC2E7B">
            <w:pPr>
              <w:widowControl w:val="0"/>
              <w:tabs>
                <w:tab w:val="left" w:pos="-1440"/>
                <w:tab w:val="left" w:pos="-720"/>
              </w:tabs>
              <w:ind w:left="708"/>
              <w:rPr>
                <w:rFonts w:cs="Arial"/>
                <w:szCs w:val="20"/>
              </w:rPr>
            </w:pPr>
            <w:r w:rsidRPr="003440B6">
              <w:rPr>
                <w:rFonts w:cs="Arial"/>
                <w:szCs w:val="20"/>
              </w:rPr>
              <w:t xml:space="preserve">Namiddag: op maandag, dinsdag, donderdag van 14.20 uur tot </w:t>
            </w:r>
            <w:r w:rsidR="002431B2" w:rsidRPr="003440B6">
              <w:rPr>
                <w:rFonts w:cs="Arial"/>
                <w:szCs w:val="20"/>
              </w:rPr>
              <w:t>14</w:t>
            </w:r>
            <w:r w:rsidRPr="003440B6">
              <w:rPr>
                <w:rFonts w:cs="Arial"/>
                <w:szCs w:val="20"/>
              </w:rPr>
              <w:t>.</w:t>
            </w:r>
            <w:r w:rsidR="002431B2" w:rsidRPr="003440B6">
              <w:rPr>
                <w:rFonts w:cs="Arial"/>
                <w:szCs w:val="20"/>
              </w:rPr>
              <w:t>40</w:t>
            </w:r>
            <w:r w:rsidRPr="003440B6">
              <w:rPr>
                <w:rFonts w:cs="Arial"/>
                <w:szCs w:val="20"/>
              </w:rPr>
              <w:t xml:space="preserve"> uur; op vrijdag van 14.45 uur tot 15.05 uur</w:t>
            </w:r>
            <w:r w:rsidR="002431B2" w:rsidRPr="003440B6">
              <w:rPr>
                <w:rFonts w:cs="Arial"/>
                <w:szCs w:val="20"/>
              </w:rPr>
              <w:t xml:space="preserve"> </w:t>
            </w:r>
          </w:p>
          <w:p w14:paraId="3B26D534" w14:textId="77777777" w:rsidR="00E420CC" w:rsidRPr="003440B6" w:rsidRDefault="00E420CC" w:rsidP="00DC2E7B">
            <w:pPr>
              <w:widowControl w:val="0"/>
              <w:tabs>
                <w:tab w:val="left" w:pos="-1440"/>
                <w:tab w:val="left" w:pos="-720"/>
              </w:tabs>
              <w:ind w:left="708"/>
              <w:rPr>
                <w:rFonts w:cs="Arial"/>
                <w:szCs w:val="20"/>
              </w:rPr>
            </w:pPr>
          </w:p>
          <w:p w14:paraId="67EAB3C1" w14:textId="5944B542" w:rsidR="002431B2" w:rsidRPr="003440B6" w:rsidRDefault="00E420CC" w:rsidP="002431B2">
            <w:pPr>
              <w:widowControl w:val="0"/>
              <w:numPr>
                <w:ilvl w:val="0"/>
                <w:numId w:val="2"/>
              </w:numPr>
              <w:tabs>
                <w:tab w:val="left" w:pos="-1440"/>
                <w:tab w:val="left" w:pos="-720"/>
                <w:tab w:val="num" w:pos="720"/>
              </w:tabs>
              <w:ind w:left="708" w:right="-1" w:hanging="720"/>
              <w:rPr>
                <w:rFonts w:cs="Arial"/>
                <w:bCs/>
                <w:iCs/>
                <w:szCs w:val="20"/>
              </w:rPr>
            </w:pPr>
            <w:r w:rsidRPr="003440B6">
              <w:rPr>
                <w:rFonts w:cs="Arial"/>
                <w:szCs w:val="20"/>
              </w:rPr>
              <w:t>De middagpauze wordt, behoudens afwijkingen voorzien in de individuele uurroosters, als volgt toegekend:</w:t>
            </w:r>
            <w:r w:rsidR="002431B2" w:rsidRPr="003440B6">
              <w:rPr>
                <w:rFonts w:cs="Arial"/>
                <w:bCs/>
                <w:i/>
                <w:szCs w:val="20"/>
              </w:rPr>
              <w:t xml:space="preserve"> </w:t>
            </w:r>
            <w:r w:rsidR="002431B2" w:rsidRPr="003440B6">
              <w:rPr>
                <w:rFonts w:cs="Arial"/>
                <w:bCs/>
                <w:i/>
                <w:szCs w:val="20"/>
              </w:rPr>
              <w:br/>
            </w:r>
            <w:r w:rsidR="002431B2" w:rsidRPr="003440B6">
              <w:rPr>
                <w:rFonts w:cs="Arial"/>
                <w:bCs/>
                <w:iCs/>
                <w:szCs w:val="20"/>
                <w:u w:val="single"/>
              </w:rPr>
              <w:t>GBS De Kiem Lombeek</w:t>
            </w:r>
            <w:r w:rsidR="002431B2" w:rsidRPr="003440B6">
              <w:rPr>
                <w:rFonts w:cs="Arial"/>
                <w:bCs/>
                <w:iCs/>
                <w:szCs w:val="20"/>
              </w:rPr>
              <w:t>:</w:t>
            </w:r>
            <w:r w:rsidRPr="003440B6">
              <w:rPr>
                <w:rFonts w:cs="Arial"/>
                <w:iCs/>
                <w:szCs w:val="20"/>
              </w:rPr>
              <w:t xml:space="preserve"> </w:t>
            </w:r>
            <w:r w:rsidR="00CF1466" w:rsidRPr="003440B6">
              <w:rPr>
                <w:iCs/>
              </w:rPr>
              <w:t xml:space="preserve"> van 1</w:t>
            </w:r>
            <w:r w:rsidR="002431B2" w:rsidRPr="003440B6">
              <w:rPr>
                <w:iCs/>
              </w:rPr>
              <w:t>2.05</w:t>
            </w:r>
            <w:r w:rsidR="00CF1466" w:rsidRPr="003440B6">
              <w:rPr>
                <w:iCs/>
              </w:rPr>
              <w:t xml:space="preserve"> uur tot 13.</w:t>
            </w:r>
            <w:r w:rsidR="002431B2" w:rsidRPr="003440B6">
              <w:rPr>
                <w:iCs/>
              </w:rPr>
              <w:t>10</w:t>
            </w:r>
            <w:r w:rsidR="00CF1466" w:rsidRPr="003440B6">
              <w:rPr>
                <w:iCs/>
              </w:rPr>
              <w:t xml:space="preserve"> uur</w:t>
            </w:r>
            <w:r w:rsidR="00362221" w:rsidRPr="003440B6">
              <w:rPr>
                <w:iCs/>
              </w:rPr>
              <w:t>, lagere school op vrijdag: van 12.05 tot 13.25</w:t>
            </w:r>
          </w:p>
          <w:p w14:paraId="3B26D536" w14:textId="0875894C" w:rsidR="00E420CC" w:rsidRPr="003440B6" w:rsidRDefault="002431B2" w:rsidP="002431B2">
            <w:pPr>
              <w:widowControl w:val="0"/>
              <w:tabs>
                <w:tab w:val="left" w:pos="-1440"/>
                <w:tab w:val="left" w:pos="-720"/>
                <w:tab w:val="num" w:pos="720"/>
              </w:tabs>
              <w:ind w:left="708" w:right="-1"/>
              <w:rPr>
                <w:rFonts w:cs="Arial"/>
                <w:bCs/>
                <w:iCs/>
                <w:szCs w:val="20"/>
              </w:rPr>
            </w:pPr>
            <w:r w:rsidRPr="003440B6">
              <w:rPr>
                <w:rFonts w:cs="Arial"/>
                <w:bCs/>
                <w:iCs/>
                <w:szCs w:val="20"/>
                <w:u w:val="single"/>
              </w:rPr>
              <w:t>GBS De Kiem Wambeek</w:t>
            </w:r>
            <w:r w:rsidRPr="003440B6">
              <w:rPr>
                <w:rFonts w:cs="Arial"/>
                <w:bCs/>
                <w:iCs/>
                <w:szCs w:val="20"/>
              </w:rPr>
              <w:t>: van 12.05 uur tot 13.05 uur</w:t>
            </w:r>
            <w:r w:rsidR="00CF1466" w:rsidRPr="003440B6">
              <w:rPr>
                <w:iCs/>
              </w:rPr>
              <w:t xml:space="preserve"> </w:t>
            </w:r>
          </w:p>
          <w:p w14:paraId="33AFE961" w14:textId="77777777" w:rsidR="003D4B81" w:rsidRPr="00501D8E" w:rsidRDefault="003D4B81" w:rsidP="003D4B81">
            <w:pPr>
              <w:widowControl w:val="0"/>
              <w:tabs>
                <w:tab w:val="left" w:pos="-1440"/>
                <w:tab w:val="left" w:pos="-720"/>
              </w:tabs>
              <w:ind w:left="708" w:right="-1"/>
              <w:rPr>
                <w:rFonts w:cs="Arial"/>
                <w:bCs/>
                <w:i/>
                <w:szCs w:val="20"/>
              </w:rPr>
            </w:pPr>
          </w:p>
          <w:p w14:paraId="3B26D53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directeur stelt het lessenrooster op. </w:t>
            </w:r>
            <w:r w:rsidRPr="00501D8E">
              <w:rPr>
                <w:rFonts w:cs="Arial"/>
                <w:szCs w:val="20"/>
              </w:rPr>
              <w:br/>
            </w:r>
          </w:p>
          <w:p w14:paraId="3B26D53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r w:rsidRPr="00501D8E">
              <w:rPr>
                <w:rFonts w:cs="Arial"/>
                <w:szCs w:val="20"/>
              </w:rPr>
              <w:br/>
            </w:r>
          </w:p>
          <w:p w14:paraId="3B26D53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Alle uurroosters die voorkomen of kunnen voorkomen op school maken integraal deel uit van het arbeidsreglement. Ze worden opgenomen in bijlage 1 van dit arbeidsreglement/een aparte map uurroosters/schoolorganisatie. Elk personeelslid ontvangt een exemplaar van zijn individuele uurrooster dat vanaf dan bindend wordt voor beide partijen. Bij elke wijziging hiervan ontvangt het betrokken personeelslid een aangepaste versie. Het personeelslid ondertekent zijn individueel uurrooster of een aangepaste versie voor ontvangst.</w:t>
            </w:r>
          </w:p>
          <w:p w14:paraId="3B26D53A" w14:textId="77777777" w:rsidR="00E420CC" w:rsidRPr="00501D8E" w:rsidRDefault="00E420CC" w:rsidP="00DC2E7B">
            <w:pPr>
              <w:widowControl w:val="0"/>
              <w:tabs>
                <w:tab w:val="left" w:pos="-1440"/>
                <w:tab w:val="left" w:pos="-720"/>
              </w:tabs>
              <w:rPr>
                <w:rFonts w:cs="Arial"/>
                <w:szCs w:val="20"/>
              </w:rPr>
            </w:pPr>
          </w:p>
          <w:p w14:paraId="3B26D53B"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leeft zijn individueel uurrooster stipt na. De afstand of de verplaatsing zijn, behoudens overmacht, geen rechtvaardiging voor afwezigheden of te laat komen.</w:t>
            </w:r>
          </w:p>
          <w:p w14:paraId="3B26D53C" w14:textId="77777777" w:rsidR="00E420CC" w:rsidRPr="00501D8E" w:rsidRDefault="00E420CC" w:rsidP="00DC2E7B">
            <w:pPr>
              <w:pStyle w:val="Lijstalinea"/>
              <w:rPr>
                <w:rFonts w:cs="Arial"/>
                <w:szCs w:val="20"/>
              </w:rPr>
            </w:pPr>
          </w:p>
          <w:p w14:paraId="3B26D53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arbeidsduur is vastgesteld als volgt</w:t>
            </w:r>
          </w:p>
          <w:p w14:paraId="3B26D53E"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 voor personeelsleden die voltijds fungeren:                                                                                                                                                                                                                                   </w:t>
            </w:r>
          </w:p>
          <w:p w14:paraId="3B26D53F" w14:textId="77777777" w:rsidR="00E420CC" w:rsidRPr="00501D8E" w:rsidRDefault="00E420CC" w:rsidP="00DC2E7B">
            <w:pPr>
              <w:widowControl w:val="0"/>
              <w:tabs>
                <w:tab w:val="left" w:pos="-1440"/>
                <w:tab w:val="left" w:pos="-720"/>
              </w:tabs>
              <w:ind w:left="708"/>
              <w:rPr>
                <w:rFonts w:cs="Arial"/>
                <w:szCs w:val="20"/>
              </w:rPr>
            </w:pPr>
            <w:r w:rsidRPr="00501D8E">
              <w:rPr>
                <w:rFonts w:cs="Arial"/>
                <w:szCs w:val="20"/>
              </w:rPr>
              <w:t>-</w:t>
            </w:r>
            <w:r w:rsidRPr="00501D8E">
              <w:rPr>
                <w:rFonts w:cs="Arial"/>
                <w:szCs w:val="20"/>
              </w:rPr>
              <w:tab/>
              <w:t>bestuurs- en onderwijzend personeel: maximum 26 klokuren;</w:t>
            </w:r>
          </w:p>
          <w:p w14:paraId="3B26D540" w14:textId="77777777" w:rsidR="00E420CC" w:rsidRPr="00501D8E" w:rsidRDefault="00E420CC" w:rsidP="00DC2E7B">
            <w:pPr>
              <w:widowControl w:val="0"/>
              <w:tabs>
                <w:tab w:val="left" w:pos="-1440"/>
                <w:tab w:val="left" w:pos="-720"/>
              </w:tabs>
              <w:ind w:left="708"/>
              <w:rPr>
                <w:rFonts w:cs="Arial"/>
                <w:szCs w:val="20"/>
              </w:rPr>
            </w:pPr>
            <w:r w:rsidRPr="00501D8E">
              <w:rPr>
                <w:rFonts w:cs="Arial"/>
                <w:szCs w:val="20"/>
              </w:rPr>
              <w:t>-</w:t>
            </w:r>
            <w:r w:rsidRPr="00501D8E">
              <w:rPr>
                <w:rFonts w:cs="Arial"/>
                <w:szCs w:val="20"/>
              </w:rPr>
              <w:tab/>
              <w:t>beleids- en ondersteunend personeel: 36 klokuren</w:t>
            </w:r>
          </w:p>
          <w:p w14:paraId="3B26D541" w14:textId="77777777" w:rsidR="00E420CC" w:rsidRPr="00501D8E" w:rsidRDefault="00E420CC" w:rsidP="00DC2E7B">
            <w:pPr>
              <w:widowControl w:val="0"/>
              <w:tabs>
                <w:tab w:val="left" w:pos="-1440"/>
                <w:tab w:val="left" w:pos="-720"/>
              </w:tabs>
              <w:ind w:left="708"/>
              <w:rPr>
                <w:rFonts w:cs="Arial"/>
                <w:szCs w:val="20"/>
              </w:rPr>
            </w:pPr>
            <w:r w:rsidRPr="00501D8E">
              <w:rPr>
                <w:rFonts w:cs="Arial"/>
                <w:szCs w:val="20"/>
              </w:rPr>
              <w:t>-</w:t>
            </w:r>
            <w:r w:rsidRPr="00501D8E">
              <w:rPr>
                <w:rFonts w:cs="Arial"/>
                <w:szCs w:val="20"/>
              </w:rPr>
              <w:tab/>
              <w:t>het paramedisch personeel: 32 klokuren</w:t>
            </w:r>
          </w:p>
          <w:p w14:paraId="3B26D542"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voor personeelsleden die op basis van de puntenenveloppen aangesteld zijn bedraagt de arbeidsduur: 36 klokuren</w:t>
            </w:r>
          </w:p>
          <w:p w14:paraId="3B26D543"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 voor personeelsleden die deeltijds fungeren bedraagt de arbeidsduur ten hoogste het evenredige deel van de in §1 en § 2 bedoelde klokuren. De prestaties worden maximum gespreid over een evenredig aantal halve dagen.</w:t>
            </w:r>
          </w:p>
          <w:p w14:paraId="3B26D544" w14:textId="77777777" w:rsidR="00E420CC" w:rsidRPr="00501D8E" w:rsidRDefault="00E420CC" w:rsidP="00DC2E7B">
            <w:pPr>
              <w:widowControl w:val="0"/>
              <w:tabs>
                <w:tab w:val="left" w:pos="-1440"/>
                <w:tab w:val="left" w:pos="-720"/>
              </w:tabs>
              <w:ind w:left="360"/>
              <w:rPr>
                <w:rFonts w:cs="Arial"/>
                <w:szCs w:val="20"/>
              </w:rPr>
            </w:pPr>
          </w:p>
          <w:p w14:paraId="3B26D54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546"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Personeelsvergaderingen en oudercontacten kunnen worden georganiseerd buiten de normale aanwezigheid van leerlingen. </w:t>
            </w:r>
          </w:p>
          <w:p w14:paraId="3B26D547" w14:textId="005EF54B" w:rsidR="00E420CC" w:rsidRPr="003440B6"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De </w:t>
            </w:r>
            <w:r w:rsidRPr="003440B6">
              <w:rPr>
                <w:rFonts w:cs="Arial"/>
                <w:szCs w:val="20"/>
              </w:rPr>
              <w:t>personeelsvergaderingen en oudercontacten</w:t>
            </w:r>
            <w:r w:rsidR="005B331C" w:rsidRPr="003440B6">
              <w:rPr>
                <w:rFonts w:cs="Arial"/>
                <w:szCs w:val="20"/>
              </w:rPr>
              <w:t>,</w:t>
            </w:r>
            <w:r w:rsidR="003440B6">
              <w:rPr>
                <w:rFonts w:cs="Arial"/>
                <w:szCs w:val="20"/>
              </w:rPr>
              <w:t xml:space="preserve"> </w:t>
            </w:r>
            <w:r w:rsidR="005B331C" w:rsidRPr="003440B6">
              <w:rPr>
                <w:rFonts w:cs="Arial"/>
                <w:szCs w:val="20"/>
              </w:rPr>
              <w:t>zoals</w:t>
            </w:r>
            <w:r w:rsidR="009B127F" w:rsidRPr="003440B6">
              <w:rPr>
                <w:rFonts w:cs="Arial"/>
                <w:szCs w:val="20"/>
              </w:rPr>
              <w:t xml:space="preserve"> opgenomen in de jaarkalender, </w:t>
            </w:r>
            <w:r w:rsidRPr="003440B6">
              <w:rPr>
                <w:rFonts w:cs="Arial"/>
                <w:szCs w:val="20"/>
              </w:rPr>
              <w:t xml:space="preserve"> worden bij </w:t>
            </w:r>
            <w:r w:rsidR="000D111B" w:rsidRPr="003440B6">
              <w:rPr>
                <w:rFonts w:cs="Arial"/>
                <w:szCs w:val="20"/>
              </w:rPr>
              <w:t>dienstnota</w:t>
            </w:r>
            <w:r w:rsidRPr="003440B6">
              <w:rPr>
                <w:rFonts w:cs="Arial"/>
                <w:szCs w:val="20"/>
              </w:rPr>
              <w:t xml:space="preserve"> meegedeeld </w:t>
            </w:r>
            <w:r w:rsidR="009B127F" w:rsidRPr="003440B6">
              <w:rPr>
                <w:rFonts w:cs="Arial"/>
                <w:szCs w:val="20"/>
              </w:rPr>
              <w:t>voor</w:t>
            </w:r>
            <w:r w:rsidRPr="003440B6">
              <w:rPr>
                <w:rFonts w:cs="Arial"/>
                <w:szCs w:val="20"/>
              </w:rPr>
              <w:t xml:space="preserve"> het begin van het schooljaar. Er wordt één personeelsvergadering per maand georganiseerd, deze gaat niet </w:t>
            </w:r>
            <w:r w:rsidR="00952B9D" w:rsidRPr="003440B6">
              <w:rPr>
                <w:rFonts w:cs="Arial"/>
                <w:szCs w:val="20"/>
              </w:rPr>
              <w:t xml:space="preserve">noodzakelijk </w:t>
            </w:r>
            <w:r w:rsidRPr="003440B6">
              <w:rPr>
                <w:rFonts w:cs="Arial"/>
                <w:szCs w:val="20"/>
              </w:rPr>
              <w:t>altijd door op dezelfde werkdag.</w:t>
            </w:r>
            <w:r w:rsidR="00303C7A" w:rsidRPr="003440B6">
              <w:rPr>
                <w:rFonts w:cs="Arial"/>
                <w:szCs w:val="20"/>
              </w:rPr>
              <w:t xml:space="preserve"> De vergaderingen worden opgenomen in de met vakorganisaties onderhandelde jaarkalender. </w:t>
            </w:r>
          </w:p>
          <w:p w14:paraId="3B26D548" w14:textId="4E9F6E33"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 xml:space="preserve">Bijkomende personeelsvergaderingen kunnen uitzonderlijk worden gepland indien de noodzaak zich voordoet en worden bij </w:t>
            </w:r>
            <w:r w:rsidR="000D111B" w:rsidRPr="003440B6">
              <w:rPr>
                <w:rFonts w:cs="Arial"/>
                <w:szCs w:val="20"/>
              </w:rPr>
              <w:t>dienstnota</w:t>
            </w:r>
            <w:r w:rsidRPr="003440B6">
              <w:rPr>
                <w:rFonts w:cs="Arial"/>
                <w:szCs w:val="20"/>
              </w:rPr>
              <w:t xml:space="preserve"> bekendgemaakt.</w:t>
            </w:r>
            <w:r w:rsidR="00716FD8" w:rsidRPr="003440B6">
              <w:rPr>
                <w:rFonts w:cs="Arial"/>
                <w:szCs w:val="20"/>
              </w:rPr>
              <w:t xml:space="preserve"> De personeelsleden sluiten hierbij aan in de mate van het mogelijke</w:t>
            </w:r>
            <w:r w:rsidR="00DE1B4C" w:rsidRPr="003440B6">
              <w:rPr>
                <w:rFonts w:cs="Arial"/>
                <w:szCs w:val="20"/>
              </w:rPr>
              <w:t>, rekening houdend met het niet-verplichtend</w:t>
            </w:r>
            <w:r w:rsidR="00DC26A4" w:rsidRPr="003440B6">
              <w:rPr>
                <w:rFonts w:cs="Arial"/>
                <w:szCs w:val="20"/>
              </w:rPr>
              <w:t xml:space="preserve"> karakter van deze bijkomende vergaderingen.</w:t>
            </w:r>
            <w:r w:rsidR="00716FD8" w:rsidRPr="003440B6">
              <w:rPr>
                <w:rFonts w:cs="Arial"/>
                <w:szCs w:val="20"/>
              </w:rPr>
              <w:t xml:space="preserve"> </w:t>
            </w:r>
          </w:p>
          <w:p w14:paraId="3B26D549" w14:textId="77777777" w:rsidR="00E420CC" w:rsidRPr="00501D8E" w:rsidRDefault="00E420CC" w:rsidP="00DC2E7B">
            <w:pPr>
              <w:widowControl w:val="0"/>
              <w:tabs>
                <w:tab w:val="left" w:pos="-1440"/>
                <w:tab w:val="left" w:pos="-720"/>
              </w:tabs>
              <w:rPr>
                <w:rFonts w:cs="Arial"/>
                <w:szCs w:val="20"/>
              </w:rPr>
            </w:pPr>
          </w:p>
          <w:p w14:paraId="3B26D54A" w14:textId="40FCDDFD"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Elk personeelslid is verplicht de</w:t>
            </w:r>
            <w:r w:rsidR="00F84533" w:rsidRPr="00501D8E">
              <w:rPr>
                <w:rFonts w:cs="Arial"/>
                <w:szCs w:val="20"/>
              </w:rPr>
              <w:t xml:space="preserve"> onderhandelde</w:t>
            </w:r>
            <w:r w:rsidRPr="00501D8E">
              <w:rPr>
                <w:rFonts w:cs="Arial"/>
                <w:szCs w:val="20"/>
              </w:rPr>
              <w:t xml:space="preserve"> personeelsvergaderingen, oudercontacten en pedagogische studiedagen bij te wonen, tenzij het </w:t>
            </w:r>
            <w:r w:rsidR="006640C7" w:rsidRPr="00501D8E">
              <w:rPr>
                <w:rFonts w:cs="Arial"/>
                <w:szCs w:val="20"/>
              </w:rPr>
              <w:t>dienstnota</w:t>
            </w:r>
            <w:r w:rsidRPr="00501D8E">
              <w:rPr>
                <w:rFonts w:cs="Arial"/>
                <w:szCs w:val="20"/>
              </w:rPr>
              <w:t xml:space="preserve"> anders bepaalt.</w:t>
            </w:r>
            <w:r w:rsidR="00716FD8" w:rsidRPr="00501D8E">
              <w:rPr>
                <w:rFonts w:cs="Arial"/>
                <w:szCs w:val="20"/>
              </w:rPr>
              <w:t xml:space="preserve"> Voor</w:t>
            </w:r>
            <w:r w:rsidR="00C838E7">
              <w:rPr>
                <w:rFonts w:cs="Arial"/>
                <w:szCs w:val="20"/>
              </w:rPr>
              <w:t xml:space="preserve"> </w:t>
            </w:r>
            <w:r w:rsidR="00716FD8" w:rsidRPr="00501D8E">
              <w:rPr>
                <w:rFonts w:cs="Arial"/>
                <w:szCs w:val="20"/>
              </w:rPr>
              <w:t>personeelsleden die tewerkgesteld zijn in verschillende scholen</w:t>
            </w:r>
            <w:r w:rsidR="006A7275" w:rsidRPr="00501D8E">
              <w:rPr>
                <w:rFonts w:cs="Arial"/>
                <w:szCs w:val="20"/>
              </w:rPr>
              <w:t xml:space="preserve"> vindt een overleg plaats tussen de betrokken directies om de aanwezigheid van deze personeelsleden a rato van hun prestatievolume te bepalen. </w:t>
            </w:r>
            <w:r w:rsidRPr="00501D8E">
              <w:rPr>
                <w:rFonts w:cs="Arial"/>
                <w:szCs w:val="20"/>
              </w:rPr>
              <w:br/>
            </w:r>
          </w:p>
          <w:p w14:paraId="3B26D54B"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Opendeurdagen en schoolfeesten met leerlingenactiviteiten kunnen tijdens het weekend worden georganiseerd. In dat geval kunnen de personeelsleden gedurende maximaal 2 beurten per jaar verplicht worden om aan deze activiteiten deel te nemen.</w:t>
            </w:r>
          </w:p>
          <w:p w14:paraId="3B26D54C" w14:textId="77777777" w:rsidR="00E420CC" w:rsidRPr="00501D8E" w:rsidRDefault="00E420CC" w:rsidP="00DC2E7B">
            <w:pPr>
              <w:widowControl w:val="0"/>
              <w:tabs>
                <w:tab w:val="left" w:pos="-1440"/>
                <w:tab w:val="left" w:pos="-720"/>
              </w:tabs>
              <w:ind w:left="708"/>
              <w:rPr>
                <w:rFonts w:cs="Arial"/>
                <w:szCs w:val="20"/>
              </w:rPr>
            </w:pPr>
            <w:r w:rsidRPr="00501D8E">
              <w:rPr>
                <w:rFonts w:cs="Arial"/>
                <w:szCs w:val="20"/>
              </w:rPr>
              <w:t>Alle personeelsleden die minimaal een halftijdse opdracht in de school vervullen, moeten naar evenredigheid hun medewerking aan deze activiteiten verlenen. Indien een personeelslid in meerdere scholen fungeert overleggen de betrokken directeurs over de medewerking van dit personeelslid.</w:t>
            </w:r>
          </w:p>
          <w:p w14:paraId="3B26D54D" w14:textId="77777777" w:rsidR="00E420CC" w:rsidRPr="00501D8E" w:rsidRDefault="00E420CC" w:rsidP="00DC2E7B">
            <w:pPr>
              <w:widowControl w:val="0"/>
              <w:tabs>
                <w:tab w:val="left" w:pos="-1440"/>
                <w:tab w:val="left" w:pos="-720"/>
              </w:tabs>
              <w:ind w:left="708"/>
              <w:rPr>
                <w:rFonts w:cs="Arial"/>
                <w:szCs w:val="20"/>
              </w:rPr>
            </w:pPr>
            <w:r w:rsidRPr="00501D8E">
              <w:rPr>
                <w:rFonts w:cs="Arial"/>
                <w:szCs w:val="20"/>
              </w:rPr>
              <w:t>Deelname aan andere activiteiten tijdens weekends gebeurt op vrijwillige basis.</w:t>
            </w:r>
            <w:r w:rsidRPr="00501D8E">
              <w:rPr>
                <w:rFonts w:cs="Arial"/>
                <w:szCs w:val="20"/>
              </w:rPr>
              <w:br/>
              <w:t>Behoudens uitzonderlijke omstandigheden worden de data van voornoemde activiteiten meegedeeld voor eind september.</w:t>
            </w:r>
            <w:r w:rsidRPr="00501D8E">
              <w:rPr>
                <w:rFonts w:cs="Arial"/>
                <w:szCs w:val="20"/>
              </w:rPr>
              <w:br/>
            </w:r>
          </w:p>
          <w:p w14:paraId="3B26D54E" w14:textId="77777777" w:rsidR="0054622C" w:rsidRPr="00501D8E" w:rsidRDefault="0054622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§1. </w:t>
            </w:r>
            <w:r w:rsidR="00E420CC" w:rsidRPr="00501D8E">
              <w:rPr>
                <w:rFonts w:cs="Arial"/>
                <w:szCs w:val="20"/>
              </w:rPr>
              <w:t xml:space="preserve">Behoudens verplichte deelname aan voornoemde vergaderingen en activiteiten, kunnen van personeelsleden ook andere opdrachten buiten de normale aanwezigheid van leerlingen </w:t>
            </w:r>
            <w:r w:rsidR="00E420CC" w:rsidRPr="00501D8E">
              <w:rPr>
                <w:rFonts w:cs="Arial"/>
                <w:szCs w:val="20"/>
              </w:rPr>
              <w:lastRenderedPageBreak/>
              <w:t xml:space="preserve">en buiten de jaarlijkse vakantieperiodes worden geëist, indien deze opdrachten werden onderhandeld in het ABC. Deze andere opdrachten worden jaarlijks vóór 1 december aan de personeelsleden meegedeeld bij </w:t>
            </w:r>
            <w:r w:rsidR="000D111B" w:rsidRPr="00501D8E">
              <w:rPr>
                <w:rFonts w:cs="Arial"/>
                <w:szCs w:val="20"/>
              </w:rPr>
              <w:t>dienstnota</w:t>
            </w:r>
            <w:r w:rsidR="00E420CC" w:rsidRPr="00501D8E">
              <w:rPr>
                <w:rFonts w:cs="Arial"/>
                <w:szCs w:val="20"/>
              </w:rPr>
              <w:t xml:space="preserve">. Het personeelslid is verplicht om deze onderhandelde opdrachten uit te voeren, tenzij </w:t>
            </w:r>
            <w:r w:rsidR="00906AF9" w:rsidRPr="00501D8E">
              <w:rPr>
                <w:rFonts w:cs="Arial"/>
                <w:szCs w:val="20"/>
              </w:rPr>
              <w:t>de</w:t>
            </w:r>
            <w:r w:rsidR="00E420CC" w:rsidRPr="00501D8E">
              <w:rPr>
                <w:rFonts w:cs="Arial"/>
                <w:szCs w:val="20"/>
              </w:rPr>
              <w:t xml:space="preserve"> </w:t>
            </w:r>
            <w:r w:rsidR="000D111B" w:rsidRPr="00501D8E">
              <w:rPr>
                <w:rFonts w:cs="Arial"/>
                <w:szCs w:val="20"/>
              </w:rPr>
              <w:t>dienstnota</w:t>
            </w:r>
            <w:r w:rsidR="00E420CC" w:rsidRPr="00501D8E">
              <w:rPr>
                <w:rFonts w:cs="Arial"/>
                <w:szCs w:val="20"/>
              </w:rPr>
              <w:t xml:space="preserve"> anders bepaalt.</w:t>
            </w:r>
          </w:p>
          <w:p w14:paraId="3B26D54F" w14:textId="77777777" w:rsidR="0054622C" w:rsidRPr="00501D8E" w:rsidRDefault="0054622C" w:rsidP="0054622C">
            <w:pPr>
              <w:widowControl w:val="0"/>
              <w:tabs>
                <w:tab w:val="left" w:pos="-1440"/>
                <w:tab w:val="left" w:pos="-720"/>
                <w:tab w:val="num" w:pos="720"/>
              </w:tabs>
              <w:ind w:left="720"/>
              <w:rPr>
                <w:rFonts w:cs="Arial"/>
                <w:szCs w:val="20"/>
              </w:rPr>
            </w:pPr>
          </w:p>
          <w:p w14:paraId="3B26D550" w14:textId="433268B8" w:rsidR="00E420CC" w:rsidRPr="00501D8E" w:rsidRDefault="0054622C" w:rsidP="0054622C">
            <w:pPr>
              <w:widowControl w:val="0"/>
              <w:tabs>
                <w:tab w:val="left" w:pos="-1440"/>
                <w:tab w:val="left" w:pos="-720"/>
                <w:tab w:val="num" w:pos="720"/>
              </w:tabs>
              <w:ind w:left="720"/>
              <w:rPr>
                <w:rFonts w:cs="Arial"/>
                <w:szCs w:val="20"/>
              </w:rPr>
            </w:pPr>
            <w:r w:rsidRPr="00501D8E">
              <w:rPr>
                <w:rFonts w:cs="Arial"/>
                <w:szCs w:val="20"/>
              </w:rPr>
              <w:t xml:space="preserve">§2. Aan elk personeelslid kunnen instellingsgebonden opdrachten worden toegewezen als deze zijn opgenomen in de lijst van instellingsgebonden opdrachten die het schoolbestuur heeft vastgelegd na onderhandeling in het ABC. </w:t>
            </w:r>
          </w:p>
          <w:p w14:paraId="7FE8210C" w14:textId="77777777" w:rsidR="00501D8E" w:rsidRPr="00501D8E" w:rsidRDefault="00501D8E" w:rsidP="0054622C">
            <w:pPr>
              <w:widowControl w:val="0"/>
              <w:tabs>
                <w:tab w:val="left" w:pos="-1440"/>
                <w:tab w:val="left" w:pos="-720"/>
                <w:tab w:val="num" w:pos="720"/>
              </w:tabs>
              <w:ind w:left="720"/>
              <w:rPr>
                <w:rFonts w:cs="Arial"/>
                <w:color w:val="00B050"/>
                <w:szCs w:val="20"/>
              </w:rPr>
            </w:pPr>
          </w:p>
          <w:p w14:paraId="3B26D551" w14:textId="7A15C9C4"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lessen </w:t>
            </w:r>
            <w:r w:rsidRPr="003440B6">
              <w:rPr>
                <w:rFonts w:cs="Arial"/>
                <w:szCs w:val="20"/>
              </w:rPr>
              <w:t xml:space="preserve">kunnen </w:t>
            </w:r>
            <w:r w:rsidR="00D946C9" w:rsidRPr="003440B6">
              <w:rPr>
                <w:rFonts w:cs="Arial"/>
                <w:szCs w:val="20"/>
              </w:rPr>
              <w:t>vijf</w:t>
            </w:r>
            <w:r w:rsidRPr="003440B6">
              <w:rPr>
                <w:rFonts w:cs="Arial"/>
                <w:szCs w:val="20"/>
              </w:rPr>
              <w:t xml:space="preserve"> halve </w:t>
            </w:r>
            <w:r w:rsidRPr="00501D8E">
              <w:rPr>
                <w:rFonts w:cs="Arial"/>
                <w:szCs w:val="20"/>
              </w:rPr>
              <w:t>dagen per schooljaar geschorst worden voor het houden van pedagogische studiedagen.</w:t>
            </w:r>
            <w:r w:rsidRPr="00501D8E">
              <w:rPr>
                <w:rFonts w:cs="Arial"/>
                <w:szCs w:val="20"/>
              </w:rPr>
              <w:br/>
            </w:r>
          </w:p>
          <w:p w14:paraId="3B26D55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duur van de jaarlijkse vakantie wordt geregeld conform de bepalingen van de onderwijsreglementering.</w:t>
            </w:r>
            <w:r w:rsidRPr="00501D8E">
              <w:rPr>
                <w:rFonts w:cs="Arial"/>
                <w:szCs w:val="20"/>
              </w:rPr>
              <w:br/>
            </w:r>
          </w:p>
          <w:p w14:paraId="3B26D55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normale rustdagen zijnde jaarlijkse vakantiedagen: herfst-, kerst-, krokus-, paas- en zomervakantie; </w:t>
            </w:r>
            <w:r w:rsidRPr="00501D8E">
              <w:rPr>
                <w:rFonts w:cs="Arial"/>
                <w:szCs w:val="20"/>
              </w:rPr>
              <w:br/>
            </w:r>
          </w:p>
          <w:p w14:paraId="3B26D554" w14:textId="77777777" w:rsidR="00E420CC" w:rsidRPr="00501D8E" w:rsidRDefault="00E420CC" w:rsidP="00DC2E7B">
            <w:pPr>
              <w:widowControl w:val="0"/>
              <w:numPr>
                <w:ilvl w:val="0"/>
                <w:numId w:val="2"/>
              </w:numPr>
              <w:tabs>
                <w:tab w:val="clear" w:pos="502"/>
                <w:tab w:val="left" w:pos="-1440"/>
                <w:tab w:val="left" w:pos="-720"/>
                <w:tab w:val="num" w:pos="709"/>
              </w:tabs>
              <w:ind w:left="709" w:hanging="709"/>
              <w:rPr>
                <w:rFonts w:cs="Arial"/>
                <w:szCs w:val="20"/>
              </w:rPr>
            </w:pPr>
            <w:r w:rsidRPr="00501D8E">
              <w:rPr>
                <w:rFonts w:cs="Arial"/>
                <w:szCs w:val="20"/>
              </w:rPr>
              <w:t>Er is bovendien vakantie op volgende dagen: 11 november, 1 mei, Paasmaandag, Hemelvaartsdag en de daaropvolgende dag en Pinkstermaandag, voor zover zij niet in een vakantieperiode vallen.</w:t>
            </w:r>
          </w:p>
          <w:p w14:paraId="3B26D555" w14:textId="77777777" w:rsidR="00E420CC" w:rsidRPr="00501D8E" w:rsidRDefault="00E420CC" w:rsidP="00DC2E7B">
            <w:pPr>
              <w:widowControl w:val="0"/>
              <w:tabs>
                <w:tab w:val="left" w:pos="-1440"/>
                <w:tab w:val="left" w:pos="-720"/>
              </w:tabs>
              <w:ind w:left="1080"/>
              <w:rPr>
                <w:rFonts w:cs="Arial"/>
                <w:szCs w:val="20"/>
              </w:rPr>
            </w:pPr>
          </w:p>
          <w:p w14:paraId="3B26D55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Per school</w:t>
            </w:r>
            <w:r w:rsidR="00DC2E7B" w:rsidRPr="00501D8E">
              <w:rPr>
                <w:rFonts w:cs="Arial"/>
                <w:szCs w:val="20"/>
              </w:rPr>
              <w:t>jaar legt het schoolbestuur vier halve</w:t>
            </w:r>
            <w:r w:rsidRPr="00501D8E">
              <w:rPr>
                <w:rFonts w:cs="Arial"/>
                <w:szCs w:val="20"/>
              </w:rPr>
              <w:t xml:space="preserve"> facultatieve vakantiedagen vast. Deze facultatieve vakantiedagen worden ten laatste op 15 juni van het voorafgaande schooljaar vastgelegd in de jaarkalender en aan de personeelsleden meegedeeld via een </w:t>
            </w:r>
            <w:r w:rsidR="000D111B" w:rsidRPr="00501D8E">
              <w:rPr>
                <w:rFonts w:cs="Arial"/>
                <w:szCs w:val="20"/>
              </w:rPr>
              <w:t>dienstnota</w:t>
            </w:r>
            <w:r w:rsidRPr="00501D8E">
              <w:rPr>
                <w:rFonts w:cs="Arial"/>
                <w:szCs w:val="20"/>
              </w:rPr>
              <w:t>.</w:t>
            </w:r>
          </w:p>
          <w:p w14:paraId="3B26D557" w14:textId="77777777" w:rsidR="00E420CC" w:rsidRPr="00501D8E" w:rsidRDefault="00E420CC" w:rsidP="00DC2E7B">
            <w:pPr>
              <w:widowControl w:val="0"/>
              <w:tabs>
                <w:tab w:val="left" w:pos="-1440"/>
                <w:tab w:val="left" w:pos="-720"/>
              </w:tabs>
              <w:rPr>
                <w:rFonts w:cs="Arial"/>
                <w:szCs w:val="20"/>
              </w:rPr>
            </w:pPr>
            <w:r w:rsidRPr="00501D8E">
              <w:rPr>
                <w:rFonts w:cs="Arial"/>
                <w:szCs w:val="20"/>
              </w:rPr>
              <w:t>.</w:t>
            </w:r>
          </w:p>
          <w:p w14:paraId="3B26D55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lessen kunnen de laatste schooldag vóór de zomervakantie één halve dag geschorst worden om de school in staat te stellen opdrachten verbonden aan het einde van het schooljaar, zoals oudercontacten, te realiseren.</w:t>
            </w:r>
            <w:r w:rsidRPr="00501D8E">
              <w:rPr>
                <w:rFonts w:cs="Arial"/>
                <w:szCs w:val="20"/>
              </w:rPr>
              <w:br/>
            </w:r>
          </w:p>
          <w:p w14:paraId="3B26D55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lessen kunnen de dag na de parlementaire, provinciale of gemeentelijke verkiezingen worden geschorst wanneer de lokalen naar aanleiding van die verkiezingen gebruikt zijn voor het inrichten van stemopnemingsbureaus. De directeur brengt de personeelsleden hiervan per </w:t>
            </w:r>
            <w:r w:rsidR="000D111B" w:rsidRPr="00501D8E">
              <w:rPr>
                <w:rFonts w:cs="Arial"/>
                <w:szCs w:val="20"/>
              </w:rPr>
              <w:t>dienstnota</w:t>
            </w:r>
            <w:r w:rsidRPr="00501D8E">
              <w:rPr>
                <w:rFonts w:cs="Arial"/>
                <w:szCs w:val="20"/>
              </w:rPr>
              <w:t xml:space="preserve"> op de hoogte.</w:t>
            </w:r>
          </w:p>
          <w:p w14:paraId="3B26D55A" w14:textId="77777777" w:rsidR="00E420CC" w:rsidRPr="00501D8E" w:rsidRDefault="00E420CC" w:rsidP="00DC2E7B">
            <w:pPr>
              <w:widowControl w:val="0"/>
              <w:tabs>
                <w:tab w:val="left" w:pos="-1440"/>
                <w:tab w:val="left" w:pos="-720"/>
                <w:tab w:val="num" w:pos="720"/>
              </w:tabs>
              <w:rPr>
                <w:b/>
              </w:rPr>
            </w:pPr>
          </w:p>
          <w:p w14:paraId="3B26D55B" w14:textId="77777777" w:rsidR="00E420CC" w:rsidRPr="00501D8E" w:rsidRDefault="00E420CC" w:rsidP="00DC2E7B">
            <w:pPr>
              <w:widowControl w:val="0"/>
              <w:numPr>
                <w:ilvl w:val="0"/>
                <w:numId w:val="2"/>
              </w:numPr>
              <w:tabs>
                <w:tab w:val="left" w:pos="-1440"/>
                <w:tab w:val="left" w:pos="-720"/>
                <w:tab w:val="num" w:pos="720"/>
              </w:tabs>
              <w:ind w:left="720" w:hanging="720"/>
            </w:pPr>
            <w:r w:rsidRPr="00501D8E">
              <w:t>Het schoolbestuur van de school waaraan het personeelslid geaffecteerd is, blijft werkgever van het personeelslid ook al wordt het ingezet in een school van de scholengemeenschap van een ander schoolbestuur.</w:t>
            </w:r>
          </w:p>
          <w:p w14:paraId="3B26D55C" w14:textId="77777777" w:rsidR="00E420CC" w:rsidRPr="00501D8E" w:rsidRDefault="00E420CC" w:rsidP="00DC2E7B">
            <w:pPr>
              <w:widowControl w:val="0"/>
              <w:tabs>
                <w:tab w:val="left" w:pos="-1440"/>
                <w:tab w:val="left" w:pos="-720"/>
              </w:tabs>
              <w:ind w:left="360"/>
            </w:pPr>
          </w:p>
          <w:p w14:paraId="3B26D55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houdt bij het inzetten van het personeel rekening met volgende principes:</w:t>
            </w:r>
          </w:p>
          <w:p w14:paraId="3B26D55E" w14:textId="77777777" w:rsidR="00E420CC" w:rsidRPr="00501D8E" w:rsidRDefault="00F0202B" w:rsidP="00F0202B">
            <w:pPr>
              <w:widowControl w:val="0"/>
              <w:tabs>
                <w:tab w:val="left" w:pos="-1440"/>
                <w:tab w:val="left" w:pos="-720"/>
              </w:tabs>
              <w:ind w:left="720"/>
              <w:rPr>
                <w:rFonts w:cs="Arial"/>
                <w:szCs w:val="20"/>
              </w:rPr>
            </w:pPr>
            <w:r w:rsidRPr="00501D8E">
              <w:t>§1. H</w:t>
            </w:r>
            <w:r w:rsidR="00E420CC" w:rsidRPr="00501D8E">
              <w:t>et personeelslid wordt steeds aangesteld of geaffecteerd aan de school waar de betrekking reglementair wordt ingericht;</w:t>
            </w:r>
          </w:p>
          <w:p w14:paraId="3B26D55F" w14:textId="77777777" w:rsidR="00E420CC" w:rsidRPr="00501D8E" w:rsidRDefault="00F0202B" w:rsidP="00F0202B">
            <w:pPr>
              <w:widowControl w:val="0"/>
              <w:tabs>
                <w:tab w:val="left" w:pos="-1440"/>
                <w:tab w:val="left" w:pos="-720"/>
              </w:tabs>
              <w:ind w:left="720"/>
              <w:rPr>
                <w:rFonts w:cs="Arial"/>
                <w:szCs w:val="20"/>
              </w:rPr>
            </w:pPr>
            <w:r w:rsidRPr="00501D8E">
              <w:t>§2. D</w:t>
            </w:r>
            <w:r w:rsidR="00E420CC" w:rsidRPr="00501D8E">
              <w:t>e afstand over de openbare weg tussen de school van aanstelling of affectatie en de school waar het personeelslid wordt ingezet mag nooit meer dan 25 km bedragen. Dit geldt niet als het personeelslid instemt om over een grotere afstand ingezet te worden;</w:t>
            </w:r>
          </w:p>
          <w:p w14:paraId="3B26D560" w14:textId="77777777" w:rsidR="00E420CC" w:rsidRPr="00501D8E" w:rsidRDefault="00F0202B" w:rsidP="00F0202B">
            <w:pPr>
              <w:widowControl w:val="0"/>
              <w:tabs>
                <w:tab w:val="left" w:pos="-1440"/>
                <w:tab w:val="left" w:pos="-720"/>
              </w:tabs>
              <w:ind w:left="720"/>
            </w:pPr>
            <w:r w:rsidRPr="00501D8E">
              <w:t>§3. E</w:t>
            </w:r>
            <w:r w:rsidR="00E420CC" w:rsidRPr="00501D8E">
              <w:t>r moet steeds rekening worden gehouden met de statutaire toestand van het personeelslid;</w:t>
            </w:r>
          </w:p>
          <w:p w14:paraId="3B26D561" w14:textId="77777777" w:rsidR="00E420CC" w:rsidRPr="00501D8E" w:rsidRDefault="00F0202B" w:rsidP="00F0202B">
            <w:pPr>
              <w:widowControl w:val="0"/>
              <w:tabs>
                <w:tab w:val="left" w:pos="-1440"/>
                <w:tab w:val="left" w:pos="-720"/>
              </w:tabs>
              <w:ind w:left="720"/>
            </w:pPr>
            <w:r w:rsidRPr="00501D8E">
              <w:t>§4. D</w:t>
            </w:r>
            <w:r w:rsidR="00E420CC" w:rsidRPr="00501D8E">
              <w:t>e bepalingen inzake inzetbaarheid moeten worden, opgenomen in het aanstellingsbesluit en de functiebeschrijving.</w:t>
            </w:r>
          </w:p>
          <w:p w14:paraId="3B26D562" w14:textId="77777777" w:rsidR="00E420CC" w:rsidRPr="00501D8E" w:rsidRDefault="00E420CC" w:rsidP="00DC2E7B">
            <w:pPr>
              <w:widowControl w:val="0"/>
              <w:tabs>
                <w:tab w:val="left" w:pos="-1440"/>
                <w:tab w:val="left" w:pos="-720"/>
                <w:tab w:val="num" w:pos="720"/>
              </w:tabs>
            </w:pPr>
          </w:p>
          <w:p w14:paraId="3B26D563" w14:textId="77777777" w:rsidR="00E420CC" w:rsidRPr="00501D8E" w:rsidRDefault="00E420CC" w:rsidP="00DC2E7B">
            <w:pPr>
              <w:pStyle w:val="Kop2"/>
              <w:keepNext w:val="0"/>
              <w:widowControl w:val="0"/>
            </w:pPr>
            <w:bookmarkStart w:id="16" w:name="_Toc136332177"/>
            <w:r w:rsidRPr="00501D8E">
              <w:t>Directeur</w:t>
            </w:r>
            <w:bookmarkEnd w:id="16"/>
          </w:p>
          <w:p w14:paraId="3B26D564" w14:textId="77777777" w:rsidR="00E420CC" w:rsidRPr="00501D8E" w:rsidRDefault="00E420CC" w:rsidP="00DC2E7B">
            <w:pPr>
              <w:pStyle w:val="Kop3"/>
            </w:pPr>
            <w:r w:rsidRPr="00501D8E">
              <w:t>De directeur van een school</w:t>
            </w:r>
            <w:r w:rsidRPr="00501D8E">
              <w:br/>
            </w:r>
          </w:p>
          <w:p w14:paraId="3B26D56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is tijdens de normale aanwezigheid van de leerlingen én telkens wanneer de dienst het vereist, in één van de vestigingsplaatsen aanwezig, behoudens gerechtvaardigde afwezigheden in dienstverband.</w:t>
            </w:r>
            <w:r w:rsidRPr="00501D8E">
              <w:rPr>
                <w:rFonts w:cs="Arial"/>
                <w:szCs w:val="20"/>
              </w:rPr>
              <w:br/>
            </w:r>
          </w:p>
          <w:p w14:paraId="3B26D56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lastRenderedPageBreak/>
              <w:t>De</w:t>
            </w:r>
            <w:r w:rsidRPr="00501D8E">
              <w:t xml:space="preserve"> directeur kan worden ingezet voor de vervulling van opdrachten voor de totaliteit van de scholengemeenschap;</w:t>
            </w:r>
            <w:r w:rsidRPr="00501D8E">
              <w:br/>
            </w:r>
          </w:p>
          <w:p w14:paraId="3B26D56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directeur/adjunct-directeur met onderwijsopdracht en/of opdracht ICT-coördinator en/of zorgcoördinator moet de nodige regelingen treffen om deze taak naar behoren uit te oefenen.</w:t>
            </w:r>
            <w:r w:rsidRPr="00501D8E">
              <w:rPr>
                <w:rFonts w:cs="Arial"/>
                <w:szCs w:val="20"/>
              </w:rPr>
              <w:br/>
            </w:r>
          </w:p>
          <w:p w14:paraId="3B26D56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p>
          <w:p w14:paraId="3B26D569" w14:textId="77777777" w:rsidR="00E420CC" w:rsidRPr="00501D8E" w:rsidRDefault="00E420CC" w:rsidP="00DC2E7B">
            <w:pPr>
              <w:widowControl w:val="0"/>
              <w:tabs>
                <w:tab w:val="left" w:pos="-1440"/>
                <w:tab w:val="left" w:pos="-720"/>
              </w:tabs>
              <w:rPr>
                <w:rFonts w:cs="Arial"/>
                <w:szCs w:val="20"/>
              </w:rPr>
            </w:pPr>
          </w:p>
          <w:p w14:paraId="3B26D56A" w14:textId="77777777" w:rsidR="00E420CC" w:rsidRPr="00501D8E" w:rsidRDefault="00E420CC" w:rsidP="00DC2E7B">
            <w:pPr>
              <w:pStyle w:val="Kop3"/>
            </w:pPr>
            <w:r w:rsidRPr="00501D8E">
              <w:rPr>
                <w:szCs w:val="20"/>
              </w:rPr>
              <w:t xml:space="preserve">De directeur </w:t>
            </w:r>
            <w:r w:rsidRPr="00501D8E">
              <w:t>coördinatie-scholengemeenschap</w:t>
            </w:r>
          </w:p>
          <w:p w14:paraId="3B26D56B" w14:textId="77777777" w:rsidR="00E420CC" w:rsidRPr="00501D8E" w:rsidRDefault="00E420CC" w:rsidP="00DC2E7B"/>
          <w:p w14:paraId="3B26D56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coördinatie-scholengemeenschap krijgt een administratieve standplaats toegewezen in een school behorend tot de scholengemeenschap.</w:t>
            </w:r>
          </w:p>
          <w:p w14:paraId="3B26D56D" w14:textId="77777777" w:rsidR="00E420CC" w:rsidRPr="00501D8E" w:rsidRDefault="00E420CC" w:rsidP="00DC2E7B">
            <w:pPr>
              <w:pStyle w:val="Lijstalinea"/>
              <w:rPr>
                <w:rFonts w:cs="Arial"/>
                <w:szCs w:val="20"/>
              </w:rPr>
            </w:pPr>
          </w:p>
          <w:p w14:paraId="3B26D56E" w14:textId="77777777" w:rsidR="00E420CC" w:rsidRPr="00501D8E" w:rsidRDefault="00E420CC" w:rsidP="00DC2E7B">
            <w:pPr>
              <w:widowControl w:val="0"/>
              <w:numPr>
                <w:ilvl w:val="0"/>
                <w:numId w:val="2"/>
              </w:numPr>
              <w:tabs>
                <w:tab w:val="clear" w:pos="502"/>
                <w:tab w:val="left" w:pos="-1440"/>
                <w:tab w:val="left" w:pos="-720"/>
                <w:tab w:val="num" w:pos="709"/>
              </w:tabs>
              <w:ind w:left="709" w:hanging="709"/>
              <w:rPr>
                <w:rFonts w:cs="Arial"/>
                <w:szCs w:val="20"/>
              </w:rPr>
            </w:pPr>
            <w:r w:rsidRPr="00501D8E">
              <w:rPr>
                <w:rFonts w:cs="Arial"/>
                <w:szCs w:val="20"/>
              </w:rPr>
              <w:t>Hij/zij wordt belast met een coördinerende managementfunctie op het niveau scholengemeenschap.</w:t>
            </w:r>
            <w:r w:rsidRPr="00501D8E">
              <w:rPr>
                <w:rFonts w:cs="Arial"/>
                <w:szCs w:val="20"/>
              </w:rPr>
              <w:br/>
            </w:r>
          </w:p>
          <w:p w14:paraId="3B26D56F" w14:textId="77777777" w:rsidR="00E420CC" w:rsidRPr="00501D8E" w:rsidRDefault="00E420CC" w:rsidP="00DC2E7B">
            <w:pPr>
              <w:widowControl w:val="0"/>
              <w:numPr>
                <w:ilvl w:val="0"/>
                <w:numId w:val="2"/>
              </w:numPr>
              <w:tabs>
                <w:tab w:val="clear" w:pos="502"/>
                <w:tab w:val="left" w:pos="-1440"/>
                <w:tab w:val="left" w:pos="-720"/>
                <w:tab w:val="num" w:pos="709"/>
              </w:tabs>
              <w:ind w:left="709" w:hanging="709"/>
              <w:rPr>
                <w:rFonts w:cs="Arial"/>
                <w:szCs w:val="20"/>
              </w:rPr>
            </w:pPr>
            <w:r w:rsidRPr="00501D8E">
              <w:rPr>
                <w:rFonts w:cs="Arial"/>
                <w:szCs w:val="20"/>
              </w:rPr>
              <w:t>De prestaties van de directeur coördinatie-scholengemeenschap worden vastgelegd volgens de afspraken van de scholengemeenschap (o.a. beschikbaarheid, overleg, …).</w:t>
            </w:r>
            <w:r w:rsidRPr="00501D8E">
              <w:rPr>
                <w:rFonts w:cs="Arial"/>
                <w:szCs w:val="20"/>
              </w:rPr>
              <w:br/>
            </w:r>
          </w:p>
          <w:p w14:paraId="3B26D570" w14:textId="77777777" w:rsidR="00E420CC" w:rsidRPr="00501D8E" w:rsidRDefault="00E420CC" w:rsidP="00DC2E7B">
            <w:pPr>
              <w:widowControl w:val="0"/>
              <w:numPr>
                <w:ilvl w:val="0"/>
                <w:numId w:val="2"/>
              </w:numPr>
              <w:tabs>
                <w:tab w:val="left" w:pos="-1440"/>
                <w:tab w:val="left" w:pos="-720"/>
                <w:tab w:val="num" w:pos="720"/>
              </w:tabs>
              <w:ind w:left="708" w:hanging="720"/>
              <w:rPr>
                <w:rFonts w:cs="Arial"/>
                <w:szCs w:val="20"/>
              </w:rPr>
            </w:pPr>
            <w:r w:rsidRPr="00501D8E">
              <w:rPr>
                <w:rFonts w:cs="Arial"/>
                <w:szCs w:val="20"/>
              </w:rPr>
              <w:t>De dir</w:t>
            </w:r>
            <w:r w:rsidRPr="00501D8E">
              <w:t>ecteur coördinatie- scholengemeenschap kan worden ingezet voor de vervulling van opdrachten voor en in andere scholen van de scholengemeenschap of voor de vervulling van opdrachten voor de totaliteit van de scholengemeenschap.</w:t>
            </w:r>
            <w:r w:rsidRPr="00501D8E">
              <w:br/>
            </w:r>
          </w:p>
          <w:p w14:paraId="3B26D571" w14:textId="77777777" w:rsidR="00E420CC" w:rsidRPr="00501D8E" w:rsidRDefault="00E420CC" w:rsidP="00DC2E7B">
            <w:pPr>
              <w:widowControl w:val="0"/>
              <w:numPr>
                <w:ilvl w:val="0"/>
                <w:numId w:val="2"/>
              </w:numPr>
              <w:tabs>
                <w:tab w:val="left" w:pos="-1440"/>
                <w:tab w:val="left" w:pos="-720"/>
                <w:tab w:val="num" w:pos="720"/>
              </w:tabs>
              <w:ind w:left="709" w:hanging="720"/>
              <w:rPr>
                <w:rFonts w:cs="Arial"/>
                <w:szCs w:val="20"/>
              </w:rPr>
            </w:pPr>
            <w:r w:rsidRPr="00501D8E">
              <w:rPr>
                <w:rFonts w:cs="Arial"/>
                <w:szCs w:val="20"/>
              </w:rPr>
              <w:t>De directeur coördinatie-scholengemeenschap is behoudens gerechtvaardigde afwezigheden in dienstverband, tijdens de normale aanwezigheid van de leerlingen en telkens wanneer de dienst het vereist, in één van de vestigingsplaatsen.</w:t>
            </w:r>
            <w:r w:rsidRPr="00501D8E">
              <w:rPr>
                <w:rFonts w:cs="Arial"/>
                <w:szCs w:val="20"/>
              </w:rPr>
              <w:br/>
            </w:r>
          </w:p>
          <w:p w14:paraId="3B26D572" w14:textId="77777777" w:rsidR="00E420CC"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Tijdens de zomervakantie heeft de directeur coördinatie-scholengemeenschap recht op zes       weken vakantie, waarvan een ononderbroken periode van vijf weken, op te nemen tussen       6 juli en 15 augustus.</w:t>
            </w:r>
          </w:p>
          <w:p w14:paraId="73A321D6" w14:textId="77777777" w:rsidR="007C11AA" w:rsidRDefault="007C11AA" w:rsidP="007C11AA">
            <w:pPr>
              <w:widowControl w:val="0"/>
              <w:tabs>
                <w:tab w:val="left" w:pos="-1440"/>
                <w:tab w:val="left" w:pos="-720"/>
                <w:tab w:val="num" w:pos="720"/>
              </w:tabs>
              <w:rPr>
                <w:rFonts w:cs="Arial"/>
                <w:szCs w:val="20"/>
              </w:rPr>
            </w:pPr>
          </w:p>
          <w:p w14:paraId="02C7BFD7" w14:textId="565CD1CF" w:rsidR="007C11AA" w:rsidRPr="003440B6" w:rsidRDefault="007C11AA" w:rsidP="00620DDD">
            <w:pPr>
              <w:pStyle w:val="Kop3"/>
              <w:rPr>
                <w:szCs w:val="20"/>
              </w:rPr>
            </w:pPr>
            <w:r w:rsidRPr="003440B6">
              <w:rPr>
                <w:szCs w:val="20"/>
              </w:rPr>
              <w:t>De adjunct-directeur uit de punten</w:t>
            </w:r>
            <w:r w:rsidR="00620DDD" w:rsidRPr="003440B6">
              <w:rPr>
                <w:szCs w:val="20"/>
              </w:rPr>
              <w:t>enveloppe administratie en beleidsondersteuning</w:t>
            </w:r>
          </w:p>
          <w:p w14:paraId="3B26D573" w14:textId="77777777" w:rsidR="00E420CC" w:rsidRPr="003440B6" w:rsidRDefault="00E420CC" w:rsidP="00DC2E7B">
            <w:pPr>
              <w:widowControl w:val="0"/>
              <w:tabs>
                <w:tab w:val="left" w:pos="-1440"/>
                <w:tab w:val="left" w:pos="-720"/>
              </w:tabs>
              <w:rPr>
                <w:rFonts w:cs="Arial"/>
                <w:szCs w:val="20"/>
              </w:rPr>
            </w:pPr>
          </w:p>
          <w:p w14:paraId="3B26D574" w14:textId="54A39C28" w:rsidR="00E420CC" w:rsidRPr="003440B6" w:rsidRDefault="00E420CC" w:rsidP="00DC2E7B">
            <w:pPr>
              <w:pStyle w:val="Kop2"/>
              <w:keepNext w:val="0"/>
              <w:widowControl w:val="0"/>
            </w:pPr>
            <w:bookmarkStart w:id="17" w:name="_Toc136332178"/>
            <w:r w:rsidRPr="003440B6">
              <w:t>Zorgcoördinator, ICT-coördinator</w:t>
            </w:r>
            <w:r w:rsidR="00620DDD" w:rsidRPr="003440B6">
              <w:t xml:space="preserve">, </w:t>
            </w:r>
            <w:r w:rsidRPr="003440B6">
              <w:t>administratief medewerker</w:t>
            </w:r>
            <w:r w:rsidR="00620DDD" w:rsidRPr="003440B6">
              <w:t xml:space="preserve"> en beleidsondersteuner</w:t>
            </w:r>
            <w:bookmarkEnd w:id="17"/>
          </w:p>
          <w:p w14:paraId="3B26D575" w14:textId="77777777" w:rsidR="00E420CC" w:rsidRPr="003440B6" w:rsidRDefault="00E420CC" w:rsidP="00DC2E7B">
            <w:pPr>
              <w:pStyle w:val="Kop3"/>
            </w:pPr>
            <w:r w:rsidRPr="003440B6">
              <w:t>Algemeen</w:t>
            </w:r>
          </w:p>
          <w:p w14:paraId="3B26D576" w14:textId="46224018"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 xml:space="preserve">De zorgcoördinator, de ICT-coördinator en de administratief medewerker </w:t>
            </w:r>
            <w:r w:rsidR="00620DDD" w:rsidRPr="003440B6">
              <w:rPr>
                <w:rFonts w:cs="Arial"/>
                <w:szCs w:val="20"/>
              </w:rPr>
              <w:t xml:space="preserve">en beleidsondersteuner </w:t>
            </w:r>
            <w:r w:rsidRPr="003440B6">
              <w:rPr>
                <w:rFonts w:cs="Arial"/>
                <w:szCs w:val="20"/>
              </w:rPr>
              <w:t xml:space="preserve">zijn </w:t>
            </w:r>
            <w:r w:rsidRPr="00501D8E">
              <w:rPr>
                <w:rFonts w:cs="Arial"/>
                <w:szCs w:val="20"/>
              </w:rPr>
              <w:t>inzetbaar voor de scholengemeenschap</w:t>
            </w:r>
            <w:r w:rsidRPr="00501D8E">
              <w:rPr>
                <w:rFonts w:cs="Arial"/>
                <w:szCs w:val="20"/>
              </w:rPr>
              <w:br/>
            </w:r>
          </w:p>
          <w:p w14:paraId="3B26D57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bookmarkStart w:id="18" w:name="_Toc149018067"/>
            <w:r w:rsidRPr="00501D8E">
              <w:rPr>
                <w:rFonts w:cs="Arial"/>
                <w:szCs w:val="20"/>
              </w:rPr>
              <w:t xml:space="preserve">Ze </w:t>
            </w:r>
            <w:r w:rsidRPr="00501D8E">
              <w:t>kunnen ingezet worden voor de vervulling van opdrachten voor en in andere scholen van de scholengemeenschap of voor de vervulling van opdrachten voor de totaliteit van de scholengemeenschap.</w:t>
            </w:r>
            <w:r w:rsidRPr="00501D8E">
              <w:br/>
            </w:r>
            <w:bookmarkEnd w:id="18"/>
          </w:p>
          <w:p w14:paraId="3B26D578" w14:textId="3CF9F2C9" w:rsidR="00E420CC" w:rsidRPr="003440B6" w:rsidRDefault="00E420CC" w:rsidP="00DC2E7B">
            <w:pPr>
              <w:pStyle w:val="Kop3"/>
            </w:pPr>
            <w:bookmarkStart w:id="19" w:name="_Toc149015818"/>
            <w:bookmarkStart w:id="20" w:name="_Toc149016983"/>
            <w:bookmarkStart w:id="21" w:name="_Toc149017122"/>
            <w:bookmarkStart w:id="22" w:name="_Toc149017376"/>
            <w:bookmarkStart w:id="23" w:name="_Toc149017792"/>
            <w:bookmarkStart w:id="24" w:name="_Toc149018068"/>
            <w:bookmarkStart w:id="25" w:name="_Toc149018528"/>
            <w:bookmarkStart w:id="26" w:name="_Toc149019184"/>
            <w:bookmarkStart w:id="27" w:name="_Toc248823335"/>
            <w:r w:rsidRPr="00501D8E">
              <w:t>Bepalingen voor de zorgcoördinator/de ICT-</w:t>
            </w:r>
            <w:r w:rsidRPr="003440B6">
              <w:t>coördinator</w:t>
            </w:r>
            <w:bookmarkEnd w:id="19"/>
            <w:bookmarkEnd w:id="20"/>
            <w:bookmarkEnd w:id="21"/>
            <w:bookmarkEnd w:id="22"/>
            <w:bookmarkEnd w:id="23"/>
            <w:bookmarkEnd w:id="24"/>
            <w:bookmarkEnd w:id="25"/>
            <w:bookmarkEnd w:id="26"/>
            <w:bookmarkEnd w:id="27"/>
            <w:r w:rsidR="00A82CCD" w:rsidRPr="003440B6">
              <w:t>/de beleidsondersteuner</w:t>
            </w:r>
          </w:p>
          <w:p w14:paraId="3B26D579" w14:textId="77777777" w:rsidR="00E420CC" w:rsidRPr="003440B6" w:rsidRDefault="00E420CC" w:rsidP="00DC2E7B">
            <w:pPr>
              <w:ind w:left="993" w:hanging="993"/>
            </w:pPr>
          </w:p>
          <w:p w14:paraId="3B26D57A" w14:textId="259CFE4A"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De wekelijkse opdracht van de zorgcoördinator/de ICT-coördinator</w:t>
            </w:r>
            <w:r w:rsidR="00A82CCD" w:rsidRPr="003440B6">
              <w:rPr>
                <w:rFonts w:cs="Arial"/>
                <w:szCs w:val="20"/>
              </w:rPr>
              <w:t>/de beleidsondersteuner</w:t>
            </w:r>
            <w:r w:rsidRPr="003440B6">
              <w:rPr>
                <w:rFonts w:cs="Arial"/>
                <w:szCs w:val="20"/>
              </w:rPr>
              <w:t xml:space="preserve"> die voltijds fungeert bedraagt 36 klokuren.</w:t>
            </w:r>
          </w:p>
          <w:p w14:paraId="3B26D57B" w14:textId="77777777" w:rsidR="00E420CC" w:rsidRPr="003440B6" w:rsidRDefault="00E420CC" w:rsidP="00DC2E7B">
            <w:pPr>
              <w:widowControl w:val="0"/>
              <w:tabs>
                <w:tab w:val="left" w:pos="-1440"/>
                <w:tab w:val="left" w:pos="-720"/>
              </w:tabs>
              <w:rPr>
                <w:rFonts w:cs="Arial"/>
                <w:szCs w:val="20"/>
              </w:rPr>
            </w:pPr>
          </w:p>
          <w:p w14:paraId="3B26D57C" w14:textId="53A68FD5"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De wekelijkse opdracht van de zorgcoördinator/de ICT-coördinator</w:t>
            </w:r>
            <w:r w:rsidR="00A82CCD" w:rsidRPr="003440B6">
              <w:rPr>
                <w:rFonts w:cs="Arial"/>
                <w:szCs w:val="20"/>
              </w:rPr>
              <w:t>/de beleidsondersteuner</w:t>
            </w:r>
            <w:r w:rsidRPr="003440B6">
              <w:rPr>
                <w:rFonts w:cs="Arial"/>
                <w:szCs w:val="20"/>
              </w:rPr>
              <w:t xml:space="preserve"> </w:t>
            </w:r>
            <w:r w:rsidRPr="00501D8E">
              <w:rPr>
                <w:rFonts w:cs="Arial"/>
                <w:szCs w:val="20"/>
              </w:rPr>
              <w:t>die deeltijds fungeert bedraagt steeds een evenredig deel van die 36 klokuren.</w:t>
            </w:r>
          </w:p>
          <w:p w14:paraId="3B26D57D" w14:textId="77777777" w:rsidR="00E420CC" w:rsidRPr="00501D8E" w:rsidRDefault="00E420CC" w:rsidP="00DC2E7B">
            <w:pPr>
              <w:widowControl w:val="0"/>
              <w:tabs>
                <w:tab w:val="left" w:pos="-1440"/>
                <w:tab w:val="left" w:pos="-720"/>
              </w:tabs>
              <w:rPr>
                <w:sz w:val="22"/>
                <w:szCs w:val="22"/>
              </w:rPr>
            </w:pPr>
            <w:r w:rsidRPr="00501D8E">
              <w:rPr>
                <w:b/>
                <w:bCs/>
              </w:rPr>
              <w:tab/>
            </w:r>
            <w:r w:rsidRPr="00501D8E">
              <w:rPr>
                <w:rFonts w:cs="Arial"/>
                <w:szCs w:val="20"/>
              </w:rPr>
              <w:t>Er wordt steeds afgerond naar een volledig uur.</w:t>
            </w:r>
          </w:p>
          <w:p w14:paraId="3B26D57E" w14:textId="77777777" w:rsidR="00E420CC" w:rsidRPr="00501D8E" w:rsidRDefault="00E420CC" w:rsidP="00DC2E7B">
            <w:pPr>
              <w:ind w:left="993" w:hanging="993"/>
              <w:rPr>
                <w:sz w:val="22"/>
                <w:szCs w:val="22"/>
              </w:rPr>
            </w:pPr>
          </w:p>
          <w:p w14:paraId="3B26D57F" w14:textId="77777777" w:rsidR="00E420CC" w:rsidRPr="00501D8E" w:rsidRDefault="00E420CC" w:rsidP="00DC2E7B">
            <w:pPr>
              <w:widowControl w:val="0"/>
              <w:numPr>
                <w:ilvl w:val="0"/>
                <w:numId w:val="2"/>
              </w:numPr>
              <w:tabs>
                <w:tab w:val="left" w:pos="-1440"/>
                <w:tab w:val="left" w:pos="-720"/>
                <w:tab w:val="num" w:pos="720"/>
              </w:tabs>
              <w:ind w:left="720" w:hanging="720"/>
              <w:rPr>
                <w:lang w:val="nl-BE"/>
              </w:rPr>
            </w:pPr>
            <w:r w:rsidRPr="00501D8E">
              <w:rPr>
                <w:rFonts w:cs="Arial"/>
                <w:szCs w:val="20"/>
              </w:rPr>
              <w:lastRenderedPageBreak/>
              <w:t>Deze prestatieregeling kan niet beperkt blijven tot de periode van normale aanwezigheid van de leerlingen.</w:t>
            </w:r>
          </w:p>
          <w:p w14:paraId="3B26D580" w14:textId="77777777" w:rsidR="00E420CC" w:rsidRPr="00501D8E" w:rsidRDefault="00E420CC" w:rsidP="00DC2E7B">
            <w:pPr>
              <w:widowControl w:val="0"/>
              <w:tabs>
                <w:tab w:val="left" w:pos="-1440"/>
                <w:tab w:val="left" w:pos="-720"/>
              </w:tabs>
              <w:ind w:left="360"/>
              <w:rPr>
                <w:rFonts w:cs="Arial"/>
                <w:szCs w:val="20"/>
              </w:rPr>
            </w:pPr>
          </w:p>
          <w:p w14:paraId="3B26D581" w14:textId="77777777" w:rsidR="00E420CC" w:rsidRPr="00501D8E" w:rsidRDefault="00E420CC" w:rsidP="00DC2E7B">
            <w:pPr>
              <w:ind w:left="993"/>
            </w:pPr>
          </w:p>
          <w:p w14:paraId="3B26D582" w14:textId="5C041D1A" w:rsidR="00DC2E7B" w:rsidRPr="00501D8E" w:rsidRDefault="00E420CC" w:rsidP="00DC2E7B">
            <w:pPr>
              <w:widowControl w:val="0"/>
              <w:numPr>
                <w:ilvl w:val="0"/>
                <w:numId w:val="2"/>
              </w:numPr>
              <w:tabs>
                <w:tab w:val="left" w:pos="-1440"/>
                <w:tab w:val="left" w:pos="-720"/>
                <w:tab w:val="num" w:pos="720"/>
              </w:tabs>
              <w:ind w:left="708" w:hanging="720"/>
              <w:rPr>
                <w:rFonts w:cs="Arial"/>
                <w:szCs w:val="20"/>
              </w:rPr>
            </w:pPr>
            <w:r w:rsidRPr="003440B6">
              <w:rPr>
                <w:rFonts w:cs="Arial"/>
                <w:szCs w:val="20"/>
              </w:rPr>
              <w:t>De schoolvakanties zijn vakantiedagen voor de zorgcoördinator/de ICT-coördinator</w:t>
            </w:r>
            <w:r w:rsidR="003E5170" w:rsidRPr="003440B6">
              <w:rPr>
                <w:rFonts w:cs="Arial"/>
                <w:szCs w:val="20"/>
              </w:rPr>
              <w:t>/de beleidsondersteuner</w:t>
            </w:r>
            <w:r w:rsidRPr="003440B6">
              <w:rPr>
                <w:rFonts w:cs="Arial"/>
                <w:szCs w:val="20"/>
              </w:rPr>
              <w:t>.</w:t>
            </w:r>
            <w:r w:rsidRPr="00501D8E">
              <w:rPr>
                <w:rFonts w:cs="Arial"/>
                <w:szCs w:val="20"/>
              </w:rPr>
              <w:br/>
            </w:r>
            <w:r w:rsidRPr="00501D8E">
              <w:rPr>
                <w:rFonts w:cs="Arial"/>
                <w:szCs w:val="20"/>
              </w:rPr>
              <w:br/>
              <w:t xml:space="preserve">In functie van de goede werking van de school kan echter op hen maximum </w:t>
            </w:r>
            <w:r w:rsidRPr="00501D8E">
              <w:rPr>
                <w:rFonts w:cs="Arial"/>
                <w:szCs w:val="20"/>
              </w:rPr>
              <w:br/>
              <w:t>3 dagen een beroep worden gedaan binnen de lijst van opdrachten bepaald na onderhandeling in het afzonderlijk bijzonder onderhandelingscomité, maar een ononderbroken vakantieperiode tussen 6 juli en 15 augustus moet gegarandeerd zijn.</w:t>
            </w:r>
            <w:r w:rsidRPr="00501D8E">
              <w:rPr>
                <w:rFonts w:cs="Arial"/>
                <w:szCs w:val="20"/>
              </w:rPr>
              <w:br/>
              <w:t>Deze opdrachten worden billijk ver</w:t>
            </w:r>
            <w:r w:rsidR="00DC2E7B" w:rsidRPr="00501D8E">
              <w:rPr>
                <w:rFonts w:cs="Arial"/>
                <w:szCs w:val="20"/>
              </w:rPr>
              <w:t xml:space="preserve">deeld tussen de personeelsleden. </w:t>
            </w:r>
          </w:p>
          <w:p w14:paraId="3B26D583" w14:textId="77777777" w:rsidR="00DC2E7B" w:rsidRPr="00501D8E" w:rsidRDefault="00DC2E7B" w:rsidP="00DC2E7B">
            <w:pPr>
              <w:widowControl w:val="0"/>
              <w:tabs>
                <w:tab w:val="left" w:pos="-1440"/>
                <w:tab w:val="left" w:pos="-720"/>
              </w:tabs>
              <w:ind w:left="708"/>
              <w:rPr>
                <w:rFonts w:cs="Arial"/>
                <w:szCs w:val="20"/>
              </w:rPr>
            </w:pPr>
            <w:r w:rsidRPr="00501D8E">
              <w:rPr>
                <w:rFonts w:cs="Arial"/>
                <w:szCs w:val="20"/>
              </w:rPr>
              <w:t>De volgende prestatiedagen worden tijdens de vakantieperiode vastgelegd:</w:t>
            </w:r>
          </w:p>
          <w:p w14:paraId="3B26D584" w14:textId="77777777" w:rsidR="00DC2E7B" w:rsidRPr="00501D8E" w:rsidRDefault="00DC2E7B" w:rsidP="009D4433">
            <w:pPr>
              <w:pStyle w:val="Lijstalinea"/>
              <w:widowControl w:val="0"/>
              <w:numPr>
                <w:ilvl w:val="0"/>
                <w:numId w:val="11"/>
              </w:numPr>
              <w:tabs>
                <w:tab w:val="left" w:pos="-1440"/>
                <w:tab w:val="left" w:pos="-720"/>
              </w:tabs>
              <w:rPr>
                <w:rFonts w:cs="Arial"/>
                <w:szCs w:val="20"/>
              </w:rPr>
            </w:pPr>
            <w:r w:rsidRPr="00501D8E">
              <w:rPr>
                <w:rFonts w:cs="Arial"/>
                <w:szCs w:val="20"/>
              </w:rPr>
              <w:t>de eerste werkdag van juli</w:t>
            </w:r>
          </w:p>
          <w:p w14:paraId="3B26D585" w14:textId="77777777" w:rsidR="00DC2E7B" w:rsidRPr="00501D8E" w:rsidRDefault="00DC2E7B" w:rsidP="009D4433">
            <w:pPr>
              <w:pStyle w:val="Lijstalinea"/>
              <w:widowControl w:val="0"/>
              <w:numPr>
                <w:ilvl w:val="0"/>
                <w:numId w:val="11"/>
              </w:numPr>
              <w:tabs>
                <w:tab w:val="left" w:pos="-1440"/>
                <w:tab w:val="left" w:pos="-720"/>
              </w:tabs>
              <w:rPr>
                <w:rFonts w:cs="Arial"/>
                <w:szCs w:val="20"/>
              </w:rPr>
            </w:pPr>
            <w:r w:rsidRPr="00501D8E">
              <w:rPr>
                <w:rFonts w:cs="Arial"/>
                <w:szCs w:val="20"/>
              </w:rPr>
              <w:t>de twee laatste werkdagen van de voorlaatste week van augustus</w:t>
            </w:r>
          </w:p>
          <w:p w14:paraId="3B26D586" w14:textId="77777777" w:rsidR="00E420CC" w:rsidRPr="00501D8E" w:rsidRDefault="00E420CC" w:rsidP="00DC2E7B">
            <w:pPr>
              <w:pStyle w:val="Kop3"/>
              <w:rPr>
                <w:szCs w:val="20"/>
              </w:rPr>
            </w:pPr>
            <w:bookmarkStart w:id="28" w:name="_Toc149015821"/>
            <w:bookmarkStart w:id="29" w:name="_Toc149016986"/>
            <w:bookmarkStart w:id="30" w:name="_Toc149017125"/>
            <w:bookmarkStart w:id="31" w:name="_Toc149017379"/>
            <w:bookmarkStart w:id="32" w:name="_Toc149017795"/>
            <w:bookmarkStart w:id="33" w:name="_Toc149018071"/>
            <w:bookmarkStart w:id="34" w:name="_Toc149018531"/>
            <w:bookmarkStart w:id="35" w:name="_Toc149019187"/>
            <w:bookmarkStart w:id="36" w:name="_Toc248823338"/>
            <w:bookmarkStart w:id="37" w:name="_Toc148154266"/>
            <w:r w:rsidRPr="00501D8E">
              <w:t>Bepalingen voor de administratief medewerker</w:t>
            </w:r>
            <w:bookmarkEnd w:id="28"/>
            <w:bookmarkEnd w:id="29"/>
            <w:bookmarkEnd w:id="30"/>
            <w:bookmarkEnd w:id="31"/>
            <w:bookmarkEnd w:id="32"/>
            <w:bookmarkEnd w:id="33"/>
            <w:bookmarkEnd w:id="34"/>
            <w:bookmarkEnd w:id="35"/>
            <w:bookmarkEnd w:id="36"/>
            <w:bookmarkEnd w:id="37"/>
            <w:r w:rsidRPr="00501D8E">
              <w:t xml:space="preserve"> </w:t>
            </w:r>
            <w:r w:rsidRPr="00501D8E">
              <w:br/>
            </w:r>
            <w:r w:rsidRPr="00501D8E">
              <w:tab/>
            </w:r>
            <w:r w:rsidRPr="00501D8E">
              <w:rPr>
                <w:szCs w:val="20"/>
              </w:rPr>
              <w:tab/>
            </w:r>
            <w:r w:rsidRPr="00501D8E">
              <w:rPr>
                <w:szCs w:val="20"/>
              </w:rPr>
              <w:tab/>
            </w:r>
            <w:r w:rsidRPr="00501D8E">
              <w:rPr>
                <w:szCs w:val="20"/>
              </w:rPr>
              <w:tab/>
              <w:t xml:space="preserve">   </w:t>
            </w:r>
          </w:p>
          <w:p w14:paraId="3B26D58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opdracht van de administratief medewerker die voltijds fungeert bedraagt 36 klokuren.</w:t>
            </w:r>
            <w:r w:rsidRPr="00501D8E">
              <w:rPr>
                <w:rFonts w:cs="Arial"/>
                <w:szCs w:val="20"/>
              </w:rPr>
              <w:br/>
            </w:r>
          </w:p>
          <w:p w14:paraId="3B26D58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opdracht van de administratief medewerker die deeltijds fungeert bedraagt een evenredig deel van die 36 klokuren.  Er wordt steeds afgerond naar een volledig uur.</w:t>
            </w:r>
          </w:p>
          <w:p w14:paraId="3B26D589" w14:textId="77777777" w:rsidR="00E420CC" w:rsidRPr="00501D8E" w:rsidRDefault="00E420CC" w:rsidP="00DC2E7B">
            <w:pPr>
              <w:ind w:left="993"/>
            </w:pPr>
          </w:p>
          <w:p w14:paraId="3B26D58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Vakantieregeling administratief medewerker </w:t>
            </w:r>
            <w:r w:rsidRPr="00501D8E">
              <w:rPr>
                <w:rFonts w:cs="Arial"/>
                <w:szCs w:val="20"/>
              </w:rPr>
              <w:br/>
            </w:r>
          </w:p>
          <w:p w14:paraId="3B26D58B" w14:textId="77777777" w:rsidR="00E420CC" w:rsidRPr="00501D8E" w:rsidRDefault="00E420CC" w:rsidP="00DC2E7B">
            <w:pPr>
              <w:widowControl w:val="0"/>
              <w:numPr>
                <w:ilvl w:val="1"/>
                <w:numId w:val="2"/>
              </w:numPr>
              <w:tabs>
                <w:tab w:val="left" w:pos="-1440"/>
                <w:tab w:val="left" w:pos="-720"/>
              </w:tabs>
              <w:ind w:left="708"/>
              <w:rPr>
                <w:rFonts w:cs="Arial"/>
                <w:szCs w:val="20"/>
              </w:rPr>
            </w:pPr>
            <w:r w:rsidRPr="00501D8E">
              <w:rPr>
                <w:rFonts w:cs="Arial"/>
                <w:szCs w:val="20"/>
              </w:rPr>
              <w:t>De schoolvakanties zijn in principe vakantiedagen voor de administratief medewerker. Het schoolbestuur kan de administratief medewerker echter verplichten om tijdens de jaarlijkse vakantie maximaal 12 werkdagen prestaties te leveren, waarvan maximaal 10 werkdagen tijdens de zomervakantie. Dit geldt voor voltijds aangestelde administratief medewerkers.</w:t>
            </w:r>
          </w:p>
          <w:p w14:paraId="3B26D58C" w14:textId="77777777" w:rsidR="00DC2E7B" w:rsidRPr="00501D8E" w:rsidRDefault="00DC2E7B" w:rsidP="00DC2E7B">
            <w:pPr>
              <w:widowControl w:val="0"/>
              <w:tabs>
                <w:tab w:val="left" w:pos="-1440"/>
                <w:tab w:val="left" w:pos="-720"/>
              </w:tabs>
              <w:ind w:left="708"/>
              <w:rPr>
                <w:rFonts w:cs="Arial"/>
                <w:szCs w:val="20"/>
              </w:rPr>
            </w:pPr>
            <w:r w:rsidRPr="00501D8E">
              <w:rPr>
                <w:rFonts w:cs="Arial"/>
                <w:szCs w:val="20"/>
              </w:rPr>
              <w:t>De volgende prestatiedagen worden tijdens de vakantieperiode vastgelegd:</w:t>
            </w:r>
          </w:p>
          <w:p w14:paraId="3B26D58D" w14:textId="77777777" w:rsidR="00975D79" w:rsidRPr="00501D8E" w:rsidRDefault="00975D79" w:rsidP="009D4433">
            <w:pPr>
              <w:pStyle w:val="Lijstalinea"/>
              <w:widowControl w:val="0"/>
              <w:numPr>
                <w:ilvl w:val="0"/>
                <w:numId w:val="11"/>
              </w:numPr>
              <w:tabs>
                <w:tab w:val="left" w:pos="-1440"/>
                <w:tab w:val="left" w:pos="-720"/>
              </w:tabs>
              <w:rPr>
                <w:rFonts w:cs="Arial"/>
                <w:szCs w:val="20"/>
              </w:rPr>
            </w:pPr>
            <w:r w:rsidRPr="00501D8E">
              <w:rPr>
                <w:rFonts w:cs="Arial"/>
                <w:szCs w:val="20"/>
              </w:rPr>
              <w:t>de eerste werkdag van de herfstvakantie</w:t>
            </w:r>
          </w:p>
          <w:p w14:paraId="3B26D58E" w14:textId="77777777" w:rsidR="00975D79" w:rsidRPr="00501D8E" w:rsidRDefault="00975D79" w:rsidP="009D4433">
            <w:pPr>
              <w:pStyle w:val="Lijstalinea"/>
              <w:widowControl w:val="0"/>
              <w:numPr>
                <w:ilvl w:val="0"/>
                <w:numId w:val="11"/>
              </w:numPr>
              <w:tabs>
                <w:tab w:val="left" w:pos="-1440"/>
                <w:tab w:val="left" w:pos="-720"/>
              </w:tabs>
              <w:rPr>
                <w:rFonts w:cs="Arial"/>
                <w:szCs w:val="20"/>
              </w:rPr>
            </w:pPr>
            <w:r w:rsidRPr="00501D8E">
              <w:rPr>
                <w:rFonts w:cs="Arial"/>
                <w:szCs w:val="20"/>
              </w:rPr>
              <w:t>de eerste werkdag van de Paasvakantie</w:t>
            </w:r>
          </w:p>
          <w:p w14:paraId="3B26D58F" w14:textId="77777777" w:rsidR="00DC2E7B" w:rsidRPr="00501D8E" w:rsidRDefault="00DC2E7B" w:rsidP="009D4433">
            <w:pPr>
              <w:pStyle w:val="Lijstalinea"/>
              <w:widowControl w:val="0"/>
              <w:numPr>
                <w:ilvl w:val="0"/>
                <w:numId w:val="11"/>
              </w:numPr>
              <w:tabs>
                <w:tab w:val="left" w:pos="-1440"/>
                <w:tab w:val="left" w:pos="-720"/>
              </w:tabs>
              <w:rPr>
                <w:rFonts w:cs="Arial"/>
                <w:szCs w:val="20"/>
              </w:rPr>
            </w:pPr>
            <w:r w:rsidRPr="00501D8E">
              <w:rPr>
                <w:rFonts w:cs="Arial"/>
                <w:szCs w:val="20"/>
              </w:rPr>
              <w:t>de eerste drie werkdagen van juli</w:t>
            </w:r>
          </w:p>
          <w:p w14:paraId="3B26D590" w14:textId="77777777" w:rsidR="00DC2E7B" w:rsidRPr="00501D8E" w:rsidRDefault="00DC2E7B" w:rsidP="009D4433">
            <w:pPr>
              <w:pStyle w:val="Lijstalinea"/>
              <w:widowControl w:val="0"/>
              <w:numPr>
                <w:ilvl w:val="0"/>
                <w:numId w:val="11"/>
              </w:numPr>
              <w:tabs>
                <w:tab w:val="left" w:pos="-1440"/>
                <w:tab w:val="left" w:pos="-720"/>
              </w:tabs>
              <w:rPr>
                <w:rFonts w:cs="Arial"/>
                <w:szCs w:val="20"/>
              </w:rPr>
            </w:pPr>
            <w:r w:rsidRPr="00501D8E">
              <w:rPr>
                <w:rFonts w:cs="Arial"/>
                <w:szCs w:val="20"/>
              </w:rPr>
              <w:t>de zeven laatste werkdagen van de voorlaatste week van augustus</w:t>
            </w:r>
          </w:p>
          <w:p w14:paraId="3B26D591" w14:textId="77777777" w:rsidR="00E420CC" w:rsidRPr="00501D8E" w:rsidRDefault="00E420CC" w:rsidP="00DC2E7B">
            <w:pPr>
              <w:widowControl w:val="0"/>
              <w:tabs>
                <w:tab w:val="left" w:pos="-1440"/>
                <w:tab w:val="left" w:pos="-720"/>
              </w:tabs>
              <w:ind w:left="708"/>
              <w:rPr>
                <w:rFonts w:cs="Arial"/>
                <w:szCs w:val="20"/>
              </w:rPr>
            </w:pPr>
          </w:p>
          <w:p w14:paraId="3B26D592" w14:textId="77777777" w:rsidR="00E420CC" w:rsidRPr="00501D8E" w:rsidRDefault="00E420CC" w:rsidP="00DC2E7B">
            <w:pPr>
              <w:widowControl w:val="0"/>
              <w:numPr>
                <w:ilvl w:val="1"/>
                <w:numId w:val="2"/>
              </w:numPr>
              <w:tabs>
                <w:tab w:val="left" w:pos="-1440"/>
                <w:tab w:val="left" w:pos="-720"/>
              </w:tabs>
              <w:ind w:left="708"/>
              <w:rPr>
                <w:rFonts w:cs="Arial"/>
                <w:szCs w:val="20"/>
              </w:rPr>
            </w:pPr>
            <w:r w:rsidRPr="00501D8E">
              <w:rPr>
                <w:rFonts w:cs="Arial"/>
                <w:szCs w:val="20"/>
              </w:rPr>
              <w:t>Bij deeltijds werkenden wordt het aantal prestatiedagen verhoudingsgewijs aangepast.</w:t>
            </w:r>
          </w:p>
          <w:p w14:paraId="3B26D593" w14:textId="77777777" w:rsidR="00E420CC" w:rsidRPr="00501D8E" w:rsidRDefault="00E420CC" w:rsidP="00DC2E7B">
            <w:pPr>
              <w:widowControl w:val="0"/>
              <w:tabs>
                <w:tab w:val="left" w:pos="-1440"/>
                <w:tab w:val="left" w:pos="-720"/>
              </w:tabs>
              <w:ind w:left="348"/>
              <w:rPr>
                <w:rFonts w:cs="Arial"/>
                <w:szCs w:val="20"/>
              </w:rPr>
            </w:pPr>
          </w:p>
          <w:p w14:paraId="3B26D594" w14:textId="77777777" w:rsidR="00E420CC" w:rsidRPr="00501D8E" w:rsidRDefault="00E420CC" w:rsidP="00DC2E7B">
            <w:pPr>
              <w:widowControl w:val="0"/>
              <w:numPr>
                <w:ilvl w:val="1"/>
                <w:numId w:val="2"/>
              </w:numPr>
              <w:tabs>
                <w:tab w:val="left" w:pos="-1440"/>
                <w:tab w:val="left" w:pos="-720"/>
              </w:tabs>
              <w:ind w:left="708"/>
              <w:rPr>
                <w:rFonts w:cs="Arial"/>
                <w:szCs w:val="20"/>
              </w:rPr>
            </w:pPr>
            <w:r w:rsidRPr="00501D8E">
              <w:rPr>
                <w:rFonts w:cs="Arial"/>
                <w:szCs w:val="20"/>
              </w:rPr>
              <w:t>Een ononderbroken vakantieperiode van 5 weken, waarin alleszins 15 juli tot en met 15 augustus valt, moet gegarandeerd zijn.</w:t>
            </w:r>
          </w:p>
          <w:p w14:paraId="3B26D595" w14:textId="77777777" w:rsidR="00E420CC" w:rsidRPr="00501D8E" w:rsidRDefault="00E420CC" w:rsidP="00DC2E7B">
            <w:pPr>
              <w:widowControl w:val="0"/>
              <w:tabs>
                <w:tab w:val="left" w:pos="-1440"/>
                <w:tab w:val="left" w:pos="-720"/>
              </w:tabs>
              <w:ind w:left="348"/>
              <w:rPr>
                <w:rFonts w:cs="Arial"/>
                <w:szCs w:val="20"/>
              </w:rPr>
            </w:pPr>
          </w:p>
          <w:p w14:paraId="3B26D596" w14:textId="77777777" w:rsidR="00E420CC" w:rsidRPr="00501D8E" w:rsidRDefault="00E420CC" w:rsidP="00DC2E7B">
            <w:pPr>
              <w:widowControl w:val="0"/>
              <w:numPr>
                <w:ilvl w:val="1"/>
                <w:numId w:val="2"/>
              </w:numPr>
              <w:tabs>
                <w:tab w:val="left" w:pos="-1440"/>
                <w:tab w:val="left" w:pos="-720"/>
              </w:tabs>
              <w:ind w:left="708"/>
              <w:rPr>
                <w:rFonts w:cs="Arial"/>
                <w:szCs w:val="20"/>
              </w:rPr>
            </w:pPr>
            <w:r w:rsidRPr="00501D8E">
              <w:rPr>
                <w:rFonts w:cs="Arial"/>
                <w:szCs w:val="20"/>
              </w:rPr>
              <w:t>De prestatiedagen zijn steeds volledige dagen, na akkoord met het personeelslid kan het schoolbestuur beslissen om de dagen in halve prestatiedagen in te delen.</w:t>
            </w:r>
          </w:p>
          <w:p w14:paraId="3B26D597" w14:textId="77777777" w:rsidR="00E420CC" w:rsidRPr="00501D8E" w:rsidRDefault="00E420CC" w:rsidP="00DC2E7B">
            <w:pPr>
              <w:widowControl w:val="0"/>
              <w:tabs>
                <w:tab w:val="left" w:pos="-1440"/>
                <w:tab w:val="left" w:pos="-720"/>
              </w:tabs>
              <w:ind w:left="348"/>
              <w:rPr>
                <w:rFonts w:cs="Arial"/>
                <w:szCs w:val="20"/>
              </w:rPr>
            </w:pPr>
          </w:p>
          <w:p w14:paraId="3B26D598" w14:textId="77777777" w:rsidR="00E420CC" w:rsidRPr="00501D8E" w:rsidRDefault="00E420CC" w:rsidP="00DC2E7B">
            <w:pPr>
              <w:widowControl w:val="0"/>
              <w:numPr>
                <w:ilvl w:val="1"/>
                <w:numId w:val="2"/>
              </w:numPr>
              <w:tabs>
                <w:tab w:val="left" w:pos="-1440"/>
                <w:tab w:val="left" w:pos="-720"/>
              </w:tabs>
              <w:ind w:left="708"/>
              <w:rPr>
                <w:rFonts w:cs="Arial"/>
                <w:szCs w:val="20"/>
              </w:rPr>
            </w:pPr>
            <w:r w:rsidRPr="00501D8E">
              <w:rPr>
                <w:rFonts w:cs="Arial"/>
                <w:szCs w:val="20"/>
              </w:rPr>
              <w:t>Om uitzonderlijke dienstredenen kan het schoolbestuur aan de administratief medewerker vragen om meer dan het vooraf bepaalde aantal prestatiedagen te werken tijdens de jaarlijkse vakantie. In dat geval worden die extra prestatiedagen gecompenseerd buiten de jaarlijkse vakantieperiodes en dit in samenspraak met de directeur.</w:t>
            </w:r>
          </w:p>
          <w:p w14:paraId="3B26D599" w14:textId="77777777" w:rsidR="00E420CC" w:rsidRPr="00501D8E" w:rsidRDefault="00E420CC" w:rsidP="00DC2E7B">
            <w:pPr>
              <w:widowControl w:val="0"/>
              <w:tabs>
                <w:tab w:val="left" w:pos="-1440"/>
                <w:tab w:val="left" w:pos="-720"/>
              </w:tabs>
              <w:ind w:left="348"/>
              <w:rPr>
                <w:rFonts w:cs="Arial"/>
                <w:szCs w:val="20"/>
              </w:rPr>
            </w:pPr>
          </w:p>
          <w:p w14:paraId="3B26D59A" w14:textId="77777777" w:rsidR="00E420CC" w:rsidRPr="00501D8E" w:rsidRDefault="00E420CC" w:rsidP="00DC2E7B">
            <w:pPr>
              <w:widowControl w:val="0"/>
              <w:tabs>
                <w:tab w:val="left" w:pos="-1440"/>
                <w:tab w:val="left" w:pos="-720"/>
                <w:tab w:val="num" w:pos="720"/>
              </w:tabs>
              <w:rPr>
                <w:rFonts w:cs="Arial"/>
                <w:szCs w:val="20"/>
              </w:rPr>
            </w:pPr>
          </w:p>
          <w:p w14:paraId="3B26D59B" w14:textId="77777777" w:rsidR="00E420CC" w:rsidRPr="00501D8E" w:rsidRDefault="00E420CC" w:rsidP="00DC2E7B">
            <w:pPr>
              <w:pStyle w:val="Kop2"/>
              <w:rPr>
                <w:rFonts w:cs="Arial"/>
                <w:sz w:val="20"/>
                <w:szCs w:val="20"/>
              </w:rPr>
            </w:pPr>
            <w:bookmarkStart w:id="38" w:name="_Toc136332179"/>
            <w:r w:rsidRPr="00501D8E">
              <w:t>Onderwijzend personeel</w:t>
            </w:r>
            <w:bookmarkEnd w:id="38"/>
          </w:p>
          <w:p w14:paraId="3B26D59C" w14:textId="77777777" w:rsidR="00E420CC" w:rsidRPr="00501D8E" w:rsidRDefault="00E420CC" w:rsidP="00DC2E7B"/>
          <w:p w14:paraId="3B26D59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personeelsleden verzekeren de hoofdopdracht zoals jaarlijks vastgelegd door het schoolbestuur. Deze hoofdopdracht bestaat uit de lesopdracht en/of beleidsondersteuning en/of bijzondere pedagogische taken.</w:t>
            </w:r>
          </w:p>
          <w:p w14:paraId="3B26D59E" w14:textId="77777777" w:rsidR="00E420CC" w:rsidRPr="00501D8E" w:rsidRDefault="00E420CC" w:rsidP="00DC2E7B">
            <w:pPr>
              <w:ind w:left="708"/>
              <w:rPr>
                <w:rFonts w:cs="Arial"/>
                <w:szCs w:val="20"/>
              </w:rPr>
            </w:pPr>
            <w:r w:rsidRPr="00501D8E">
              <w:rPr>
                <w:rFonts w:cs="Arial"/>
                <w:szCs w:val="20"/>
              </w:rPr>
              <w:t>De wekelijkse hoofdopdracht van personeelsleden met een voltijdse betrekking bedraagt voor volgende ambten als volgt:</w:t>
            </w:r>
          </w:p>
          <w:p w14:paraId="3B26D59F" w14:textId="77777777" w:rsidR="00E420CC" w:rsidRPr="00501D8E" w:rsidRDefault="00E420CC" w:rsidP="00DC2E7B">
            <w:pPr>
              <w:ind w:left="708"/>
              <w:rPr>
                <w:rFonts w:cs="Arial"/>
                <w:szCs w:val="20"/>
              </w:rPr>
            </w:pPr>
            <w:r w:rsidRPr="00501D8E">
              <w:rPr>
                <w:rFonts w:cs="Arial"/>
                <w:szCs w:val="20"/>
              </w:rPr>
              <w:t>•</w:t>
            </w:r>
            <w:r w:rsidRPr="00501D8E">
              <w:rPr>
                <w:rFonts w:cs="Arial"/>
                <w:szCs w:val="20"/>
              </w:rPr>
              <w:tab/>
              <w:t xml:space="preserve">het ambt van kleuteronderwijzer: minimum 24 lestijden en maximum 26 lestijden. </w:t>
            </w:r>
          </w:p>
          <w:p w14:paraId="3B26D5A0" w14:textId="77777777" w:rsidR="00E420CC" w:rsidRPr="00501D8E" w:rsidRDefault="00E420CC" w:rsidP="00DC2E7B">
            <w:pPr>
              <w:ind w:left="1418" w:hanging="709"/>
              <w:rPr>
                <w:rFonts w:cs="Arial"/>
                <w:szCs w:val="20"/>
              </w:rPr>
            </w:pPr>
            <w:r w:rsidRPr="00501D8E">
              <w:rPr>
                <w:rFonts w:cs="Arial"/>
                <w:szCs w:val="20"/>
              </w:rPr>
              <w:lastRenderedPageBreak/>
              <w:t>•</w:t>
            </w:r>
            <w:r w:rsidRPr="00501D8E">
              <w:rPr>
                <w:rFonts w:cs="Arial"/>
                <w:szCs w:val="20"/>
              </w:rPr>
              <w:tab/>
              <w:t>het ambt van onderwijzer in het gewoon lager onderwijs: minimum 24 lestijden en maximum 27 lestijden.</w:t>
            </w:r>
          </w:p>
          <w:p w14:paraId="3B26D5A1" w14:textId="77777777" w:rsidR="00E420CC" w:rsidRPr="00501D8E" w:rsidRDefault="00E420CC" w:rsidP="00DC2E7B">
            <w:pPr>
              <w:ind w:left="1418" w:hanging="709"/>
              <w:rPr>
                <w:rFonts w:cs="Arial"/>
                <w:szCs w:val="20"/>
              </w:rPr>
            </w:pPr>
            <w:r w:rsidRPr="00501D8E">
              <w:rPr>
                <w:rFonts w:cs="Arial"/>
                <w:szCs w:val="20"/>
              </w:rPr>
              <w:t>•</w:t>
            </w:r>
            <w:r w:rsidRPr="00501D8E">
              <w:rPr>
                <w:rFonts w:cs="Arial"/>
                <w:szCs w:val="20"/>
              </w:rPr>
              <w:tab/>
              <w:t>het ambt van leermeester godsdienst, niet-confessionele zedenleer en lichamelijke opvoeding: minimum 24 lestijden en maximum 28 lestijden.</w:t>
            </w:r>
          </w:p>
          <w:p w14:paraId="3B26D5A2" w14:textId="77777777" w:rsidR="00E420CC" w:rsidRPr="00501D8E" w:rsidRDefault="00E420CC" w:rsidP="00DC2E7B">
            <w:pPr>
              <w:rPr>
                <w:rFonts w:cs="Arial"/>
                <w:szCs w:val="20"/>
              </w:rPr>
            </w:pPr>
          </w:p>
          <w:p w14:paraId="3B26D5A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schoolopdracht van het onderwijzend personeel dat voltijds is tewerkgesteld, bedraagt maximaal 26 klokuren te presteren binnen de normale aanwezigheid van de leerlingen.</w:t>
            </w:r>
            <w:r w:rsidRPr="00501D8E">
              <w:rPr>
                <w:rFonts w:cs="Arial"/>
                <w:szCs w:val="20"/>
              </w:rPr>
              <w:br/>
            </w:r>
            <w:r w:rsidRPr="00501D8E">
              <w:rPr>
                <w:rFonts w:cs="Arial"/>
                <w:szCs w:val="20"/>
              </w:rPr>
              <w:br/>
            </w:r>
          </w:p>
          <w:p w14:paraId="3B26D5A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schoolopdracht van het onderwijzend personeel dat deeltijds is tewerkgesteld, bedraagt ten hoogste een evenredig deel van de hierboven vermelde klokuren.</w:t>
            </w:r>
            <w:r w:rsidRPr="00501D8E">
              <w:rPr>
                <w:rFonts w:cs="Arial"/>
                <w:szCs w:val="20"/>
              </w:rPr>
              <w:br/>
            </w:r>
          </w:p>
          <w:p w14:paraId="3B26D5A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toezichtopdrachten worden onderhandeld in het ABC.</w:t>
            </w:r>
            <w:r w:rsidRPr="00501D8E">
              <w:rPr>
                <w:rFonts w:cs="Arial"/>
                <w:szCs w:val="20"/>
              </w:rPr>
              <w:tab/>
            </w:r>
          </w:p>
          <w:p w14:paraId="3B26D5A6" w14:textId="77777777" w:rsidR="00E420CC" w:rsidRPr="00501D8E" w:rsidRDefault="00E420CC" w:rsidP="00DC2E7B">
            <w:pPr>
              <w:pStyle w:val="Lijstalinea"/>
              <w:rPr>
                <w:rFonts w:cs="Arial"/>
                <w:szCs w:val="20"/>
              </w:rPr>
            </w:pPr>
          </w:p>
          <w:p w14:paraId="3B26D5A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5A8" w14:textId="77777777" w:rsidR="00E420CC" w:rsidRPr="00501D8E" w:rsidRDefault="00E420CC" w:rsidP="00DC2E7B">
            <w:pPr>
              <w:widowControl w:val="0"/>
              <w:tabs>
                <w:tab w:val="left" w:pos="-1440"/>
                <w:tab w:val="left" w:pos="-720"/>
              </w:tabs>
              <w:ind w:left="708"/>
              <w:rPr>
                <w:rFonts w:cs="Arial"/>
                <w:szCs w:val="20"/>
              </w:rPr>
            </w:pPr>
            <w:r w:rsidRPr="00501D8E">
              <w:rPr>
                <w:rFonts w:cs="Arial"/>
                <w:szCs w:val="20"/>
              </w:rPr>
              <w:t>Personeelsleden die buiten het individuele uurrooster verplicht aanwezig moeten zijn op vergaderingen of andere activiteiten, zoals bepaald in Art. 16, kunnen deze tijd niet compenseren. Deze vergaderingen en activiteiten maken deel uit van de normale werking van de school.</w:t>
            </w:r>
          </w:p>
          <w:p w14:paraId="3B26D5A9" w14:textId="77777777" w:rsidR="00E420CC" w:rsidRPr="00501D8E" w:rsidRDefault="00E420CC" w:rsidP="00DC2E7B">
            <w:pPr>
              <w:rPr>
                <w:rFonts w:cs="Arial"/>
                <w:szCs w:val="20"/>
              </w:rPr>
            </w:pPr>
            <w:r w:rsidRPr="00501D8E">
              <w:rPr>
                <w:rFonts w:cs="Arial"/>
                <w:szCs w:val="20"/>
              </w:rPr>
              <w:tab/>
            </w:r>
          </w:p>
          <w:p w14:paraId="3B26D5A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t xml:space="preserve">Een personeelslid van het onderwijzend personeel kan </w:t>
            </w:r>
            <w:r w:rsidRPr="00501D8E">
              <w:rPr>
                <w:rFonts w:cs="Arial"/>
                <w:szCs w:val="20"/>
              </w:rPr>
              <w:t>worden</w:t>
            </w:r>
            <w:r w:rsidRPr="00501D8E">
              <w:t xml:space="preserve"> ingezet voor de vervulling van opdrachten voor andere scholen van de scholengemeenschap.</w:t>
            </w:r>
            <w:r w:rsidRPr="00501D8E">
              <w:rPr>
                <w:rFonts w:cs="Arial"/>
                <w:szCs w:val="20"/>
              </w:rPr>
              <w:br/>
            </w:r>
          </w:p>
          <w:p w14:paraId="3B26D5AB"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schoolvakanties zijn vakantiedagen voor het onderwijzend personeel.</w:t>
            </w:r>
          </w:p>
          <w:p w14:paraId="3B26D5AC" w14:textId="77777777" w:rsidR="00E420CC" w:rsidRPr="00501D8E" w:rsidRDefault="00E420CC" w:rsidP="00DC2E7B">
            <w:pPr>
              <w:widowControl w:val="0"/>
              <w:tabs>
                <w:tab w:val="left" w:pos="-1440"/>
                <w:tab w:val="left" w:pos="-720"/>
                <w:tab w:val="num" w:pos="720"/>
              </w:tabs>
              <w:rPr>
                <w:rFonts w:cs="Arial"/>
                <w:szCs w:val="20"/>
              </w:rPr>
            </w:pPr>
          </w:p>
          <w:p w14:paraId="3B26D5AD" w14:textId="77777777" w:rsidR="00E420CC" w:rsidRPr="00501D8E" w:rsidRDefault="00E420CC" w:rsidP="00DC2E7B">
            <w:pPr>
              <w:widowControl w:val="0"/>
              <w:numPr>
                <w:ilvl w:val="0"/>
                <w:numId w:val="2"/>
              </w:numPr>
              <w:tabs>
                <w:tab w:val="left" w:pos="-1440"/>
                <w:tab w:val="left" w:pos="-720"/>
                <w:tab w:val="num" w:pos="720"/>
              </w:tabs>
              <w:ind w:left="708" w:hanging="720"/>
            </w:pPr>
            <w:r w:rsidRPr="00501D8E">
              <w:rPr>
                <w:rFonts w:cs="Arial"/>
                <w:szCs w:val="20"/>
              </w:rPr>
              <w:t xml:space="preserve">In functie van de goede werking van de school kan echter op hen maximum </w:t>
            </w:r>
            <w:r w:rsidRPr="00501D8E">
              <w:rPr>
                <w:rFonts w:cs="Arial"/>
                <w:szCs w:val="20"/>
              </w:rPr>
              <w:br/>
              <w:t xml:space="preserve">3 dagen een beroep worden gedaan binnen de lijst van opdrachten bepaald na onderhandeling in het afzonderlijk bijzonder onderhandelingscomité, maar een ononderbroken vakantieperiode tussen 6 juli en 15 augustus moet gegarandeerd zijn. </w:t>
            </w:r>
            <w:r w:rsidRPr="00501D8E">
              <w:rPr>
                <w:rFonts w:cs="Arial"/>
                <w:szCs w:val="20"/>
              </w:rPr>
              <w:br/>
              <w:t>Deze opdrachten worden billijk verdeeld tussen de personeelsleden en worden jaarlijks voor 1 december meegedeeld.</w:t>
            </w:r>
          </w:p>
          <w:p w14:paraId="3B26D5A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Een personeelslid moet de nodige voorbereidingen treffen om de lessen stipt te kunnen laten aanvangen.</w:t>
            </w:r>
            <w:r w:rsidRPr="00501D8E">
              <w:rPr>
                <w:rFonts w:cs="Arial"/>
                <w:szCs w:val="20"/>
              </w:rPr>
              <w:br/>
            </w:r>
          </w:p>
          <w:p w14:paraId="3B26D5A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organisatie van extra-</w:t>
            </w:r>
            <w:proofErr w:type="spellStart"/>
            <w:r w:rsidRPr="00501D8E">
              <w:rPr>
                <w:rFonts w:cs="Arial"/>
                <w:szCs w:val="20"/>
              </w:rPr>
              <w:t>murosactiviteiten</w:t>
            </w:r>
            <w:proofErr w:type="spellEnd"/>
            <w:r w:rsidRPr="00501D8E">
              <w:rPr>
                <w:rFonts w:cs="Arial"/>
                <w:szCs w:val="20"/>
              </w:rPr>
              <w:t xml:space="preserve"> in opdracht, wordt geregeld door de directeur in overleg met de betrokken personeelsleden. Behoudens uitzonderlijke omstandigheden wordt het tijdstip van deze activiteiten aan de personeelsleden meegedeeld voor eind september bij </w:t>
            </w:r>
            <w:r w:rsidR="000D111B" w:rsidRPr="00501D8E">
              <w:rPr>
                <w:rFonts w:cs="Arial"/>
                <w:szCs w:val="20"/>
              </w:rPr>
              <w:t>dienstnota</w:t>
            </w:r>
            <w:r w:rsidRPr="00501D8E">
              <w:rPr>
                <w:rFonts w:cs="Arial"/>
                <w:szCs w:val="20"/>
              </w:rPr>
              <w:t>.</w:t>
            </w:r>
          </w:p>
          <w:p w14:paraId="3B26D5B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organisatie van extra-</w:t>
            </w:r>
            <w:proofErr w:type="spellStart"/>
            <w:r w:rsidRPr="00501D8E">
              <w:rPr>
                <w:rFonts w:cs="Arial"/>
                <w:szCs w:val="20"/>
              </w:rPr>
              <w:t>murosactiviteiten</w:t>
            </w:r>
            <w:proofErr w:type="spellEnd"/>
            <w:r w:rsidRPr="00501D8E">
              <w:rPr>
                <w:rFonts w:cs="Arial"/>
                <w:szCs w:val="20"/>
              </w:rPr>
              <w:t xml:space="preserve"> op initiatief van een of meerdere personeelsleden kan enkel mits voorafgaandelijk akkoord van de directeur.</w:t>
            </w:r>
            <w:r w:rsidRPr="00501D8E">
              <w:rPr>
                <w:rFonts w:cs="Arial"/>
                <w:szCs w:val="20"/>
              </w:rPr>
              <w:br/>
            </w:r>
          </w:p>
          <w:p w14:paraId="3B26D5B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blijft tijdens de extra-</w:t>
            </w:r>
            <w:proofErr w:type="spellStart"/>
            <w:r w:rsidRPr="00501D8E">
              <w:rPr>
                <w:rFonts w:cs="Arial"/>
                <w:szCs w:val="20"/>
              </w:rPr>
              <w:t>murosactiviteiten</w:t>
            </w:r>
            <w:proofErr w:type="spellEnd"/>
            <w:r w:rsidRPr="00501D8E">
              <w:rPr>
                <w:rFonts w:cs="Arial"/>
                <w:szCs w:val="20"/>
              </w:rPr>
              <w:t xml:space="preserve"> verantwoordelijk voor het toezicht op de minderjarige leerlingen zowel tijdens de verplaatsing als tijdens de activiteit zelf.</w:t>
            </w:r>
          </w:p>
          <w:p w14:paraId="3B26D5B2" w14:textId="77777777" w:rsidR="00E420CC" w:rsidRPr="00501D8E" w:rsidRDefault="00E420CC" w:rsidP="00DC2E7B">
            <w:pPr>
              <w:widowControl w:val="0"/>
              <w:tabs>
                <w:tab w:val="left" w:pos="-1440"/>
                <w:tab w:val="left" w:pos="-720"/>
                <w:tab w:val="num" w:pos="720"/>
              </w:tabs>
              <w:rPr>
                <w:rFonts w:cs="Arial"/>
                <w:szCs w:val="20"/>
              </w:rPr>
            </w:pPr>
          </w:p>
          <w:p w14:paraId="3B26D5B3" w14:textId="77777777" w:rsidR="00E420CC" w:rsidRPr="00501D8E" w:rsidRDefault="00E420CC" w:rsidP="00DC2E7B">
            <w:pPr>
              <w:pStyle w:val="Kop2"/>
            </w:pPr>
            <w:bookmarkStart w:id="39" w:name="_Toc136332180"/>
            <w:r w:rsidRPr="00501D8E">
              <w:t>Stafmedewerker-scholengemeenschap</w:t>
            </w:r>
            <w:bookmarkEnd w:id="39"/>
          </w:p>
          <w:p w14:paraId="3B26D5B4" w14:textId="77777777" w:rsidR="00E420CC" w:rsidRPr="00501D8E" w:rsidRDefault="00E420CC" w:rsidP="00DC2E7B"/>
          <w:p w14:paraId="3B26D5B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stafmedewerker-scholengemeenschap krijgt een administratieve standplaats </w:t>
            </w:r>
          </w:p>
          <w:p w14:paraId="3B26D5B6" w14:textId="77777777" w:rsidR="00E420CC" w:rsidRPr="00501D8E" w:rsidRDefault="00E420CC" w:rsidP="00DC2E7B">
            <w:pPr>
              <w:widowControl w:val="0"/>
              <w:tabs>
                <w:tab w:val="left" w:pos="-1440"/>
                <w:tab w:val="left" w:pos="-720"/>
                <w:tab w:val="num" w:pos="720"/>
              </w:tabs>
              <w:rPr>
                <w:rFonts w:cs="Arial"/>
                <w:szCs w:val="20"/>
              </w:rPr>
            </w:pPr>
            <w:r w:rsidRPr="00501D8E">
              <w:rPr>
                <w:rFonts w:cs="Arial"/>
                <w:szCs w:val="20"/>
              </w:rPr>
              <w:tab/>
              <w:t xml:space="preserve"> toegewezen in een school behorend tot de scholengemeenschap.</w:t>
            </w:r>
            <w:r w:rsidRPr="00501D8E">
              <w:rPr>
                <w:rFonts w:cs="Arial"/>
                <w:szCs w:val="20"/>
              </w:rPr>
              <w:br/>
            </w:r>
          </w:p>
          <w:p w14:paraId="3B26D5B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stafmedewerker-scholengemeenschap draagt actief bij tot het verhogen van het beleidsvoerend vermogen van de scholengemeenschap.</w:t>
            </w:r>
          </w:p>
          <w:p w14:paraId="3B26D5B8" w14:textId="77777777" w:rsidR="00E420CC" w:rsidRPr="00501D8E" w:rsidRDefault="00E420CC" w:rsidP="00DC2E7B">
            <w:pPr>
              <w:widowControl w:val="0"/>
              <w:tabs>
                <w:tab w:val="left" w:pos="-1440"/>
                <w:tab w:val="left" w:pos="-720"/>
              </w:tabs>
              <w:rPr>
                <w:rFonts w:cs="Arial"/>
                <w:szCs w:val="20"/>
              </w:rPr>
            </w:pPr>
          </w:p>
          <w:p w14:paraId="3B26D5B9" w14:textId="77777777" w:rsidR="00E420CC" w:rsidRPr="00501D8E" w:rsidRDefault="00E420CC" w:rsidP="00DC2E7B">
            <w:pPr>
              <w:widowControl w:val="0"/>
              <w:numPr>
                <w:ilvl w:val="0"/>
                <w:numId w:val="2"/>
              </w:numPr>
              <w:tabs>
                <w:tab w:val="left" w:pos="-1440"/>
                <w:tab w:val="left" w:pos="-720"/>
                <w:tab w:val="num" w:pos="720"/>
              </w:tabs>
              <w:ind w:left="720" w:hanging="720"/>
            </w:pPr>
            <w:r w:rsidRPr="00501D8E">
              <w:rPr>
                <w:rFonts w:cs="Arial"/>
                <w:szCs w:val="20"/>
              </w:rPr>
              <w:t xml:space="preserve">De stafmedewerker-scholengemeenschap </w:t>
            </w:r>
            <w:r w:rsidRPr="00501D8E">
              <w:t xml:space="preserve">kan ingezet worden voor de vervulling van </w:t>
            </w:r>
            <w:r w:rsidRPr="00501D8E">
              <w:lastRenderedPageBreak/>
              <w:t>opdrachten voor en in andere scholen van de scholengemeenschap of voor de vervulling van opdrachten voor de totaliteit van de scholengemeenschap.</w:t>
            </w:r>
          </w:p>
          <w:p w14:paraId="3B26D5BA" w14:textId="77777777" w:rsidR="00E420CC" w:rsidRPr="00501D8E" w:rsidRDefault="00E420CC" w:rsidP="00DC2E7B">
            <w:pPr>
              <w:widowControl w:val="0"/>
              <w:tabs>
                <w:tab w:val="left" w:pos="-1440"/>
                <w:tab w:val="left" w:pos="-720"/>
              </w:tabs>
              <w:rPr>
                <w:rFonts w:cs="Arial"/>
                <w:b/>
                <w:szCs w:val="20"/>
              </w:rPr>
            </w:pPr>
          </w:p>
          <w:p w14:paraId="3B26D5BB"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prestaties van de stafmedewerker-scholengemeenschap worden vastgelegd volgens de afspraken van de scholengemeenschap (o.a. beschikbaarheid, overleg, …).</w:t>
            </w:r>
            <w:r w:rsidRPr="00501D8E">
              <w:rPr>
                <w:rFonts w:cs="Arial"/>
                <w:szCs w:val="20"/>
              </w:rPr>
              <w:br/>
            </w:r>
          </w:p>
          <w:p w14:paraId="3B26D5B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opdracht van de stafmedewerker-scholengemeenschap die voltijds fungeert bedraagt 36 klokuren.</w:t>
            </w:r>
            <w:r w:rsidRPr="00501D8E">
              <w:rPr>
                <w:rFonts w:cs="Arial"/>
                <w:szCs w:val="20"/>
              </w:rPr>
              <w:br/>
            </w:r>
          </w:p>
          <w:p w14:paraId="3B26D5B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opdracht van de stafmedewerker-scholengemeenschap die deeltijds fungeert bedraagt een evenredig deel van 36 klokuren.</w:t>
            </w:r>
            <w:r w:rsidRPr="00501D8E">
              <w:rPr>
                <w:rFonts w:cs="Arial"/>
                <w:szCs w:val="20"/>
              </w:rPr>
              <w:br/>
            </w:r>
          </w:p>
          <w:p w14:paraId="3B26D5B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Voor de functie van stafmedewerker-scholengemeenschap geldt de vakantieregeling van het      onderliggend ambt.</w:t>
            </w:r>
          </w:p>
          <w:p w14:paraId="3B26D5BF" w14:textId="77777777" w:rsidR="00E420CC" w:rsidRPr="00501D8E" w:rsidRDefault="00E420CC" w:rsidP="00DC2E7B">
            <w:pPr>
              <w:widowControl w:val="0"/>
              <w:tabs>
                <w:tab w:val="left" w:pos="-1440"/>
                <w:tab w:val="left" w:pos="-720"/>
              </w:tabs>
              <w:rPr>
                <w:rFonts w:cs="Arial"/>
                <w:szCs w:val="20"/>
              </w:rPr>
            </w:pPr>
          </w:p>
          <w:p w14:paraId="3B26D5C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In functie van de goede werking van de school kan echter op hem/haar maximum 3 dagen een beroep worden gedaan binnen de lijst van opdrachten bepaald na onderhandeling in het afzonderlijk bijzonder onderhandelingscomité. Maar een ononderbroken vakantieperiode tussen 6 juli en 15 augustus moet gegarandeerd zijn.</w:t>
            </w:r>
            <w:r w:rsidRPr="00501D8E">
              <w:rPr>
                <w:rFonts w:cs="Arial"/>
                <w:szCs w:val="20"/>
              </w:rPr>
              <w:br/>
              <w:t>Deze opdrachten worden billijk verdeeld tussen de personeelsleden en worden jaarlijks voor 1 december meegedeeld.</w:t>
            </w:r>
          </w:p>
          <w:p w14:paraId="3B26D5C1" w14:textId="77777777" w:rsidR="00E420CC" w:rsidRPr="00501D8E" w:rsidRDefault="00E420CC" w:rsidP="00DC2E7B">
            <w:pPr>
              <w:widowControl w:val="0"/>
              <w:tabs>
                <w:tab w:val="left" w:pos="-1440"/>
                <w:tab w:val="left" w:pos="-720"/>
              </w:tabs>
              <w:rPr>
                <w:rFonts w:cs="Arial"/>
                <w:szCs w:val="20"/>
              </w:rPr>
            </w:pPr>
          </w:p>
          <w:p w14:paraId="3B26D5C2" w14:textId="77777777" w:rsidR="00E420CC" w:rsidRPr="00501D8E" w:rsidRDefault="00E420CC" w:rsidP="00DC2E7B">
            <w:pPr>
              <w:pStyle w:val="Kop2"/>
              <w:keepNext w:val="0"/>
              <w:widowControl w:val="0"/>
              <w:rPr>
                <w:rFonts w:cs="Arial"/>
                <w:sz w:val="20"/>
                <w:szCs w:val="20"/>
              </w:rPr>
            </w:pPr>
            <w:bookmarkStart w:id="40" w:name="_Toc136332181"/>
            <w:r w:rsidRPr="00501D8E">
              <w:t>Kinderverzorger</w:t>
            </w:r>
            <w:bookmarkEnd w:id="40"/>
          </w:p>
          <w:p w14:paraId="3B26D5C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opdracht van de kinderverzorger bestaat uit het uitvoeren van verzorgende taken ten aanzien van jonge kleuters en dit ter ondersteuning van de kleuteronderwijzer(s).</w:t>
            </w:r>
            <w:r w:rsidRPr="00501D8E">
              <w:rPr>
                <w:rFonts w:cs="Arial"/>
                <w:szCs w:val="20"/>
              </w:rPr>
              <w:br/>
            </w:r>
          </w:p>
          <w:p w14:paraId="3B26D5C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opdracht van een voltijdse kinderverzorger bedraagt 32 klokuren.</w:t>
            </w:r>
          </w:p>
          <w:p w14:paraId="3B26D5C5" w14:textId="77777777" w:rsidR="00E420CC" w:rsidRPr="00501D8E" w:rsidRDefault="00E420CC" w:rsidP="00DC2E7B">
            <w:pPr>
              <w:widowControl w:val="0"/>
              <w:tabs>
                <w:tab w:val="left" w:pos="-1440"/>
                <w:tab w:val="left" w:pos="-720"/>
              </w:tabs>
              <w:rPr>
                <w:rFonts w:cs="Arial"/>
                <w:szCs w:val="20"/>
              </w:rPr>
            </w:pPr>
          </w:p>
          <w:p w14:paraId="3B26D5C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wekelijkse opdracht van de kinderverzorger die deeltijds is tewerkgesteld, bedraagt ten hoogste een evenredig deel van de hierboven vermelde klokuren.</w:t>
            </w:r>
            <w:r w:rsidRPr="00501D8E">
              <w:rPr>
                <w:rFonts w:cs="Arial"/>
                <w:szCs w:val="20"/>
              </w:rPr>
              <w:br/>
            </w:r>
          </w:p>
          <w:p w14:paraId="3B26D5C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Bij het toezicht binnen de normale aanwezigheid van de leerlingen treedt de kinderverzorger samen met de kleuteronderwijzer op. Rekening houdend met de opdracht van de kinderverzorger, wordt een billijke verdeling uitgewerkt door de directeur.</w:t>
            </w:r>
            <w:r w:rsidRPr="00501D8E">
              <w:rPr>
                <w:rFonts w:cs="Arial"/>
                <w:szCs w:val="20"/>
              </w:rPr>
              <w:br/>
            </w:r>
          </w:p>
          <w:p w14:paraId="3B26D5C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Bij toezicht tijdens extra-</w:t>
            </w:r>
            <w:proofErr w:type="spellStart"/>
            <w:r w:rsidRPr="00501D8E">
              <w:rPr>
                <w:rFonts w:cs="Arial"/>
                <w:szCs w:val="20"/>
              </w:rPr>
              <w:t>murosactiviteiten</w:t>
            </w:r>
            <w:proofErr w:type="spellEnd"/>
            <w:r w:rsidRPr="00501D8E">
              <w:rPr>
                <w:rFonts w:cs="Arial"/>
                <w:szCs w:val="20"/>
              </w:rPr>
              <w:t xml:space="preserve"> treedt de kinderverzorger op </w:t>
            </w:r>
            <w:r w:rsidR="00514510" w:rsidRPr="00501D8E">
              <w:rPr>
                <w:rFonts w:cs="Arial"/>
                <w:szCs w:val="20"/>
              </w:rPr>
              <w:t>s</w:t>
            </w:r>
            <w:r w:rsidRPr="00501D8E">
              <w:rPr>
                <w:rFonts w:cs="Arial"/>
                <w:szCs w:val="20"/>
              </w:rPr>
              <w:t>amen met de kleuteronderwijzer.</w:t>
            </w:r>
            <w:r w:rsidRPr="00501D8E">
              <w:rPr>
                <w:rFonts w:cs="Arial"/>
                <w:szCs w:val="20"/>
              </w:rPr>
              <w:br/>
              <w:t xml:space="preserve">Behoudens uitzonderlijke omstandigheden wordt het tijdstip van deze activiteiten meegedeeld bij </w:t>
            </w:r>
            <w:r w:rsidR="000D111B" w:rsidRPr="00501D8E">
              <w:rPr>
                <w:rFonts w:cs="Arial"/>
                <w:szCs w:val="20"/>
              </w:rPr>
              <w:t>dienstnota</w:t>
            </w:r>
            <w:r w:rsidRPr="00501D8E">
              <w:rPr>
                <w:rFonts w:cs="Arial"/>
                <w:szCs w:val="20"/>
              </w:rPr>
              <w:t xml:space="preserve"> voor eind september.</w:t>
            </w:r>
          </w:p>
          <w:p w14:paraId="3B26D5C9" w14:textId="77777777" w:rsidR="00E420CC" w:rsidRPr="00501D8E" w:rsidRDefault="00E420CC" w:rsidP="00DC2E7B">
            <w:pPr>
              <w:widowControl w:val="0"/>
              <w:tabs>
                <w:tab w:val="left" w:pos="-1440"/>
                <w:tab w:val="left" w:pos="-720"/>
                <w:tab w:val="num" w:pos="720"/>
              </w:tabs>
              <w:rPr>
                <w:rFonts w:cs="Arial"/>
                <w:szCs w:val="20"/>
              </w:rPr>
            </w:pPr>
          </w:p>
          <w:p w14:paraId="3B26D5CA" w14:textId="31C86B76" w:rsidR="00E420CC" w:rsidRPr="00501D8E" w:rsidRDefault="00E420CC" w:rsidP="00DC2E7B">
            <w:pPr>
              <w:widowControl w:val="0"/>
              <w:numPr>
                <w:ilvl w:val="0"/>
                <w:numId w:val="2"/>
              </w:numPr>
              <w:tabs>
                <w:tab w:val="left" w:pos="-1440"/>
                <w:tab w:val="left" w:pos="-720"/>
                <w:tab w:val="num" w:pos="720"/>
              </w:tabs>
              <w:ind w:left="708" w:hanging="720"/>
              <w:rPr>
                <w:rFonts w:cs="Arial"/>
                <w:szCs w:val="20"/>
              </w:rPr>
            </w:pPr>
            <w:r w:rsidRPr="00501D8E">
              <w:rPr>
                <w:rFonts w:cs="Arial"/>
                <w:szCs w:val="20"/>
              </w:rPr>
              <w:t>Personeelsleden die buiten het individuele uurrooster verplicht aanwezig moeten zijn op</w:t>
            </w:r>
            <w:r w:rsidR="00E40343" w:rsidRPr="00501D8E">
              <w:rPr>
                <w:rFonts w:cs="Arial"/>
                <w:szCs w:val="20"/>
              </w:rPr>
              <w:t xml:space="preserve"> vergaderingen of andere activiteiten buiten de jaarlijkse vakantieperiodes, kunnen deze tijd compenseren binnen het individueel uurrooster en dit in samenspraak met de directeur</w:t>
            </w:r>
            <w:r w:rsidRPr="00501D8E">
              <w:rPr>
                <w:rFonts w:cs="Arial"/>
                <w:szCs w:val="20"/>
              </w:rPr>
              <w:t>. Deze vergaderingen en activiteiten maken deel uit van de normale werking van de school.</w:t>
            </w:r>
            <w:r w:rsidRPr="00501D8E">
              <w:rPr>
                <w:rFonts w:cs="Arial"/>
                <w:szCs w:val="20"/>
              </w:rPr>
              <w:br/>
              <w:t>Voor personeelsleden die tewerkgesteld zijn in verschillende scholen vindt een overleg plaats tussen de betrokken directies.</w:t>
            </w:r>
          </w:p>
          <w:p w14:paraId="3B26D5CB" w14:textId="77777777" w:rsidR="00E420CC" w:rsidRPr="00501D8E" w:rsidRDefault="00E420CC" w:rsidP="00DC2E7B">
            <w:pPr>
              <w:widowControl w:val="0"/>
              <w:tabs>
                <w:tab w:val="left" w:pos="-1440"/>
                <w:tab w:val="left" w:pos="-720"/>
              </w:tabs>
              <w:rPr>
                <w:rFonts w:cs="Arial"/>
                <w:szCs w:val="20"/>
              </w:rPr>
            </w:pPr>
            <w:r w:rsidRPr="00501D8E">
              <w:rPr>
                <w:rFonts w:cs="Arial"/>
                <w:szCs w:val="20"/>
              </w:rPr>
              <w:t xml:space="preserve">    </w:t>
            </w:r>
          </w:p>
          <w:p w14:paraId="3B26D5CC" w14:textId="77777777" w:rsidR="00E420CC" w:rsidRPr="00501D8E" w:rsidRDefault="00E420CC" w:rsidP="00DC2E7B">
            <w:pPr>
              <w:widowControl w:val="0"/>
              <w:numPr>
                <w:ilvl w:val="0"/>
                <w:numId w:val="2"/>
              </w:numPr>
              <w:tabs>
                <w:tab w:val="left" w:pos="-1440"/>
                <w:tab w:val="left" w:pos="-720"/>
                <w:tab w:val="num" w:pos="720"/>
              </w:tabs>
              <w:ind w:left="720" w:hanging="720"/>
            </w:pPr>
            <w:r w:rsidRPr="00501D8E">
              <w:rPr>
                <w:rFonts w:cs="Arial"/>
                <w:szCs w:val="20"/>
              </w:rPr>
              <w:t>De schoolvakanties zijn vakantiedagen voor de kinderverzorgers.</w:t>
            </w:r>
            <w:r w:rsidRPr="00501D8E">
              <w:rPr>
                <w:rFonts w:cs="Arial"/>
                <w:szCs w:val="20"/>
              </w:rPr>
              <w:br/>
            </w:r>
          </w:p>
          <w:p w14:paraId="3B26D5C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In functie van de goede werking van de school kan echter op hen maximum 3 dagen een beroep worden gedaan binnen de lijst van opdrachten bepaald na onderhandeling in het afzonderlijk bijzonder onderhandelingscomité, maar een ononderbroken vakantieperiode tussen 6 juli en 15 augustus moet gegarandeerd zijn. </w:t>
            </w:r>
            <w:r w:rsidRPr="00501D8E">
              <w:rPr>
                <w:rFonts w:cs="Arial"/>
                <w:szCs w:val="20"/>
              </w:rPr>
              <w:br/>
              <w:t>Deze opdrachten worden billijk verdeeld tussen de personeelsleden en worden jaarlijks voor 1 december meegedeeld.</w:t>
            </w:r>
          </w:p>
          <w:p w14:paraId="3B26D5CE" w14:textId="77777777" w:rsidR="00E420CC" w:rsidRPr="00501D8E" w:rsidRDefault="00E420CC" w:rsidP="00DC2E7B">
            <w:pPr>
              <w:pStyle w:val="Kop1"/>
              <w:keepNext w:val="0"/>
              <w:widowControl w:val="0"/>
            </w:pPr>
            <w:bookmarkStart w:id="41" w:name="_Toc195432221"/>
            <w:bookmarkStart w:id="42" w:name="_Toc195434900"/>
            <w:bookmarkStart w:id="43" w:name="_Toc290110647"/>
            <w:bookmarkStart w:id="44" w:name="_Toc290110915"/>
            <w:bookmarkStart w:id="45" w:name="_Toc290111059"/>
            <w:bookmarkStart w:id="46" w:name="_Toc136332182"/>
            <w:r w:rsidRPr="00501D8E">
              <w:t>Afwezigheden en verlof</w:t>
            </w:r>
            <w:bookmarkEnd w:id="41"/>
            <w:bookmarkEnd w:id="42"/>
            <w:bookmarkEnd w:id="43"/>
            <w:bookmarkEnd w:id="44"/>
            <w:bookmarkEnd w:id="45"/>
            <w:bookmarkEnd w:id="46"/>
            <w:r w:rsidRPr="00501D8E">
              <w:br/>
            </w:r>
          </w:p>
          <w:p w14:paraId="3B26D5CF" w14:textId="77777777" w:rsidR="00E420CC" w:rsidRPr="00501D8E" w:rsidRDefault="00E420CC" w:rsidP="00DC2E7B">
            <w:pPr>
              <w:pStyle w:val="Kop2"/>
              <w:keepNext w:val="0"/>
              <w:widowControl w:val="0"/>
            </w:pPr>
            <w:bookmarkStart w:id="47" w:name="_Toc136332183"/>
            <w:r w:rsidRPr="00501D8E">
              <w:lastRenderedPageBreak/>
              <w:t>Individuele afwezigheden</w:t>
            </w:r>
            <w:bookmarkEnd w:id="47"/>
            <w:r w:rsidRPr="00501D8E">
              <w:br/>
            </w:r>
          </w:p>
          <w:p w14:paraId="3B26D5D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Bij te laat komen moet het personeelslid zich vooraf aanmelden bij de directeur of in geval van zijn a</w:t>
            </w:r>
            <w:r w:rsidR="00975D79" w:rsidRPr="00501D8E">
              <w:rPr>
                <w:rFonts w:cs="Arial"/>
                <w:szCs w:val="20"/>
              </w:rPr>
              <w:t>fwezigheid, op het secretariaat of de plaatsvervanger van de directeur.</w:t>
            </w:r>
            <w:r w:rsidRPr="00501D8E">
              <w:rPr>
                <w:rFonts w:cs="Arial"/>
                <w:szCs w:val="20"/>
              </w:rPr>
              <w:br/>
            </w:r>
          </w:p>
          <w:p w14:paraId="3B26D5D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Bij vroegtijdig verlaten van de arbeidsplaats verwittigt het personeelslid onmiddellijk de directeur of in geval van zijn afwezigheid, het secretariaat,</w:t>
            </w:r>
            <w:r w:rsidR="00975D79" w:rsidRPr="00501D8E">
              <w:rPr>
                <w:rFonts w:cs="Arial"/>
                <w:szCs w:val="20"/>
              </w:rPr>
              <w:t xml:space="preserve"> of de plaatsvervanger van de directeur</w:t>
            </w:r>
            <w:r w:rsidRPr="00501D8E">
              <w:rPr>
                <w:rFonts w:cs="Arial"/>
                <w:szCs w:val="20"/>
              </w:rPr>
              <w:t xml:space="preserve"> en motiveert hij zijn vertrek.</w:t>
            </w:r>
            <w:r w:rsidRPr="00501D8E">
              <w:rPr>
                <w:rFonts w:cs="Arial"/>
                <w:szCs w:val="20"/>
              </w:rPr>
              <w:br/>
            </w:r>
          </w:p>
          <w:p w14:paraId="3B26D5D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Bij afwezigheid, om welke reden dan ook, verwittigt het personeelslid zo spoedig mogelijk de directeur </w:t>
            </w:r>
            <w:r w:rsidR="00975D79" w:rsidRPr="00501D8E">
              <w:rPr>
                <w:rFonts w:cs="Arial"/>
                <w:szCs w:val="20"/>
              </w:rPr>
              <w:t xml:space="preserve">telefonisch </w:t>
            </w:r>
            <w:r w:rsidRPr="00501D8E">
              <w:rPr>
                <w:rFonts w:cs="Arial"/>
                <w:szCs w:val="20"/>
              </w:rPr>
              <w:t>of in geval van zijn afwezigheid, het secretariaat,</w:t>
            </w:r>
            <w:r w:rsidR="00975D79" w:rsidRPr="00501D8E">
              <w:rPr>
                <w:rFonts w:cs="Arial"/>
                <w:szCs w:val="20"/>
              </w:rPr>
              <w:t xml:space="preserve"> of de plaatsvervanger van de directeur</w:t>
            </w:r>
            <w:r w:rsidRPr="00501D8E">
              <w:rPr>
                <w:rFonts w:cs="Arial"/>
                <w:szCs w:val="20"/>
              </w:rPr>
              <w:t xml:space="preserve"> zo mogelijk vóór de aanvang van de opdracht en met vermelding van de reden en van de waarschijnlijke duur van de afwezigheid.</w:t>
            </w:r>
            <w:r w:rsidRPr="00501D8E">
              <w:rPr>
                <w:rFonts w:cs="Arial"/>
                <w:szCs w:val="20"/>
              </w:rPr>
              <w:br/>
            </w:r>
            <w:r w:rsidRPr="00501D8E">
              <w:rPr>
                <w:rFonts w:cs="Arial"/>
                <w:szCs w:val="20"/>
              </w:rPr>
              <w:br/>
            </w:r>
          </w:p>
          <w:p w14:paraId="3B26D5D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meldt elke onwettige afwezigheid van een personeelslid schriftelijk aan het college van burgemeester en schepenen. Het personeelslid ontvangt een kopie van dit schrijven.</w:t>
            </w:r>
            <w:r w:rsidRPr="00501D8E">
              <w:rPr>
                <w:rFonts w:cs="Arial"/>
                <w:szCs w:val="20"/>
              </w:rPr>
              <w:br/>
            </w:r>
          </w:p>
          <w:p w14:paraId="3B26D5D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Behoudens overmacht, overhandigt het personeelslid aan zijn vervanger het nodige </w:t>
            </w:r>
            <w:r w:rsidR="005747EC" w:rsidRPr="00501D8E">
              <w:rPr>
                <w:rFonts w:cs="Arial"/>
                <w:szCs w:val="20"/>
              </w:rPr>
              <w:t xml:space="preserve">(onder andere de eigendommen van de school) </w:t>
            </w:r>
            <w:r w:rsidRPr="00501D8E">
              <w:rPr>
                <w:rFonts w:cs="Arial"/>
                <w:szCs w:val="20"/>
              </w:rPr>
              <w:t>om de continuïteit van de lessen te kunnen verzekeren.</w:t>
            </w:r>
          </w:p>
          <w:p w14:paraId="3B26D5D5" w14:textId="77777777" w:rsidR="00E420CC" w:rsidRPr="00501D8E" w:rsidRDefault="00E420CC" w:rsidP="00DC2E7B">
            <w:pPr>
              <w:widowControl w:val="0"/>
              <w:ind w:left="708"/>
            </w:pPr>
          </w:p>
          <w:p w14:paraId="3B26D5D6" w14:textId="77777777" w:rsidR="00E420CC" w:rsidRPr="00501D8E" w:rsidRDefault="00E420CC" w:rsidP="00DC2E7B">
            <w:pPr>
              <w:pStyle w:val="Kop2"/>
              <w:keepNext w:val="0"/>
              <w:widowControl w:val="0"/>
            </w:pPr>
            <w:bookmarkStart w:id="48" w:name="_Toc136332184"/>
            <w:r w:rsidRPr="00501D8E">
              <w:t>Ziekte</w:t>
            </w:r>
            <w:bookmarkEnd w:id="48"/>
            <w:r w:rsidRPr="00501D8E">
              <w:br/>
            </w:r>
          </w:p>
          <w:p w14:paraId="3B26D5D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Bij afwezigheid wegens ziekte is het personeelslid gehouden de op hem/haar toepasselijke reglementering inzake ziekteverloven correct na te leven. </w:t>
            </w:r>
            <w:r w:rsidRPr="00501D8E">
              <w:rPr>
                <w:rFonts w:cs="Arial"/>
                <w:szCs w:val="20"/>
              </w:rPr>
              <w:br/>
            </w:r>
          </w:p>
          <w:p w14:paraId="3B26D5D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Ingeval van ziekte verwittigt (of laat verwittigen) het personeelslid de directeur telefonisch</w:t>
            </w:r>
            <w:r w:rsidR="002D3607" w:rsidRPr="00501D8E">
              <w:rPr>
                <w:rFonts w:cs="Arial"/>
                <w:szCs w:val="20"/>
              </w:rPr>
              <w:t xml:space="preserve"> </w:t>
            </w:r>
            <w:r w:rsidR="005747EC" w:rsidRPr="00501D8E">
              <w:rPr>
                <w:rFonts w:cs="Arial"/>
                <w:szCs w:val="20"/>
              </w:rPr>
              <w:t xml:space="preserve">en bevestigt dit </w:t>
            </w:r>
            <w:r w:rsidRPr="00501D8E">
              <w:rPr>
                <w:rFonts w:cs="Arial"/>
                <w:szCs w:val="20"/>
              </w:rPr>
              <w:t xml:space="preserve">per mail, en dit </w:t>
            </w:r>
            <w:r w:rsidR="005747EC" w:rsidRPr="00501D8E">
              <w:rPr>
                <w:rFonts w:cs="Arial"/>
                <w:szCs w:val="20"/>
              </w:rPr>
              <w:t xml:space="preserve">minstens een kwartier </w:t>
            </w:r>
            <w:r w:rsidRPr="00501D8E">
              <w:rPr>
                <w:rFonts w:cs="Arial"/>
                <w:szCs w:val="20"/>
              </w:rPr>
              <w:t xml:space="preserve">voor de aanvang van de opdracht. </w:t>
            </w:r>
            <w:r w:rsidRPr="00501D8E">
              <w:rPr>
                <w:rFonts w:cs="Arial"/>
                <w:szCs w:val="20"/>
              </w:rPr>
              <w:br/>
            </w:r>
          </w:p>
          <w:p w14:paraId="3B26D5D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Bij verlenging van het ziekteverlof verwittigt het personeelslid de directeur ten laatste op de vooravond </w:t>
            </w:r>
            <w:r w:rsidR="005747EC" w:rsidRPr="00501D8E">
              <w:rPr>
                <w:rFonts w:cs="Arial"/>
                <w:szCs w:val="20"/>
              </w:rPr>
              <w:t xml:space="preserve">voor 16.00u </w:t>
            </w:r>
            <w:r w:rsidRPr="00501D8E">
              <w:rPr>
                <w:rFonts w:cs="Arial"/>
                <w:szCs w:val="20"/>
              </w:rPr>
              <w:t>van de dag waarop het lopende verlof verstrijkt.</w:t>
            </w:r>
            <w:r w:rsidRPr="00501D8E">
              <w:rPr>
                <w:rFonts w:cs="Arial"/>
                <w:szCs w:val="20"/>
              </w:rPr>
              <w:br/>
            </w:r>
          </w:p>
          <w:p w14:paraId="3B26D5D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Bij vervroegde terugkeer uit ziekteverlof verwittigt het personeelslid de directeur ten laatste op de vooravond</w:t>
            </w:r>
            <w:r w:rsidR="005747EC" w:rsidRPr="00501D8E">
              <w:rPr>
                <w:rFonts w:cs="Arial"/>
                <w:szCs w:val="20"/>
              </w:rPr>
              <w:t xml:space="preserve"> voor 16.00u</w:t>
            </w:r>
            <w:r w:rsidRPr="00501D8E">
              <w:rPr>
                <w:rFonts w:cs="Arial"/>
                <w:szCs w:val="20"/>
              </w:rPr>
              <w:t xml:space="preserve"> van de dag waarop het personeelslid vervroegd terugkeert uit ziekteverlof.</w:t>
            </w:r>
          </w:p>
          <w:p w14:paraId="3B26D5DB" w14:textId="77777777" w:rsidR="00E420CC" w:rsidRPr="00501D8E" w:rsidRDefault="00E420CC" w:rsidP="00DC2E7B">
            <w:pPr>
              <w:widowControl w:val="0"/>
              <w:tabs>
                <w:tab w:val="left" w:pos="-1440"/>
                <w:tab w:val="left" w:pos="-720"/>
                <w:tab w:val="num" w:pos="720"/>
              </w:tabs>
              <w:rPr>
                <w:rFonts w:cs="Arial"/>
                <w:szCs w:val="20"/>
              </w:rPr>
            </w:pPr>
          </w:p>
          <w:p w14:paraId="3B26D5D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r w:rsidRPr="00501D8E">
              <w:rPr>
                <w:rFonts w:cs="Arial"/>
                <w:szCs w:val="20"/>
              </w:rPr>
              <w:br/>
              <w:t>De beroepsmogelijkheden voorzien in het Besluit van de Vlaamse regering van 8 december 1993 betreffende de controle op de afwezigheid wegens ziekte zijn onverminderd van toepassing.</w:t>
            </w:r>
            <w:r w:rsidRPr="00501D8E">
              <w:rPr>
                <w:rFonts w:cs="Arial"/>
                <w:szCs w:val="20"/>
              </w:rPr>
              <w:br/>
            </w:r>
          </w:p>
          <w:p w14:paraId="3B26D5DD" w14:textId="77777777" w:rsidR="00E420CC" w:rsidRPr="00501D8E" w:rsidRDefault="00E420CC" w:rsidP="00DC2E7B">
            <w:pPr>
              <w:pStyle w:val="Kop2"/>
              <w:keepNext w:val="0"/>
              <w:widowControl w:val="0"/>
              <w:rPr>
                <w:rFonts w:cs="Arial"/>
                <w:sz w:val="20"/>
                <w:szCs w:val="20"/>
              </w:rPr>
            </w:pPr>
            <w:bookmarkStart w:id="49" w:name="_Toc136332185"/>
            <w:r w:rsidRPr="00501D8E">
              <w:t>Afwezigheids- en verlofstelsels</w:t>
            </w:r>
            <w:bookmarkEnd w:id="49"/>
            <w:r w:rsidRPr="00501D8E">
              <w:t xml:space="preserve"> </w:t>
            </w:r>
            <w:r w:rsidRPr="00501D8E">
              <w:br/>
            </w:r>
          </w:p>
          <w:p w14:paraId="3B26D5DE" w14:textId="77777777" w:rsidR="00E420CC" w:rsidRPr="00501D8E" w:rsidRDefault="00E420CC" w:rsidP="00A903AA">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 kan genieten van een persoonlijk(e) verlof, afwezigheid, loopbaanonderbreking, zorgkrediet of dienstvrijstelling volgens de modaliteiten vastgelegd in</w:t>
            </w:r>
            <w:r w:rsidR="00A903AA" w:rsidRPr="00501D8E">
              <w:rPr>
                <w:rFonts w:cs="Arial"/>
                <w:szCs w:val="20"/>
              </w:rPr>
              <w:t xml:space="preserve"> </w:t>
            </w:r>
            <w:r w:rsidRPr="00501D8E">
              <w:rPr>
                <w:rFonts w:cs="Arial"/>
                <w:szCs w:val="20"/>
              </w:rPr>
              <w:t>de onderwijsreglementering</w:t>
            </w:r>
            <w:r w:rsidR="00A903AA" w:rsidRPr="00501D8E">
              <w:rPr>
                <w:rFonts w:cs="Arial"/>
                <w:szCs w:val="20"/>
              </w:rPr>
              <w:t>.</w:t>
            </w:r>
          </w:p>
          <w:p w14:paraId="3B26D5DF" w14:textId="77777777" w:rsidR="00E420CC" w:rsidRPr="00501D8E" w:rsidRDefault="00E420CC" w:rsidP="00DC2E7B">
            <w:pPr>
              <w:widowControl w:val="0"/>
              <w:tabs>
                <w:tab w:val="left" w:pos="-1440"/>
                <w:tab w:val="left" w:pos="-720"/>
              </w:tabs>
              <w:ind w:left="1080"/>
            </w:pPr>
          </w:p>
          <w:p w14:paraId="3B26D5E0" w14:textId="77777777" w:rsidR="00E420CC"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college van burgemeester en schepenen kan ad hoc beslissen om aan personeelsleden een dienstvrijstelling toe te kennen. Dit wordt meegedeeld per </w:t>
            </w:r>
            <w:r w:rsidR="000D111B" w:rsidRPr="00501D8E">
              <w:rPr>
                <w:rFonts w:cs="Arial"/>
                <w:szCs w:val="20"/>
              </w:rPr>
              <w:t>dienstnota</w:t>
            </w:r>
            <w:r w:rsidRPr="00501D8E">
              <w:rPr>
                <w:rFonts w:cs="Arial"/>
                <w:szCs w:val="20"/>
              </w:rPr>
              <w:t>.</w:t>
            </w:r>
          </w:p>
          <w:p w14:paraId="190C860D" w14:textId="77777777" w:rsidR="003440B6" w:rsidRDefault="003440B6" w:rsidP="003440B6">
            <w:pPr>
              <w:pStyle w:val="Lijstalinea"/>
              <w:rPr>
                <w:rFonts w:cs="Arial"/>
                <w:szCs w:val="20"/>
              </w:rPr>
            </w:pPr>
          </w:p>
          <w:p w14:paraId="0EF99D19" w14:textId="77777777" w:rsidR="003440B6" w:rsidRPr="00501D8E" w:rsidRDefault="003440B6" w:rsidP="003440B6">
            <w:pPr>
              <w:widowControl w:val="0"/>
              <w:tabs>
                <w:tab w:val="left" w:pos="-1440"/>
                <w:tab w:val="left" w:pos="-720"/>
                <w:tab w:val="num" w:pos="720"/>
              </w:tabs>
              <w:ind w:left="720"/>
              <w:rPr>
                <w:rFonts w:cs="Arial"/>
                <w:szCs w:val="20"/>
              </w:rPr>
            </w:pPr>
          </w:p>
          <w:p w14:paraId="3B26D5E1" w14:textId="77777777" w:rsidR="00E420CC" w:rsidRPr="00501D8E" w:rsidRDefault="00E420CC" w:rsidP="00DC2E7B">
            <w:pPr>
              <w:pStyle w:val="Kop1"/>
              <w:keepNext w:val="0"/>
              <w:widowControl w:val="0"/>
            </w:pPr>
            <w:bookmarkStart w:id="50" w:name="_Toc195432223"/>
            <w:bookmarkStart w:id="51" w:name="_Toc195434902"/>
            <w:bookmarkStart w:id="52" w:name="_Toc290110648"/>
            <w:bookmarkStart w:id="53" w:name="_Toc290110916"/>
            <w:bookmarkStart w:id="54" w:name="_Toc290111060"/>
            <w:bookmarkStart w:id="55" w:name="_Toc136332186"/>
            <w:r w:rsidRPr="00501D8E">
              <w:lastRenderedPageBreak/>
              <w:t>Meting van en controle op de arbeid</w:t>
            </w:r>
            <w:bookmarkEnd w:id="50"/>
            <w:bookmarkEnd w:id="51"/>
            <w:bookmarkEnd w:id="52"/>
            <w:bookmarkEnd w:id="53"/>
            <w:bookmarkEnd w:id="54"/>
            <w:bookmarkEnd w:id="55"/>
            <w:r w:rsidRPr="00501D8E">
              <w:br/>
            </w:r>
          </w:p>
          <w:p w14:paraId="3B26D5E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5E3" w14:textId="77777777" w:rsidR="00E420CC" w:rsidRPr="00501D8E" w:rsidRDefault="00E420CC" w:rsidP="00DC2E7B">
            <w:pPr>
              <w:widowControl w:val="0"/>
              <w:numPr>
                <w:ilvl w:val="1"/>
                <w:numId w:val="2"/>
              </w:numPr>
              <w:tabs>
                <w:tab w:val="left" w:pos="-1440"/>
                <w:tab w:val="left" w:pos="-720"/>
                <w:tab w:val="num" w:pos="2160"/>
              </w:tabs>
              <w:ind w:left="708"/>
              <w:rPr>
                <w:rFonts w:cs="Arial"/>
                <w:szCs w:val="20"/>
              </w:rPr>
            </w:pPr>
            <w:r w:rsidRPr="00501D8E">
              <w:rPr>
                <w:rFonts w:cs="Arial"/>
                <w:szCs w:val="20"/>
              </w:rPr>
              <w:t>De prestaties van het personeel worden vastgesteld aan de hand van de uur- en/of toezichtrooster.</w:t>
            </w:r>
          </w:p>
          <w:p w14:paraId="3B26D5E4" w14:textId="77777777" w:rsidR="00A903AA" w:rsidRPr="00501D8E" w:rsidRDefault="00A903AA" w:rsidP="00A00D29">
            <w:pPr>
              <w:widowControl w:val="0"/>
              <w:tabs>
                <w:tab w:val="left" w:pos="-1440"/>
                <w:tab w:val="left" w:pos="-720"/>
                <w:tab w:val="num" w:pos="2160"/>
              </w:tabs>
              <w:ind w:left="708"/>
              <w:rPr>
                <w:rFonts w:cs="Arial"/>
                <w:szCs w:val="20"/>
              </w:rPr>
            </w:pPr>
          </w:p>
          <w:p w14:paraId="3B26D5E5" w14:textId="77777777" w:rsidR="00E420CC" w:rsidRPr="00501D8E" w:rsidRDefault="00E420CC" w:rsidP="00DC2E7B">
            <w:pPr>
              <w:widowControl w:val="0"/>
              <w:numPr>
                <w:ilvl w:val="1"/>
                <w:numId w:val="2"/>
              </w:numPr>
              <w:tabs>
                <w:tab w:val="left" w:pos="-1440"/>
                <w:tab w:val="left" w:pos="-720"/>
                <w:tab w:val="num" w:pos="2160"/>
              </w:tabs>
              <w:ind w:left="708"/>
              <w:rPr>
                <w:rFonts w:cs="Arial"/>
                <w:szCs w:val="20"/>
              </w:rPr>
            </w:pPr>
            <w:r w:rsidRPr="00501D8E">
              <w:rPr>
                <w:rFonts w:cs="Arial"/>
                <w:szCs w:val="20"/>
              </w:rPr>
              <w:t xml:space="preserve">De directeur waakt over het naleven van de prestaties zoals vastgelegd in de uur- en/of toezichtrooster. </w:t>
            </w:r>
          </w:p>
          <w:p w14:paraId="3B26D5E6" w14:textId="77777777" w:rsidR="00E420CC" w:rsidRPr="00501D8E" w:rsidRDefault="00E420CC" w:rsidP="00DC2E7B">
            <w:pPr>
              <w:pStyle w:val="Kop1"/>
              <w:keepNext w:val="0"/>
              <w:widowControl w:val="0"/>
            </w:pPr>
            <w:bookmarkStart w:id="56" w:name="_Toc195432225"/>
            <w:bookmarkStart w:id="57" w:name="_Toc195434904"/>
            <w:bookmarkStart w:id="58" w:name="_Toc290110649"/>
            <w:bookmarkStart w:id="59" w:name="_Toc290110917"/>
            <w:bookmarkStart w:id="60" w:name="_Toc290111061"/>
            <w:bookmarkStart w:id="61" w:name="_Toc136332187"/>
            <w:r w:rsidRPr="00501D8E">
              <w:t>Betaling van het salaris</w:t>
            </w:r>
            <w:bookmarkEnd w:id="56"/>
            <w:bookmarkEnd w:id="57"/>
            <w:bookmarkEnd w:id="58"/>
            <w:bookmarkEnd w:id="59"/>
            <w:bookmarkEnd w:id="60"/>
            <w:bookmarkEnd w:id="61"/>
          </w:p>
          <w:p w14:paraId="3B26D5E7" w14:textId="77777777" w:rsidR="00E420CC" w:rsidRPr="00501D8E" w:rsidRDefault="00E420CC" w:rsidP="00DC2E7B">
            <w:pPr>
              <w:pStyle w:val="Kop2"/>
              <w:keepNext w:val="0"/>
              <w:widowControl w:val="0"/>
              <w:numPr>
                <w:ilvl w:val="0"/>
                <w:numId w:val="0"/>
              </w:numPr>
            </w:pPr>
          </w:p>
          <w:p w14:paraId="3B26D5E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 </w:t>
            </w:r>
          </w:p>
          <w:p w14:paraId="3B26D5E9"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 De betaling gebeurt bij overschrijving op de post- of bankrekening van het personeelslid.</w:t>
            </w:r>
          </w:p>
          <w:p w14:paraId="3B26D5EA"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Het vakantiegeld wordt betaald ten vroegste vanaf 1 mei en uiterlijk op 31 mei van het jaar van de vakantie.</w:t>
            </w:r>
          </w:p>
          <w:p w14:paraId="3B26D5EB" w14:textId="77777777" w:rsidR="00E420CC"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De </w:t>
            </w:r>
            <w:proofErr w:type="spellStart"/>
            <w:r w:rsidRPr="00501D8E">
              <w:rPr>
                <w:rFonts w:cs="Arial"/>
                <w:szCs w:val="20"/>
              </w:rPr>
              <w:t>eindejaarstoelage</w:t>
            </w:r>
            <w:proofErr w:type="spellEnd"/>
            <w:r w:rsidRPr="00501D8E">
              <w:rPr>
                <w:rFonts w:cs="Arial"/>
                <w:szCs w:val="20"/>
              </w:rPr>
              <w:t xml:space="preserve"> wordt in eenmaal uitbetaald tijdens de maand december van het in aanmerking genomen jaar.</w:t>
            </w:r>
          </w:p>
          <w:p w14:paraId="569DB7B4" w14:textId="66EA4DD7" w:rsidR="007A4DDF" w:rsidRPr="003440B6" w:rsidRDefault="007A4DDF" w:rsidP="00DC2E7B">
            <w:pPr>
              <w:widowControl w:val="0"/>
              <w:numPr>
                <w:ilvl w:val="1"/>
                <w:numId w:val="2"/>
              </w:numPr>
              <w:tabs>
                <w:tab w:val="left" w:pos="-1440"/>
                <w:tab w:val="left" w:pos="-720"/>
              </w:tabs>
              <w:rPr>
                <w:rFonts w:cs="Arial"/>
                <w:szCs w:val="20"/>
              </w:rPr>
            </w:pPr>
            <w:r w:rsidRPr="003440B6">
              <w:rPr>
                <w:rFonts w:cs="Arial"/>
                <w:szCs w:val="20"/>
              </w:rPr>
              <w:t>De leraar-specialist</w:t>
            </w:r>
            <w:r w:rsidR="000B2F70" w:rsidRPr="003440B6">
              <w:rPr>
                <w:rFonts w:cs="Arial"/>
                <w:szCs w:val="20"/>
              </w:rPr>
              <w:t xml:space="preserve"> ontvangt een niet-verworven salarisschaal op voorwaarde</w:t>
            </w:r>
            <w:r w:rsidR="0091205E" w:rsidRPr="003440B6">
              <w:rPr>
                <w:rFonts w:cs="Arial"/>
                <w:szCs w:val="20"/>
              </w:rPr>
              <w:t xml:space="preserve"> en heeft een mandaat voor 3 jaar.</w:t>
            </w:r>
          </w:p>
          <w:p w14:paraId="3B26D5EC" w14:textId="77777777" w:rsidR="00E420CC" w:rsidRPr="003440B6" w:rsidRDefault="00E420CC" w:rsidP="00DC2E7B">
            <w:pPr>
              <w:widowControl w:val="0"/>
              <w:tabs>
                <w:tab w:val="left" w:pos="-1440"/>
                <w:tab w:val="left" w:pos="-720"/>
              </w:tabs>
              <w:rPr>
                <w:rFonts w:cs="Arial"/>
                <w:szCs w:val="20"/>
              </w:rPr>
            </w:pPr>
          </w:p>
          <w:p w14:paraId="3B26D5ED" w14:textId="77777777"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p>
          <w:p w14:paraId="3B26D5EE" w14:textId="438ECA40"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 xml:space="preserve">De directeur van de school draagt er zorg voor dat de nodige gegevens om te komen tot de correcte uitbetaling van het salaris en/ of het wachtgeld tijdig naar het Agentschap voor Onderwijsdiensten worden doorgezonden. </w:t>
            </w:r>
          </w:p>
          <w:p w14:paraId="3B26D5EF" w14:textId="57F1E4D9" w:rsidR="00E420CC" w:rsidRPr="003440B6" w:rsidRDefault="00B64FFE" w:rsidP="00DC2E7B">
            <w:pPr>
              <w:widowControl w:val="0"/>
              <w:numPr>
                <w:ilvl w:val="1"/>
                <w:numId w:val="2"/>
              </w:numPr>
              <w:tabs>
                <w:tab w:val="left" w:pos="-1440"/>
                <w:tab w:val="left" w:pos="-720"/>
              </w:tabs>
              <w:rPr>
                <w:rFonts w:cs="Arial"/>
                <w:szCs w:val="20"/>
              </w:rPr>
            </w:pPr>
            <w:r w:rsidRPr="003440B6">
              <w:rPr>
                <w:rStyle w:val="ui-provider"/>
                <w:rFonts w:cs="Arial"/>
              </w:rPr>
              <w:t>Voorafgaand aan deze elektronische communicatie legt de directeur de gegevens ter kennisname, en indien vereist ook ter goedkeuring, voor.</w:t>
            </w:r>
          </w:p>
          <w:p w14:paraId="3B26D5F0"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Het personeelslid draagt er zorg voor dat het de noodzakelijke documenten tijdig aan de directeur of zijn gemachtigde overhandigt.</w:t>
            </w:r>
          </w:p>
          <w:p w14:paraId="3B26D5F1" w14:textId="77777777"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 xml:space="preserve">Het schoolbestuur houdt hierbij rekening met de gebruiksvoorwaarden van </w:t>
            </w:r>
            <w:proofErr w:type="spellStart"/>
            <w:r w:rsidRPr="003440B6">
              <w:rPr>
                <w:rFonts w:cs="Arial"/>
                <w:szCs w:val="20"/>
              </w:rPr>
              <w:t>WebEdison</w:t>
            </w:r>
            <w:proofErr w:type="spellEnd"/>
            <w:r w:rsidRPr="003440B6">
              <w:rPr>
                <w:rFonts w:cs="Arial"/>
                <w:szCs w:val="20"/>
              </w:rPr>
              <w:t>.</w:t>
            </w:r>
            <w:r w:rsidRPr="003440B6">
              <w:rPr>
                <w:rFonts w:cs="Arial"/>
                <w:szCs w:val="20"/>
              </w:rPr>
              <w:br/>
            </w:r>
          </w:p>
          <w:p w14:paraId="3B26D5F2" w14:textId="2E16379B"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 xml:space="preserve">Het personeelslid </w:t>
            </w:r>
            <w:r w:rsidR="00456EAB" w:rsidRPr="003440B6">
              <w:rPr>
                <w:rFonts w:cs="Arial"/>
                <w:szCs w:val="20"/>
              </w:rPr>
              <w:t>kan zijn individueel salarisdossier raadplegen via ‘Mijn Onderwijs Personeel’.</w:t>
            </w:r>
          </w:p>
          <w:p w14:paraId="3B26D5F3" w14:textId="77777777" w:rsidR="00E420CC" w:rsidRPr="00501D8E" w:rsidRDefault="00E420CC" w:rsidP="00DC2E7B">
            <w:pPr>
              <w:widowControl w:val="0"/>
              <w:tabs>
                <w:tab w:val="num" w:pos="2160"/>
              </w:tabs>
              <w:ind w:left="708"/>
              <w:rPr>
                <w:rFonts w:cs="Arial"/>
                <w:szCs w:val="20"/>
              </w:rPr>
            </w:pPr>
          </w:p>
          <w:p w14:paraId="3B26D5F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schoolbestuur vergoedt de kosten van het woon-werkverkeer van het personeelslid volgens de reglementaire bepalingen </w:t>
            </w:r>
            <w:proofErr w:type="spellStart"/>
            <w:r w:rsidRPr="00501D8E">
              <w:rPr>
                <w:rFonts w:cs="Arial"/>
                <w:szCs w:val="20"/>
              </w:rPr>
              <w:t>terzake</w:t>
            </w:r>
            <w:proofErr w:type="spellEnd"/>
            <w:r w:rsidRPr="00501D8E">
              <w:rPr>
                <w:rFonts w:cs="Arial"/>
                <w:szCs w:val="20"/>
              </w:rPr>
              <w:t>.</w:t>
            </w:r>
          </w:p>
          <w:p w14:paraId="3B26D5F5" w14:textId="77777777" w:rsidR="00E420CC" w:rsidRPr="00501D8E" w:rsidRDefault="00E420CC" w:rsidP="00DC2E7B">
            <w:pPr>
              <w:pStyle w:val="Lijstalinea"/>
              <w:rPr>
                <w:rFonts w:cs="Arial"/>
                <w:szCs w:val="20"/>
              </w:rPr>
            </w:pPr>
          </w:p>
          <w:p w14:paraId="3B26D5F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schoolbestuur vergoedt, volgens de reglementaire bepalingen </w:t>
            </w:r>
            <w:proofErr w:type="spellStart"/>
            <w:r w:rsidRPr="00501D8E">
              <w:rPr>
                <w:rFonts w:cs="Arial"/>
                <w:szCs w:val="20"/>
              </w:rPr>
              <w:t>terzake</w:t>
            </w:r>
            <w:proofErr w:type="spellEnd"/>
            <w:r w:rsidR="00514510" w:rsidRPr="00501D8E">
              <w:rPr>
                <w:rFonts w:cs="Arial"/>
                <w:szCs w:val="20"/>
              </w:rPr>
              <w:t xml:space="preserve"> </w:t>
            </w:r>
            <w:r w:rsidRPr="00501D8E">
              <w:rPr>
                <w:rFonts w:cs="Arial"/>
                <w:szCs w:val="20"/>
              </w:rPr>
              <w:t xml:space="preserve">de kosten indien een personeelslid in opdracht van het schoolbestuur tijdelijk onderwijs aan huis verstrekt </w:t>
            </w:r>
          </w:p>
          <w:p w14:paraId="3B26D5F7" w14:textId="77777777" w:rsidR="00E420CC" w:rsidRPr="00501D8E" w:rsidRDefault="00E420CC" w:rsidP="00DC2E7B">
            <w:pPr>
              <w:pStyle w:val="Lijstalinea"/>
              <w:rPr>
                <w:rFonts w:cs="Arial"/>
                <w:szCs w:val="20"/>
              </w:rPr>
            </w:pPr>
          </w:p>
          <w:p w14:paraId="3B26D5F8" w14:textId="77777777" w:rsidR="00E420CC" w:rsidRPr="00501D8E" w:rsidRDefault="00E420CC" w:rsidP="00066DEE">
            <w:pPr>
              <w:widowControl w:val="0"/>
              <w:numPr>
                <w:ilvl w:val="0"/>
                <w:numId w:val="2"/>
              </w:numPr>
              <w:tabs>
                <w:tab w:val="left" w:pos="-1440"/>
                <w:tab w:val="left" w:pos="-720"/>
                <w:tab w:val="num" w:pos="720"/>
              </w:tabs>
              <w:ind w:left="720" w:hanging="720"/>
              <w:rPr>
                <w:rFonts w:cs="Arial"/>
                <w:szCs w:val="20"/>
              </w:rPr>
            </w:pPr>
            <w:r w:rsidRPr="00501D8E">
              <w:rPr>
                <w:rFonts w:cs="Arial"/>
                <w:bCs/>
                <w:strike/>
                <w:lang w:val="nl-BE"/>
              </w:rPr>
              <w:br/>
            </w:r>
          </w:p>
          <w:p w14:paraId="3B26D5F9" w14:textId="77777777" w:rsidR="00E420CC" w:rsidRPr="00501D8E" w:rsidRDefault="00E420CC" w:rsidP="009D4433">
            <w:pPr>
              <w:widowControl w:val="0"/>
              <w:numPr>
                <w:ilvl w:val="1"/>
                <w:numId w:val="8"/>
              </w:numPr>
              <w:tabs>
                <w:tab w:val="left" w:pos="-1440"/>
                <w:tab w:val="left" w:pos="-720"/>
              </w:tabs>
              <w:rPr>
                <w:rFonts w:cs="Arial"/>
                <w:szCs w:val="20"/>
              </w:rPr>
            </w:pPr>
            <w:r w:rsidRPr="00501D8E">
              <w:rPr>
                <w:rFonts w:cs="Arial"/>
                <w:szCs w:val="20"/>
              </w:rPr>
              <w:t xml:space="preserve">Het personeelslid dat in opdracht van het schoolbestuur een occasionele </w:t>
            </w:r>
            <w:r w:rsidRPr="00501D8E">
              <w:rPr>
                <w:rFonts w:cs="Arial"/>
                <w:bCs/>
                <w:lang w:val="nl-BE"/>
              </w:rPr>
              <w:t>dienstverplaatsing</w:t>
            </w:r>
            <w:r w:rsidRPr="00501D8E">
              <w:rPr>
                <w:rFonts w:cs="Arial"/>
                <w:szCs w:val="20"/>
              </w:rPr>
              <w:t xml:space="preserve"> maakt met de eigen wagen, moto of bromfiets krijgt een kilometervergoeding gelijk aan het bedrag dat jaarlijks bepaald wordt voor de federale ambtenaren. </w:t>
            </w:r>
          </w:p>
          <w:p w14:paraId="3B26D5FA" w14:textId="77777777" w:rsidR="00E420CC" w:rsidRPr="00501D8E" w:rsidRDefault="00E420CC" w:rsidP="00DC2E7B">
            <w:pPr>
              <w:widowControl w:val="0"/>
              <w:tabs>
                <w:tab w:val="left" w:pos="-1440"/>
                <w:tab w:val="left" w:pos="-720"/>
              </w:tabs>
              <w:rPr>
                <w:rFonts w:cs="Arial"/>
                <w:szCs w:val="20"/>
              </w:rPr>
            </w:pPr>
          </w:p>
          <w:p w14:paraId="3B26D5FB" w14:textId="77777777" w:rsidR="00E420CC" w:rsidRPr="00501D8E" w:rsidRDefault="00E420CC" w:rsidP="009D4433">
            <w:pPr>
              <w:widowControl w:val="0"/>
              <w:numPr>
                <w:ilvl w:val="1"/>
                <w:numId w:val="8"/>
              </w:numPr>
              <w:tabs>
                <w:tab w:val="left" w:pos="-1440"/>
                <w:tab w:val="left" w:pos="-720"/>
              </w:tabs>
              <w:rPr>
                <w:rFonts w:cs="Arial"/>
                <w:szCs w:val="20"/>
              </w:rPr>
            </w:pPr>
            <w:r w:rsidRPr="00501D8E">
              <w:rPr>
                <w:rFonts w:cs="Arial"/>
                <w:szCs w:val="20"/>
              </w:rPr>
              <w:t xml:space="preserve">Het schoolbestuur </w:t>
            </w:r>
            <w:r w:rsidR="003A048C" w:rsidRPr="00501D8E">
              <w:rPr>
                <w:rFonts w:cs="Arial"/>
                <w:bCs/>
                <w:lang w:val="nl-BE"/>
              </w:rPr>
              <w:t>v</w:t>
            </w:r>
            <w:proofErr w:type="spellStart"/>
            <w:r w:rsidR="002E4207" w:rsidRPr="00501D8E">
              <w:rPr>
                <w:rFonts w:cs="Arial"/>
                <w:szCs w:val="20"/>
              </w:rPr>
              <w:t>ergoedt</w:t>
            </w:r>
            <w:proofErr w:type="spellEnd"/>
            <w:r w:rsidR="002E4207" w:rsidRPr="00501D8E">
              <w:rPr>
                <w:rFonts w:cs="Arial"/>
                <w:szCs w:val="20"/>
              </w:rPr>
              <w:t xml:space="preserve"> </w:t>
            </w:r>
            <w:r w:rsidRPr="00501D8E">
              <w:rPr>
                <w:rFonts w:cs="Arial"/>
                <w:szCs w:val="20"/>
              </w:rPr>
              <w:t>de verplaatsingskosten als personeelsleden in opdracht van het schoolbestuur activiteiten buiten de gebruikelijke werkplaats bijwonen en daarvoor gebruik maken van het openbaar vervoer. De verplaatsingen per trein worden terugbetaald aan het tarief van een standaardbiljet 2de klas.</w:t>
            </w:r>
          </w:p>
          <w:p w14:paraId="3B26D5FC" w14:textId="77777777" w:rsidR="00E420CC" w:rsidRPr="00501D8E" w:rsidRDefault="00E420CC" w:rsidP="00DC2E7B">
            <w:pPr>
              <w:widowControl w:val="0"/>
              <w:tabs>
                <w:tab w:val="left" w:pos="-1440"/>
                <w:tab w:val="left" w:pos="-720"/>
              </w:tabs>
              <w:rPr>
                <w:rFonts w:cs="Arial"/>
                <w:b/>
                <w:szCs w:val="20"/>
              </w:rPr>
            </w:pPr>
          </w:p>
          <w:p w14:paraId="3B26D5FD" w14:textId="77777777" w:rsidR="006F5EA4" w:rsidRPr="00501D8E" w:rsidRDefault="006F5EA4" w:rsidP="00DC2E7B">
            <w:pPr>
              <w:widowControl w:val="0"/>
              <w:tabs>
                <w:tab w:val="left" w:pos="-1440"/>
                <w:tab w:val="left" w:pos="-720"/>
              </w:tabs>
              <w:rPr>
                <w:rFonts w:cs="Arial"/>
                <w:b/>
                <w:szCs w:val="20"/>
              </w:rPr>
            </w:pPr>
          </w:p>
          <w:p w14:paraId="3B26D5FE" w14:textId="77777777" w:rsidR="00E420CC" w:rsidRPr="00501D8E" w:rsidRDefault="00E420CC" w:rsidP="00DC2E7B">
            <w:pPr>
              <w:pStyle w:val="Kop1"/>
              <w:keepNext w:val="0"/>
              <w:widowControl w:val="0"/>
            </w:pPr>
            <w:bookmarkStart w:id="62" w:name="_Toc195432227"/>
            <w:bookmarkStart w:id="63" w:name="_Toc195434906"/>
            <w:bookmarkStart w:id="64" w:name="_Toc290110651"/>
            <w:bookmarkStart w:id="65" w:name="_Toc290110918"/>
            <w:bookmarkStart w:id="66" w:name="_Toc290111062"/>
            <w:bookmarkStart w:id="67" w:name="_Toc136332188"/>
            <w:r w:rsidRPr="00501D8E">
              <w:lastRenderedPageBreak/>
              <w:t>Leerlingentoezicht</w:t>
            </w:r>
            <w:bookmarkEnd w:id="62"/>
            <w:bookmarkEnd w:id="63"/>
            <w:bookmarkEnd w:id="64"/>
            <w:bookmarkEnd w:id="65"/>
            <w:bookmarkEnd w:id="66"/>
            <w:bookmarkEnd w:id="67"/>
          </w:p>
          <w:p w14:paraId="3B26D5FF" w14:textId="77777777" w:rsidR="00E420CC" w:rsidRPr="00501D8E" w:rsidRDefault="00E420CC" w:rsidP="00DC2E7B">
            <w:pPr>
              <w:widowControl w:val="0"/>
              <w:tabs>
                <w:tab w:val="left" w:pos="-1440"/>
                <w:tab w:val="left" w:pos="-720"/>
              </w:tabs>
              <w:rPr>
                <w:rFonts w:cs="Arial"/>
                <w:szCs w:val="20"/>
              </w:rPr>
            </w:pPr>
          </w:p>
          <w:p w14:paraId="3B26D60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mag leerlingen die onder zijn toezicht staan, geen opdrachten geven die los staan van de lesactiviteit en waarvoor de leerling zich buiten de school moet begeven.</w:t>
            </w:r>
          </w:p>
          <w:p w14:paraId="3B26D601" w14:textId="77777777" w:rsidR="00E420CC" w:rsidRPr="00501D8E" w:rsidRDefault="00E420CC" w:rsidP="00DC2E7B">
            <w:pPr>
              <w:widowControl w:val="0"/>
              <w:tabs>
                <w:tab w:val="left" w:pos="-1440"/>
                <w:tab w:val="left" w:pos="-720"/>
              </w:tabs>
              <w:rPr>
                <w:rFonts w:cs="Arial"/>
                <w:szCs w:val="20"/>
              </w:rPr>
            </w:pPr>
          </w:p>
          <w:p w14:paraId="3B26D60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mag aan de leerlingen geen toestemming geven om de school vroegtijdig te verlaten, ook niet tijdens lesonderbrekingen, tenzij de directeur hiermee instemt of per </w:t>
            </w:r>
            <w:r w:rsidR="000D111B" w:rsidRPr="00501D8E">
              <w:rPr>
                <w:rFonts w:cs="Arial"/>
                <w:szCs w:val="20"/>
              </w:rPr>
              <w:t>dienstnota</w:t>
            </w:r>
            <w:r w:rsidRPr="00501D8E">
              <w:rPr>
                <w:rFonts w:cs="Arial"/>
                <w:szCs w:val="20"/>
              </w:rPr>
              <w:t xml:space="preserve"> andere richtlijnen worden meegedeeld hieromtrent. In voorkomend geval maakt het personeelslid de nodige afspraken met de ouders.</w:t>
            </w:r>
          </w:p>
          <w:p w14:paraId="3B26D603" w14:textId="77777777" w:rsidR="00E420CC" w:rsidRPr="00501D8E" w:rsidRDefault="00E420CC" w:rsidP="00DC2E7B">
            <w:pPr>
              <w:pStyle w:val="Lijstalinea"/>
              <w:rPr>
                <w:rFonts w:cs="Arial"/>
                <w:szCs w:val="20"/>
              </w:rPr>
            </w:pPr>
          </w:p>
          <w:p w14:paraId="3B26D60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In geval van extra-</w:t>
            </w:r>
            <w:proofErr w:type="spellStart"/>
            <w:r w:rsidRPr="00501D8E">
              <w:rPr>
                <w:rFonts w:cs="Arial"/>
                <w:szCs w:val="20"/>
              </w:rPr>
              <w:t>murosactiviteiten</w:t>
            </w:r>
            <w:proofErr w:type="spellEnd"/>
            <w:r w:rsidRPr="00501D8E">
              <w:rPr>
                <w:rFonts w:cs="Arial"/>
                <w:szCs w:val="20"/>
              </w:rPr>
              <w:t xml:space="preserve">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p>
          <w:p w14:paraId="3B26D605" w14:textId="77777777" w:rsidR="00E420CC" w:rsidRPr="00501D8E" w:rsidRDefault="00E420CC" w:rsidP="00DC2E7B">
            <w:pPr>
              <w:pStyle w:val="Lijstalinea"/>
              <w:rPr>
                <w:rFonts w:cs="Arial"/>
                <w:szCs w:val="20"/>
              </w:rPr>
            </w:pPr>
          </w:p>
          <w:p w14:paraId="3B26D60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dat zijn taak wegens dringende redenen moet onderbreken, zorgt ervoor dat de leerlingen niet zonder toezicht blijven en verwittigt de directeur.</w:t>
            </w:r>
            <w:r w:rsidRPr="00501D8E">
              <w:rPr>
                <w:rFonts w:cs="Arial"/>
                <w:szCs w:val="20"/>
              </w:rPr>
              <w:br/>
            </w:r>
          </w:p>
          <w:p w14:paraId="3B26D60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Wanneer zich een ongeval of een ernstig feit voordoet met een leerling, verwittigt het personeelslid dat met het toezicht belast is, zo spoedig mogelijk de directeur. </w:t>
            </w:r>
            <w:r w:rsidRPr="00501D8E">
              <w:rPr>
                <w:rFonts w:cs="Arial"/>
                <w:szCs w:val="20"/>
              </w:rPr>
              <w:b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14:paraId="3B26D608" w14:textId="77777777" w:rsidR="006F5EA4" w:rsidRPr="00501D8E" w:rsidRDefault="006F5EA4" w:rsidP="006F5EA4">
            <w:pPr>
              <w:widowControl w:val="0"/>
              <w:tabs>
                <w:tab w:val="left" w:pos="-1440"/>
                <w:tab w:val="left" w:pos="-720"/>
                <w:tab w:val="num" w:pos="720"/>
              </w:tabs>
              <w:ind w:left="720"/>
              <w:rPr>
                <w:rFonts w:cs="Arial"/>
                <w:szCs w:val="20"/>
              </w:rPr>
            </w:pPr>
          </w:p>
          <w:p w14:paraId="3B26D609" w14:textId="77777777" w:rsidR="00E420CC" w:rsidRPr="00501D8E" w:rsidRDefault="00E420CC" w:rsidP="00DC2E7B">
            <w:pPr>
              <w:widowControl w:val="0"/>
              <w:tabs>
                <w:tab w:val="left" w:pos="-1440"/>
                <w:tab w:val="left" w:pos="-720"/>
                <w:tab w:val="num" w:pos="720"/>
              </w:tabs>
              <w:rPr>
                <w:rFonts w:cs="Arial"/>
                <w:szCs w:val="20"/>
              </w:rPr>
            </w:pPr>
          </w:p>
          <w:p w14:paraId="3B26D60A" w14:textId="77777777" w:rsidR="00E420CC" w:rsidRPr="00501D8E" w:rsidRDefault="00E420CC" w:rsidP="00DC2E7B">
            <w:pPr>
              <w:pStyle w:val="Kop1"/>
              <w:keepNext w:val="0"/>
              <w:widowControl w:val="0"/>
              <w:rPr>
                <w:b w:val="0"/>
              </w:rPr>
            </w:pPr>
            <w:bookmarkStart w:id="68" w:name="_Toc195432230"/>
            <w:bookmarkStart w:id="69" w:name="_Toc195434909"/>
            <w:bookmarkStart w:id="70" w:name="_Toc290110652"/>
            <w:bookmarkStart w:id="71" w:name="_Toc290110919"/>
            <w:bookmarkStart w:id="72" w:name="_Toc290111063"/>
            <w:bookmarkStart w:id="73" w:name="_Toc136332189"/>
            <w:r w:rsidRPr="00501D8E">
              <w:t>Functiebeschrijving</w:t>
            </w:r>
            <w:bookmarkEnd w:id="68"/>
            <w:bookmarkEnd w:id="69"/>
            <w:r w:rsidRPr="00501D8E">
              <w:t>en en evaluatie</w:t>
            </w:r>
            <w:bookmarkEnd w:id="70"/>
            <w:bookmarkEnd w:id="71"/>
            <w:bookmarkEnd w:id="72"/>
            <w:bookmarkEnd w:id="73"/>
            <w:r w:rsidRPr="00501D8E">
              <w:rPr>
                <w:b w:val="0"/>
              </w:rPr>
              <w:br/>
            </w:r>
          </w:p>
          <w:p w14:paraId="3B26D60B"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60C"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De rechten en plichten van personeelsleden in het kader van functiebeschrijvingen, functioneringsgesprekken en evaluaties zijn beschreven in: </w:t>
            </w:r>
          </w:p>
          <w:p w14:paraId="3B26D60D"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 xml:space="preserve">hoofdstuk </w:t>
            </w:r>
            <w:proofErr w:type="spellStart"/>
            <w:r w:rsidRPr="00501D8E">
              <w:rPr>
                <w:rFonts w:cs="Arial"/>
                <w:szCs w:val="20"/>
              </w:rPr>
              <w:t>Vbis</w:t>
            </w:r>
            <w:proofErr w:type="spellEnd"/>
            <w:r w:rsidRPr="00501D8E">
              <w:rPr>
                <w:rFonts w:cs="Arial"/>
                <w:szCs w:val="20"/>
              </w:rPr>
              <w:t xml:space="preserve"> en </w:t>
            </w:r>
            <w:proofErr w:type="spellStart"/>
            <w:r w:rsidRPr="00501D8E">
              <w:rPr>
                <w:rFonts w:cs="Arial"/>
                <w:szCs w:val="20"/>
              </w:rPr>
              <w:t>Vter</w:t>
            </w:r>
            <w:proofErr w:type="spellEnd"/>
            <w:r w:rsidRPr="00501D8E">
              <w:rPr>
                <w:rFonts w:cs="Arial"/>
                <w:szCs w:val="20"/>
              </w:rPr>
              <w:t xml:space="preserve"> van het Decreet Rechtspositie; </w:t>
            </w:r>
          </w:p>
          <w:p w14:paraId="604838BB" w14:textId="77777777" w:rsidR="00AE5E6C" w:rsidRPr="003440B6" w:rsidRDefault="00E420CC" w:rsidP="00CD5DCA">
            <w:pPr>
              <w:widowControl w:val="0"/>
              <w:numPr>
                <w:ilvl w:val="1"/>
                <w:numId w:val="2"/>
              </w:numPr>
              <w:tabs>
                <w:tab w:val="left" w:pos="-1440"/>
                <w:tab w:val="left" w:pos="-720"/>
              </w:tabs>
              <w:rPr>
                <w:rFonts w:cs="Arial"/>
                <w:szCs w:val="20"/>
              </w:rPr>
            </w:pPr>
            <w:r w:rsidRPr="003440B6">
              <w:rPr>
                <w:rFonts w:cs="Arial"/>
                <w:szCs w:val="20"/>
              </w:rPr>
              <w:t>en in de algemene afspraken (‘evaluatiereglement’) die het schoolbestuur na onderhandeling in het OCSG/ABC heeft vastgelegd. Dit ‘evaluatiereglement’ is opgenomen in bijlage en maakt integraal deel uit van het arbeidsreglement.</w:t>
            </w:r>
            <w:r w:rsidR="00AE5E6C" w:rsidRPr="003440B6">
              <w:rPr>
                <w:rFonts w:cs="Arial"/>
                <w:szCs w:val="20"/>
              </w:rPr>
              <w:t xml:space="preserve"> </w:t>
            </w:r>
          </w:p>
          <w:p w14:paraId="3B26D611" w14:textId="3B73B089" w:rsidR="00E420CC" w:rsidRPr="00AE5E6C" w:rsidRDefault="00603DD3" w:rsidP="00CD5DCA">
            <w:pPr>
              <w:widowControl w:val="0"/>
              <w:numPr>
                <w:ilvl w:val="1"/>
                <w:numId w:val="2"/>
              </w:numPr>
              <w:tabs>
                <w:tab w:val="left" w:pos="-1440"/>
                <w:tab w:val="left" w:pos="-720"/>
              </w:tabs>
              <w:rPr>
                <w:rFonts w:cs="Arial"/>
                <w:szCs w:val="20"/>
              </w:rPr>
            </w:pPr>
            <w:r w:rsidRPr="00AE5E6C">
              <w:rPr>
                <w:rFonts w:cs="Arial"/>
                <w:szCs w:val="20"/>
              </w:rPr>
              <w:t>Elk personeelslid ontvangt een functiebeschrijving voor zijn ambt en voert zijn kerntaken uit zoals beschreven in die functiebeschrijving. 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w:t>
            </w:r>
          </w:p>
          <w:p w14:paraId="3B26D612" w14:textId="77777777" w:rsidR="00FB792E" w:rsidRPr="00AE5E6C" w:rsidRDefault="00FB792E" w:rsidP="00FB792E">
            <w:pPr>
              <w:widowControl w:val="0"/>
              <w:tabs>
                <w:tab w:val="left" w:pos="-1440"/>
                <w:tab w:val="left" w:pos="-720"/>
              </w:tabs>
              <w:ind w:left="720"/>
              <w:rPr>
                <w:rFonts w:cs="Arial"/>
                <w:szCs w:val="20"/>
              </w:rPr>
            </w:pPr>
          </w:p>
          <w:p w14:paraId="3B26D613" w14:textId="77777777" w:rsidR="00E420CC" w:rsidRPr="00AE5E6C" w:rsidRDefault="00E420CC" w:rsidP="00FB792E">
            <w:pPr>
              <w:widowControl w:val="0"/>
              <w:numPr>
                <w:ilvl w:val="0"/>
                <w:numId w:val="2"/>
              </w:numPr>
              <w:tabs>
                <w:tab w:val="left" w:pos="-1440"/>
                <w:tab w:val="left" w:pos="-720"/>
              </w:tabs>
              <w:rPr>
                <w:rFonts w:cs="Arial"/>
                <w:szCs w:val="20"/>
              </w:rPr>
            </w:pPr>
          </w:p>
          <w:p w14:paraId="3B26D614" w14:textId="77777777" w:rsidR="00E420CC" w:rsidRPr="00AE5E6C" w:rsidRDefault="00E420CC" w:rsidP="00FB792E">
            <w:pPr>
              <w:widowControl w:val="0"/>
              <w:tabs>
                <w:tab w:val="left" w:pos="-1440"/>
                <w:tab w:val="left" w:pos="-720"/>
              </w:tabs>
              <w:ind w:left="720"/>
            </w:pPr>
            <w:r w:rsidRPr="00AE5E6C">
              <w:t>Het evaluatiedossier met de functiebeschrijving per ambt, de</w:t>
            </w:r>
            <w:r w:rsidR="006F5EA4" w:rsidRPr="00AE5E6C">
              <w:t>sgevallend het verslag van het eerste formeel functioneringsgesprek, de verslagen van de eventueel er nog op volgende functioneringsgesprekken</w:t>
            </w:r>
            <w:r w:rsidRPr="00AE5E6C">
              <w:t>, de verslagen van andere acties in verband met coaching en de evaluatieverslagen worden in de school bewaard door de directeur (eerste evaluator), het evaluatiedossier van de directeur wordt bewaard door de algemeen directeur. Ook de eventuele schriftelijke opmerkingen van het personeelslid bij deze verslagen, maken hiervan deel uit. De directeur/algemeen directeur is gehouden door het ambtsgeheim.</w:t>
            </w:r>
          </w:p>
          <w:p w14:paraId="3B26D615" w14:textId="77777777" w:rsidR="006F5EA4" w:rsidRPr="00501D8E" w:rsidRDefault="006F5EA4" w:rsidP="006F5EA4">
            <w:pPr>
              <w:widowControl w:val="0"/>
              <w:tabs>
                <w:tab w:val="left" w:pos="-1440"/>
                <w:tab w:val="left" w:pos="-720"/>
              </w:tabs>
              <w:ind w:left="502"/>
            </w:pPr>
          </w:p>
          <w:p w14:paraId="3B26D616" w14:textId="77777777" w:rsidR="006F5EA4" w:rsidRPr="00501D8E" w:rsidRDefault="006F5EA4" w:rsidP="006F5EA4">
            <w:pPr>
              <w:widowControl w:val="0"/>
              <w:tabs>
                <w:tab w:val="left" w:pos="-1440"/>
                <w:tab w:val="left" w:pos="-720"/>
              </w:tabs>
              <w:ind w:left="502"/>
            </w:pPr>
          </w:p>
          <w:p w14:paraId="3B26D617" w14:textId="77777777" w:rsidR="006F5EA4" w:rsidRPr="00501D8E" w:rsidRDefault="006F5EA4" w:rsidP="006F5EA4">
            <w:pPr>
              <w:widowControl w:val="0"/>
              <w:tabs>
                <w:tab w:val="left" w:pos="-1440"/>
                <w:tab w:val="left" w:pos="-720"/>
              </w:tabs>
              <w:ind w:left="502"/>
            </w:pPr>
          </w:p>
          <w:p w14:paraId="3B26D618" w14:textId="77777777" w:rsidR="00E420CC" w:rsidRPr="00AE5E6C" w:rsidRDefault="006F5EA4" w:rsidP="00DC2E7B">
            <w:pPr>
              <w:widowControl w:val="0"/>
              <w:tabs>
                <w:tab w:val="left" w:pos="-1440"/>
                <w:tab w:val="left" w:pos="-720"/>
                <w:tab w:val="num" w:pos="720"/>
              </w:tabs>
              <w:rPr>
                <w:rFonts w:cs="Arial"/>
                <w:b/>
                <w:sz w:val="24"/>
              </w:rPr>
            </w:pPr>
            <w:r w:rsidRPr="00AE5E6C">
              <w:rPr>
                <w:rFonts w:cs="Arial"/>
                <w:b/>
                <w:sz w:val="24"/>
              </w:rPr>
              <w:t>Hoofdstuk 7bis</w:t>
            </w:r>
          </w:p>
          <w:p w14:paraId="3B26D619" w14:textId="77777777" w:rsidR="006F5EA4" w:rsidRPr="00AE5E6C" w:rsidRDefault="006F5EA4" w:rsidP="00DC2E7B">
            <w:pPr>
              <w:widowControl w:val="0"/>
              <w:tabs>
                <w:tab w:val="left" w:pos="-1440"/>
                <w:tab w:val="left" w:pos="-720"/>
                <w:tab w:val="num" w:pos="720"/>
              </w:tabs>
              <w:rPr>
                <w:rFonts w:cs="Arial"/>
                <w:b/>
                <w:sz w:val="24"/>
              </w:rPr>
            </w:pPr>
          </w:p>
          <w:p w14:paraId="3B26D61A" w14:textId="77777777" w:rsidR="006F5EA4" w:rsidRPr="00AE5E6C" w:rsidRDefault="006F5EA4" w:rsidP="00DC2E7B">
            <w:pPr>
              <w:widowControl w:val="0"/>
              <w:tabs>
                <w:tab w:val="left" w:pos="-1440"/>
                <w:tab w:val="left" w:pos="-720"/>
                <w:tab w:val="num" w:pos="720"/>
              </w:tabs>
              <w:rPr>
                <w:rFonts w:cs="Arial"/>
                <w:szCs w:val="20"/>
              </w:rPr>
            </w:pPr>
            <w:r w:rsidRPr="00AE5E6C">
              <w:rPr>
                <w:rFonts w:cs="Arial"/>
                <w:szCs w:val="20"/>
              </w:rPr>
              <w:t>Art. 100bis</w:t>
            </w:r>
          </w:p>
          <w:p w14:paraId="3B26D61B" w14:textId="77777777" w:rsidR="006F5EA4" w:rsidRPr="00AE5E6C" w:rsidRDefault="006F5EA4" w:rsidP="00DC2E7B">
            <w:pPr>
              <w:widowControl w:val="0"/>
              <w:tabs>
                <w:tab w:val="left" w:pos="-1440"/>
                <w:tab w:val="left" w:pos="-720"/>
                <w:tab w:val="num" w:pos="720"/>
              </w:tabs>
              <w:rPr>
                <w:rFonts w:cs="Arial"/>
                <w:szCs w:val="20"/>
              </w:rPr>
            </w:pPr>
          </w:p>
          <w:p w14:paraId="3B26D61C" w14:textId="77777777" w:rsidR="009726E7" w:rsidRPr="00AE5E6C" w:rsidRDefault="006F5EA4" w:rsidP="009726E7">
            <w:pPr>
              <w:widowControl w:val="0"/>
              <w:tabs>
                <w:tab w:val="left" w:pos="-1440"/>
                <w:tab w:val="left" w:pos="-720"/>
                <w:tab w:val="num" w:pos="720"/>
              </w:tabs>
              <w:rPr>
                <w:rFonts w:cs="Arial"/>
                <w:szCs w:val="20"/>
              </w:rPr>
            </w:pPr>
            <w:r w:rsidRPr="00AE5E6C">
              <w:t xml:space="preserve">  </w:t>
            </w:r>
            <w:r w:rsidRPr="00AE5E6C">
              <w:rPr>
                <w:rFonts w:cs="Arial"/>
                <w:szCs w:val="20"/>
              </w:rPr>
              <w:t xml:space="preserve">§1. Het tijdelijk personeelslid van bepaalde duur dat aan de vooravond van zijn TADD een beoordeling met werkpunten </w:t>
            </w:r>
            <w:r w:rsidRPr="00AE5E6C">
              <w:rPr>
                <w:rFonts w:cs="Arial"/>
                <w:b/>
                <w:bCs/>
                <w:szCs w:val="20"/>
              </w:rPr>
              <w:t>of een negatieve beoordeling</w:t>
            </w:r>
            <w:r w:rsidRPr="00AE5E6C">
              <w:rPr>
                <w:rFonts w:cs="Arial"/>
                <w:szCs w:val="20"/>
              </w:rPr>
              <w:t xml:space="preserve"> ontvangt, kan hiertegen verhaal indienen bij het college van burgemeester en schepenen tot uiterlijk </w:t>
            </w:r>
            <w:r w:rsidR="009F7F29" w:rsidRPr="00AE5E6C">
              <w:rPr>
                <w:rFonts w:cs="Arial"/>
                <w:szCs w:val="20"/>
              </w:rPr>
              <w:t>7</w:t>
            </w:r>
            <w:r w:rsidRPr="00AE5E6C">
              <w:rPr>
                <w:rFonts w:cs="Arial"/>
                <w:szCs w:val="20"/>
              </w:rPr>
              <w:t xml:space="preserve"> kalenderdagen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Het personeelslid kan vragen om gehoord te worden.</w:t>
            </w:r>
          </w:p>
          <w:p w14:paraId="3B26D61D" w14:textId="77777777" w:rsidR="009726E7" w:rsidRPr="00AE5E6C" w:rsidRDefault="009726E7" w:rsidP="009726E7">
            <w:pPr>
              <w:widowControl w:val="0"/>
              <w:tabs>
                <w:tab w:val="left" w:pos="-1440"/>
                <w:tab w:val="left" w:pos="-720"/>
                <w:tab w:val="num" w:pos="720"/>
              </w:tabs>
              <w:rPr>
                <w:rFonts w:cs="Arial"/>
                <w:szCs w:val="20"/>
              </w:rPr>
            </w:pPr>
          </w:p>
          <w:p w14:paraId="3B26D61E" w14:textId="77777777" w:rsidR="009726E7" w:rsidRPr="00AE5E6C" w:rsidRDefault="009726E7" w:rsidP="009726E7">
            <w:pPr>
              <w:widowControl w:val="0"/>
              <w:tabs>
                <w:tab w:val="left" w:pos="-1440"/>
                <w:tab w:val="left" w:pos="-720"/>
                <w:tab w:val="num" w:pos="720"/>
              </w:tabs>
              <w:rPr>
                <w:rFonts w:cs="Arial"/>
                <w:szCs w:val="20"/>
              </w:rPr>
            </w:pPr>
            <w:r w:rsidRPr="00AE5E6C">
              <w:rPr>
                <w:rFonts w:cs="Arial"/>
                <w:szCs w:val="20"/>
              </w:rPr>
              <w:t>§2. Het verhaal wordt behandeld door het college van burgemeester en schepenen dat beslist om de beoordeling met werkpunten</w:t>
            </w:r>
            <w:r w:rsidRPr="00AE5E6C">
              <w:rPr>
                <w:rFonts w:cs="Arial"/>
                <w:b/>
                <w:bCs/>
                <w:szCs w:val="20"/>
              </w:rPr>
              <w:t>/de negatieve beoordeling</w:t>
            </w:r>
            <w:r w:rsidRPr="00AE5E6C">
              <w:rPr>
                <w:rFonts w:cs="Arial"/>
                <w:szCs w:val="20"/>
              </w:rPr>
              <w:t xml:space="preserve"> te bevestigen of te vernietigen. De beslissing wordt voor het einde van het schooljaar schriftelijk/aangetekend ter kennis gebracht aan het personeelslid. Bij overschrijding van deze termijn wordt de beoordeling met werkpunten</w:t>
            </w:r>
            <w:r w:rsidRPr="00AE5E6C">
              <w:rPr>
                <w:rFonts w:cs="Arial"/>
                <w:b/>
                <w:bCs/>
                <w:szCs w:val="20"/>
              </w:rPr>
              <w:t>/de negatieve beoordeling</w:t>
            </w:r>
            <w:r w:rsidRPr="00AE5E6C">
              <w:rPr>
                <w:rFonts w:cs="Arial"/>
                <w:szCs w:val="20"/>
              </w:rPr>
              <w:t xml:space="preserve"> geacht vernietigd te zijn.</w:t>
            </w:r>
          </w:p>
          <w:p w14:paraId="3B26D620" w14:textId="166A223E" w:rsidR="006F5EA4" w:rsidRPr="00501D8E" w:rsidRDefault="009726E7" w:rsidP="00DC2E7B">
            <w:pPr>
              <w:widowControl w:val="0"/>
              <w:tabs>
                <w:tab w:val="left" w:pos="-1440"/>
                <w:tab w:val="left" w:pos="-720"/>
                <w:tab w:val="num" w:pos="720"/>
              </w:tabs>
              <w:rPr>
                <w:rFonts w:cs="Arial"/>
                <w:color w:val="00B050"/>
                <w:szCs w:val="20"/>
              </w:rPr>
            </w:pPr>
            <w:r w:rsidRPr="00501D8E">
              <w:rPr>
                <w:rFonts w:cs="Arial"/>
                <w:color w:val="00B050"/>
                <w:szCs w:val="20"/>
              </w:rPr>
              <w:br/>
            </w:r>
          </w:p>
          <w:p w14:paraId="3B26D621" w14:textId="77777777" w:rsidR="00E420CC" w:rsidRPr="00501D8E" w:rsidRDefault="00E420CC" w:rsidP="00DC2E7B">
            <w:pPr>
              <w:pStyle w:val="Kop1"/>
              <w:keepNext w:val="0"/>
              <w:widowControl w:val="0"/>
            </w:pPr>
            <w:bookmarkStart w:id="74" w:name="_Toc195432232"/>
            <w:bookmarkStart w:id="75" w:name="_Toc195434911"/>
            <w:bookmarkStart w:id="76" w:name="_Toc290110653"/>
            <w:bookmarkStart w:id="77" w:name="_Toc290110920"/>
            <w:bookmarkStart w:id="78" w:name="_Toc290111064"/>
            <w:bookmarkStart w:id="79" w:name="_Toc136332190"/>
            <w:r w:rsidRPr="00501D8E">
              <w:t>Ontslagregeling</w:t>
            </w:r>
            <w:bookmarkEnd w:id="74"/>
            <w:bookmarkEnd w:id="75"/>
            <w:bookmarkEnd w:id="76"/>
            <w:bookmarkEnd w:id="77"/>
            <w:bookmarkEnd w:id="78"/>
            <w:bookmarkEnd w:id="79"/>
          </w:p>
          <w:p w14:paraId="3B26D622" w14:textId="77777777" w:rsidR="00E420CC" w:rsidRPr="00501D8E" w:rsidRDefault="00E420CC" w:rsidP="00DC2E7B">
            <w:pPr>
              <w:pStyle w:val="Kop2"/>
              <w:keepNext w:val="0"/>
              <w:widowControl w:val="0"/>
            </w:pPr>
            <w:bookmarkStart w:id="80" w:name="_Toc136332191"/>
            <w:r w:rsidRPr="00501D8E">
              <w:t>Opzeggingstermijnen</w:t>
            </w:r>
            <w:bookmarkEnd w:id="80"/>
            <w:r w:rsidRPr="00501D8E">
              <w:br/>
            </w:r>
          </w:p>
          <w:p w14:paraId="3B26D62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r w:rsidRPr="00501D8E">
              <w:rPr>
                <w:rFonts w:cs="Arial"/>
                <w:szCs w:val="20"/>
              </w:rPr>
              <w:br/>
            </w:r>
          </w:p>
          <w:p w14:paraId="3B26D62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opzeggingstermijnen voor de tijdelijk aangestelde personeelsleden met recht op een tijdelijke aanstelling voor doorlopende duur zijn vastgelegd in de artikelen 21, 60 tot en met 62bis en 64 van het Decreet Rechtspositie.</w:t>
            </w:r>
            <w:r w:rsidRPr="00501D8E">
              <w:rPr>
                <w:rFonts w:cs="Arial"/>
                <w:szCs w:val="20"/>
              </w:rPr>
              <w:br/>
            </w:r>
          </w:p>
          <w:p w14:paraId="3B26D62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opzeggingstermijnen voor de vast benoemde personeelsleden in een wervingsambt zijn vastgelegd in de artikelen 60 tot en met 62bis en 64 van het Decreet Rechtspositie.</w:t>
            </w:r>
            <w:r w:rsidRPr="00501D8E">
              <w:rPr>
                <w:rFonts w:cs="Arial"/>
                <w:szCs w:val="20"/>
              </w:rPr>
              <w:br/>
            </w:r>
          </w:p>
          <w:p w14:paraId="3B26D62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opzeggingstermijnen voor een tijdelijk aangestelde directeur zijn vastgelegd in artikel 42 van het Decreet Rechtspositie.</w:t>
            </w:r>
            <w:r w:rsidRPr="00501D8E">
              <w:rPr>
                <w:rFonts w:cs="Arial"/>
                <w:szCs w:val="20"/>
              </w:rPr>
              <w:br/>
            </w:r>
          </w:p>
          <w:p w14:paraId="3B26D62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opzeggingstermijnen voor een vast benoemde directeur zijn vastgelegd in de artikelen 43ter, 60 tot en met 62bis en 64 van het Decreet Rechtspositie.</w:t>
            </w:r>
          </w:p>
          <w:p w14:paraId="3B26D628" w14:textId="77777777" w:rsidR="00FB792E" w:rsidRPr="00501D8E" w:rsidRDefault="00FB792E" w:rsidP="00FB792E">
            <w:pPr>
              <w:widowControl w:val="0"/>
              <w:tabs>
                <w:tab w:val="left" w:pos="-1440"/>
                <w:tab w:val="left" w:pos="-720"/>
                <w:tab w:val="num" w:pos="720"/>
              </w:tabs>
              <w:ind w:left="720"/>
              <w:rPr>
                <w:rFonts w:cs="Arial"/>
                <w:szCs w:val="20"/>
              </w:rPr>
            </w:pPr>
          </w:p>
          <w:p w14:paraId="3B26D629" w14:textId="77777777" w:rsidR="00E420CC" w:rsidRPr="00501D8E" w:rsidRDefault="00E420CC" w:rsidP="00DC2E7B">
            <w:pPr>
              <w:widowControl w:val="0"/>
              <w:tabs>
                <w:tab w:val="left" w:pos="-1440"/>
                <w:tab w:val="left" w:pos="-720"/>
                <w:tab w:val="num" w:pos="720"/>
              </w:tabs>
              <w:rPr>
                <w:rFonts w:cs="Arial"/>
                <w:szCs w:val="20"/>
              </w:rPr>
            </w:pPr>
          </w:p>
          <w:p w14:paraId="3B26D62A" w14:textId="77777777" w:rsidR="00E420CC" w:rsidRPr="00501D8E" w:rsidRDefault="00E420CC" w:rsidP="00DC2E7B">
            <w:pPr>
              <w:widowControl w:val="0"/>
              <w:ind w:left="708"/>
            </w:pPr>
          </w:p>
          <w:p w14:paraId="3B26D62B" w14:textId="77777777" w:rsidR="00E420CC" w:rsidRPr="00501D8E" w:rsidRDefault="00E420CC" w:rsidP="00DC2E7B">
            <w:pPr>
              <w:pStyle w:val="Kop2"/>
              <w:keepNext w:val="0"/>
              <w:widowControl w:val="0"/>
            </w:pPr>
            <w:bookmarkStart w:id="81" w:name="_Toc136332192"/>
            <w:r w:rsidRPr="00501D8E">
              <w:t>Dringende redenen</w:t>
            </w:r>
            <w:bookmarkEnd w:id="81"/>
            <w:r w:rsidRPr="00501D8E">
              <w:br/>
            </w:r>
          </w:p>
          <w:p w14:paraId="3B26D62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Volgende ernstige tekortkomingen maken het voortduren van de tijdelijke aanstelling van bepaalde duur onmiddellijk en definitief onmogelijk, onder voorbehoud van de beoordelingsbevoegdheid van de Kamer van Beroep, en zonder dat deze lijst limitatief is:</w:t>
            </w:r>
          </w:p>
          <w:p w14:paraId="3B26D62D" w14:textId="77777777" w:rsidR="00E420CC" w:rsidRPr="00501D8E" w:rsidRDefault="00E420CC" w:rsidP="00DC2E7B">
            <w:pPr>
              <w:widowControl w:val="0"/>
              <w:numPr>
                <w:ilvl w:val="3"/>
                <w:numId w:val="2"/>
              </w:numPr>
              <w:tabs>
                <w:tab w:val="left" w:pos="-1440"/>
                <w:tab w:val="left" w:pos="-720"/>
                <w:tab w:val="num" w:pos="720"/>
              </w:tabs>
              <w:rPr>
                <w:rFonts w:cs="Arial"/>
                <w:szCs w:val="20"/>
              </w:rPr>
            </w:pPr>
            <w:r w:rsidRPr="00501D8E">
              <w:rPr>
                <w:rFonts w:cs="Arial"/>
                <w:szCs w:val="20"/>
              </w:rPr>
              <w:t>herhaalde niet-naleving van de strikte uurregeling,</w:t>
            </w:r>
          </w:p>
          <w:p w14:paraId="3B26D62E" w14:textId="77777777" w:rsidR="00E420CC" w:rsidRPr="00501D8E" w:rsidRDefault="00E420CC" w:rsidP="00DC2E7B">
            <w:pPr>
              <w:widowControl w:val="0"/>
              <w:numPr>
                <w:ilvl w:val="3"/>
                <w:numId w:val="2"/>
              </w:numPr>
              <w:tabs>
                <w:tab w:val="left" w:pos="-1440"/>
                <w:tab w:val="left" w:pos="-720"/>
                <w:tab w:val="num" w:pos="720"/>
              </w:tabs>
              <w:rPr>
                <w:rFonts w:cs="Arial"/>
                <w:szCs w:val="20"/>
              </w:rPr>
            </w:pPr>
            <w:r w:rsidRPr="00501D8E">
              <w:rPr>
                <w:rFonts w:cs="Arial"/>
                <w:szCs w:val="20"/>
              </w:rPr>
              <w:t>ongewettigde afwezigheid,</w:t>
            </w:r>
          </w:p>
          <w:p w14:paraId="3B26D62F" w14:textId="77777777" w:rsidR="00E420CC" w:rsidRPr="00501D8E" w:rsidRDefault="00E420CC" w:rsidP="00DC2E7B">
            <w:pPr>
              <w:widowControl w:val="0"/>
              <w:numPr>
                <w:ilvl w:val="3"/>
                <w:numId w:val="2"/>
              </w:numPr>
              <w:tabs>
                <w:tab w:val="left" w:pos="-1440"/>
                <w:tab w:val="left" w:pos="-720"/>
                <w:tab w:val="num" w:pos="720"/>
              </w:tabs>
              <w:rPr>
                <w:rFonts w:cs="Arial"/>
                <w:szCs w:val="20"/>
              </w:rPr>
            </w:pPr>
            <w:r w:rsidRPr="00501D8E">
              <w:rPr>
                <w:rFonts w:cs="Arial"/>
                <w:szCs w:val="20"/>
              </w:rPr>
              <w:t>opzettelijke wanprestatie,</w:t>
            </w:r>
          </w:p>
          <w:p w14:paraId="3B26D630" w14:textId="77777777" w:rsidR="00E420CC" w:rsidRPr="00501D8E" w:rsidRDefault="00E420CC" w:rsidP="00DC2E7B">
            <w:pPr>
              <w:widowControl w:val="0"/>
              <w:numPr>
                <w:ilvl w:val="3"/>
                <w:numId w:val="2"/>
              </w:numPr>
              <w:tabs>
                <w:tab w:val="left" w:pos="-1440"/>
                <w:tab w:val="left" w:pos="-720"/>
                <w:tab w:val="num" w:pos="720"/>
              </w:tabs>
              <w:rPr>
                <w:rFonts w:cs="Arial"/>
                <w:szCs w:val="20"/>
              </w:rPr>
            </w:pPr>
            <w:r w:rsidRPr="00501D8E">
              <w:rPr>
                <w:rFonts w:cs="Arial"/>
                <w:szCs w:val="20"/>
              </w:rPr>
              <w:t>beledigingen of verwijten,</w:t>
            </w:r>
          </w:p>
          <w:p w14:paraId="3B26D631"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druggebruik, alcoholintoxicatie en dronkenschap tijdens de diensturen,</w:t>
            </w:r>
          </w:p>
          <w:p w14:paraId="3B26D632" w14:textId="77777777" w:rsidR="00E420CC" w:rsidRPr="00501D8E" w:rsidRDefault="00E420CC" w:rsidP="00DC2E7B">
            <w:pPr>
              <w:widowControl w:val="0"/>
              <w:numPr>
                <w:ilvl w:val="3"/>
                <w:numId w:val="2"/>
              </w:numPr>
              <w:tabs>
                <w:tab w:val="left" w:pos="-1440"/>
                <w:tab w:val="left" w:pos="-720"/>
                <w:tab w:val="num" w:pos="720"/>
              </w:tabs>
              <w:rPr>
                <w:rFonts w:cs="Arial"/>
                <w:szCs w:val="20"/>
              </w:rPr>
            </w:pPr>
            <w:r w:rsidRPr="00501D8E">
              <w:rPr>
                <w:rFonts w:cs="Arial"/>
                <w:szCs w:val="20"/>
              </w:rPr>
              <w:t>diefstal,</w:t>
            </w:r>
          </w:p>
          <w:p w14:paraId="3B26D633" w14:textId="77777777" w:rsidR="00E420CC" w:rsidRPr="00501D8E" w:rsidRDefault="00E420CC" w:rsidP="00DC2E7B">
            <w:pPr>
              <w:widowControl w:val="0"/>
              <w:numPr>
                <w:ilvl w:val="3"/>
                <w:numId w:val="2"/>
              </w:numPr>
              <w:tabs>
                <w:tab w:val="left" w:pos="-1440"/>
                <w:tab w:val="left" w:pos="-720"/>
                <w:tab w:val="num" w:pos="720"/>
              </w:tabs>
              <w:rPr>
                <w:rFonts w:cs="Arial"/>
                <w:szCs w:val="20"/>
              </w:rPr>
            </w:pPr>
            <w:r w:rsidRPr="00501D8E">
              <w:rPr>
                <w:rFonts w:cs="Arial"/>
                <w:szCs w:val="20"/>
              </w:rPr>
              <w:t>geweld, pesterijen en ongewenst seksueel gedrag,</w:t>
            </w:r>
          </w:p>
          <w:p w14:paraId="3B26D634" w14:textId="77777777" w:rsidR="00E420CC" w:rsidRPr="00501D8E" w:rsidRDefault="00E420CC" w:rsidP="00DC2E7B">
            <w:pPr>
              <w:widowControl w:val="0"/>
              <w:numPr>
                <w:ilvl w:val="3"/>
                <w:numId w:val="2"/>
              </w:numPr>
              <w:tabs>
                <w:tab w:val="left" w:pos="-1440"/>
                <w:tab w:val="left" w:pos="-720"/>
                <w:tab w:val="num" w:pos="720"/>
              </w:tabs>
              <w:rPr>
                <w:rFonts w:cs="Arial"/>
                <w:szCs w:val="20"/>
              </w:rPr>
            </w:pPr>
            <w:r w:rsidRPr="00501D8E">
              <w:rPr>
                <w:rFonts w:cs="Arial"/>
                <w:szCs w:val="20"/>
              </w:rPr>
              <w:t>bedrog,</w:t>
            </w:r>
          </w:p>
          <w:p w14:paraId="3B26D635"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weigering om toevertrouwde taken en opdrachten uit te voeren,</w:t>
            </w:r>
          </w:p>
          <w:p w14:paraId="3B26D636"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lastRenderedPageBreak/>
              <w:t>elk feit dat tegenstrijdig is met de goede zeden,</w:t>
            </w:r>
          </w:p>
          <w:p w14:paraId="3B26D637"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overtreden van veiligheidsvoorschriften,</w:t>
            </w:r>
          </w:p>
          <w:p w14:paraId="3B26D638"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opzettelijk schade toebrengen aan het gemeentebestuur, de school of de infrastructuur van de school, met inbegrip van het bewust binnenbrengen of verspreiden van een virus op de informaticaserver of elke poging om de veiligheidssystemen van de informatica te schenden,</w:t>
            </w:r>
          </w:p>
          <w:p w14:paraId="3B26D639"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het kraken of kopiëren van websites;</w:t>
            </w:r>
          </w:p>
          <w:p w14:paraId="3B26D63A"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overbrengen aan derden van gegevens die beschermd zijn door ambtsgeheim,</w:t>
            </w:r>
          </w:p>
          <w:p w14:paraId="3B26D63B"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het regelmatig bezoeken of verspreiden, op om het even welke manier, van beelden of teksten met een racistisch of pornografisch karakter binnen de gemeentelijke inrichtingen, met inbegrip van de informaticaserver;</w:t>
            </w:r>
          </w:p>
          <w:p w14:paraId="3B26D63C"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het verspreiden van lasterlijke feiten;</w:t>
            </w:r>
            <w:r w:rsidRPr="00501D8E">
              <w:rPr>
                <w:rFonts w:cs="Arial"/>
                <w:szCs w:val="20"/>
              </w:rPr>
              <w:br/>
            </w:r>
          </w:p>
          <w:p w14:paraId="3B26D63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beroepsprocedure tegen het ontslag om dringende redenen is vastgelegd in artikel 25 (wervingsambten) en artikel 42, §6 (bevorderingsambten) 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00501D8E">
              <w:rPr>
                <w:rFonts w:cs="Arial"/>
                <w:szCs w:val="20"/>
              </w:rPr>
              <w:t>psycho</w:t>
            </w:r>
            <w:proofErr w:type="spellEnd"/>
            <w:r w:rsidRPr="00501D8E">
              <w:rPr>
                <w:rFonts w:cs="Arial"/>
                <w:szCs w:val="20"/>
              </w:rPr>
              <w:t>-medisch-sociale centra.</w:t>
            </w:r>
            <w:r w:rsidRPr="00501D8E">
              <w:rPr>
                <w:rFonts w:cs="Arial"/>
                <w:szCs w:val="20"/>
              </w:rPr>
              <w:br/>
            </w:r>
          </w:p>
          <w:p w14:paraId="3B26D63E" w14:textId="77777777" w:rsidR="00E420CC" w:rsidRPr="00501D8E" w:rsidRDefault="00E420CC" w:rsidP="00DC2E7B">
            <w:pPr>
              <w:pStyle w:val="Kop1"/>
              <w:keepNext w:val="0"/>
              <w:widowControl w:val="0"/>
            </w:pPr>
            <w:bookmarkStart w:id="82" w:name="_Toc195434912"/>
            <w:bookmarkStart w:id="83" w:name="_Toc290110654"/>
            <w:bookmarkStart w:id="84" w:name="_Toc290110921"/>
            <w:bookmarkStart w:id="85" w:name="_Toc290111065"/>
            <w:bookmarkStart w:id="86" w:name="_Toc136332193"/>
            <w:r w:rsidRPr="00501D8E">
              <w:t>Orde- en tuchtregeling</w:t>
            </w:r>
            <w:bookmarkEnd w:id="82"/>
            <w:bookmarkEnd w:id="83"/>
            <w:bookmarkEnd w:id="84"/>
            <w:bookmarkEnd w:id="85"/>
            <w:bookmarkEnd w:id="86"/>
            <w:r w:rsidRPr="00501D8E">
              <w:br/>
            </w:r>
          </w:p>
          <w:p w14:paraId="3B26D63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Preventieve schorsing</w:t>
            </w:r>
            <w:r w:rsidRPr="00501D8E">
              <w:rPr>
                <w:rFonts w:cs="Arial"/>
                <w:szCs w:val="20"/>
              </w:rPr>
              <w:br/>
              <w:t xml:space="preserve">§1 In het geval dat een vast benoemd personeelslid, een personeelslid tijdelijk aangesteld van doorlopende duur of een in de school gereaffecteerd of </w:t>
            </w:r>
            <w:proofErr w:type="spellStart"/>
            <w:r w:rsidRPr="00501D8E">
              <w:rPr>
                <w:rFonts w:cs="Arial"/>
                <w:szCs w:val="20"/>
              </w:rPr>
              <w:t>wedertewerkgesteld</w:t>
            </w:r>
            <w:proofErr w:type="spellEnd"/>
            <w:r w:rsidRPr="00501D8E">
              <w:rPr>
                <w:rFonts w:cs="Arial"/>
                <w:szCs w:val="20"/>
              </w:rPr>
              <w:t xml:space="preserve"> personeelslid moet worden verwijderd in het belang van de dienst, spreekt het schoolbestuur een preventieve schorsing uit. Preventieve schorsing is enkel mogelijk tijdens de behandeling van een tuchtvordering of strafrechtelijke vervolging, indien het belang van de dienst zulks vereist.</w:t>
            </w:r>
            <w:r w:rsidRPr="00501D8E">
              <w:rPr>
                <w:rFonts w:cs="Arial"/>
                <w:szCs w:val="20"/>
              </w:rPr>
              <w:br/>
              <w:t>§2 In het geval het schoolbestuur een ontslag om dringende redenen uitspreekt, wordt het betreffende tijdelijke personeelslid met onmiddellijke ingang preventief geschorst bij hoogdringendheid.</w:t>
            </w:r>
            <w:r w:rsidRPr="00501D8E">
              <w:rPr>
                <w:rFonts w:cs="Arial"/>
                <w:szCs w:val="20"/>
              </w:rPr>
              <w:br/>
              <w:t>§3 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p>
          <w:p w14:paraId="3B26D640" w14:textId="77777777" w:rsidR="00E420CC" w:rsidRPr="00501D8E" w:rsidRDefault="00E420CC" w:rsidP="00DC2E7B">
            <w:pPr>
              <w:widowControl w:val="0"/>
              <w:tabs>
                <w:tab w:val="left" w:pos="-1440"/>
                <w:tab w:val="left" w:pos="-720"/>
                <w:tab w:val="num" w:pos="720"/>
              </w:tabs>
              <w:ind w:left="720"/>
              <w:rPr>
                <w:rFonts w:cs="Arial"/>
                <w:szCs w:val="20"/>
              </w:rPr>
            </w:pPr>
          </w:p>
          <w:p w14:paraId="3B26D64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Een vast benoemd personeelslid, een personeelslid tijdelijk aangesteld van doorlopende duur of een in de school gereaffecteerd of </w:t>
            </w:r>
            <w:proofErr w:type="spellStart"/>
            <w:r w:rsidRPr="00501D8E">
              <w:rPr>
                <w:rFonts w:cs="Arial"/>
                <w:szCs w:val="20"/>
              </w:rPr>
              <w:t>wedertewerkgesteld</w:t>
            </w:r>
            <w:proofErr w:type="spellEnd"/>
            <w:r w:rsidRPr="00501D8E">
              <w:rPr>
                <w:rFonts w:cs="Arial"/>
                <w:szCs w:val="20"/>
              </w:rPr>
              <w:t xml:space="preserve"> personeelslid wordt op verslag van de algemeen directeur door het schoolbestuur onderworpen aan een tuchtonderzoek met een eventuele tuchtsanctie tot gevolg indien het handelt in strijd met de bepalingen inzake rechten en plichten van het personeel zoals voorzien in het Decreet Rechtspositie, het gemeentedecreet/de gemeentewet en dit arbeidsreglement.</w:t>
            </w:r>
          </w:p>
          <w:p w14:paraId="3B26D642" w14:textId="77777777" w:rsidR="00E420CC" w:rsidRPr="00501D8E" w:rsidRDefault="00E420CC" w:rsidP="00DC2E7B">
            <w:pPr>
              <w:widowControl w:val="0"/>
              <w:ind w:left="708"/>
              <w:rPr>
                <w:rFonts w:cs="Arial"/>
                <w:szCs w:val="20"/>
              </w:rPr>
            </w:pPr>
          </w:p>
          <w:p w14:paraId="3B26D64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mogelijke tuchtstraffen zijn vastgelegd in de artikelen 64 tot en met 66 van het Decreet Rechtspositie. </w:t>
            </w:r>
            <w:r w:rsidRPr="00501D8E">
              <w:rPr>
                <w:rFonts w:cs="Arial"/>
                <w:szCs w:val="20"/>
              </w:rPr>
              <w:br/>
            </w:r>
          </w:p>
          <w:p w14:paraId="3B26D64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rsidRPr="00501D8E">
              <w:rPr>
                <w:rFonts w:cs="Arial"/>
                <w:szCs w:val="20"/>
              </w:rPr>
              <w:br/>
            </w:r>
          </w:p>
          <w:p w14:paraId="3B26D64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00501D8E">
              <w:rPr>
                <w:rFonts w:cs="Arial"/>
                <w:szCs w:val="20"/>
              </w:rPr>
              <w:t>psycho</w:t>
            </w:r>
            <w:proofErr w:type="spellEnd"/>
            <w:r w:rsidRPr="00501D8E">
              <w:rPr>
                <w:rFonts w:cs="Arial"/>
                <w:szCs w:val="20"/>
              </w:rPr>
              <w:t>-medisch-sociale centra.</w:t>
            </w:r>
            <w:r w:rsidRPr="00501D8E">
              <w:rPr>
                <w:rFonts w:cs="Arial"/>
                <w:szCs w:val="20"/>
              </w:rPr>
              <w:tab/>
            </w:r>
            <w:r w:rsidRPr="00501D8E">
              <w:rPr>
                <w:rFonts w:cs="Arial"/>
                <w:szCs w:val="20"/>
              </w:rPr>
              <w:br/>
            </w:r>
          </w:p>
          <w:p w14:paraId="3B26D646" w14:textId="77777777" w:rsidR="00E420CC" w:rsidRPr="00501D8E" w:rsidRDefault="00E420CC" w:rsidP="00DC2E7B">
            <w:pPr>
              <w:pStyle w:val="Kop1"/>
              <w:keepNext w:val="0"/>
              <w:widowControl w:val="0"/>
            </w:pPr>
            <w:bookmarkStart w:id="87" w:name="_Toc195434913"/>
            <w:bookmarkStart w:id="88" w:name="_Toc290110655"/>
            <w:bookmarkStart w:id="89" w:name="_Toc290110922"/>
            <w:bookmarkStart w:id="90" w:name="_Toc290111066"/>
            <w:bookmarkStart w:id="91" w:name="_Toc136332194"/>
            <w:r w:rsidRPr="00501D8E">
              <w:lastRenderedPageBreak/>
              <w:t>Personeelsdossier</w:t>
            </w:r>
            <w:bookmarkEnd w:id="87"/>
            <w:bookmarkEnd w:id="88"/>
            <w:bookmarkEnd w:id="89"/>
            <w:bookmarkEnd w:id="90"/>
            <w:bookmarkEnd w:id="91"/>
            <w:r w:rsidRPr="00501D8E">
              <w:br/>
            </w:r>
          </w:p>
          <w:p w14:paraId="3B26D64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is houder van een bestand van persoonsgegevens. De verzamelde gegevens worden gebruikt om een personeelsbestand aan te leggen.</w:t>
            </w:r>
            <w:r w:rsidRPr="00501D8E">
              <w:rPr>
                <w:rFonts w:cs="Arial"/>
                <w:szCs w:val="20"/>
              </w:rPr>
              <w:br/>
            </w:r>
          </w:p>
          <w:p w14:paraId="3B26D64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dossier van het personeelslid omvat een administratief dossier en desgevallend een tuchtdossier.</w:t>
            </w:r>
            <w:r w:rsidRPr="00501D8E">
              <w:rPr>
                <w:rFonts w:cs="Arial"/>
                <w:szCs w:val="20"/>
              </w:rPr>
              <w:br/>
            </w:r>
          </w:p>
          <w:p w14:paraId="3B26D64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of de personen die door het schoolbestuur zijn belast met het houden van het dossier en iedere andere persoon die het betreffende dossier mag inkijken, zijn gehouden door het ambtsgeheim.</w:t>
            </w:r>
            <w:r w:rsidRPr="00501D8E">
              <w:rPr>
                <w:rFonts w:cs="Arial"/>
                <w:szCs w:val="20"/>
              </w:rPr>
              <w:br/>
            </w:r>
          </w:p>
          <w:p w14:paraId="3B26D64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kan </w:t>
            </w:r>
            <w:r w:rsidR="00F47883" w:rsidRPr="00501D8E">
              <w:rPr>
                <w:rFonts w:cs="Arial"/>
                <w:szCs w:val="20"/>
              </w:rPr>
              <w:t xml:space="preserve">na afspraak </w:t>
            </w:r>
            <w:r w:rsidRPr="00501D8E">
              <w:rPr>
                <w:rFonts w:cs="Arial"/>
                <w:szCs w:val="20"/>
              </w:rPr>
              <w:t>kennisnemen van de inhoud van zijn dossier en kan een aanpassing vragen van eventuele fo</w:t>
            </w:r>
            <w:r w:rsidR="00F47883" w:rsidRPr="00501D8E">
              <w:rPr>
                <w:rFonts w:cs="Arial"/>
                <w:szCs w:val="20"/>
              </w:rPr>
              <w:t>uten.</w:t>
            </w:r>
            <w:r w:rsidRPr="00501D8E">
              <w:rPr>
                <w:rFonts w:cs="Arial"/>
                <w:szCs w:val="20"/>
              </w:rPr>
              <w:br/>
              <w:t>Het personeelslid kan zich hierbij door een raadsman of vakbondsafgevaardigde laten bijstaan of vertegenwoordigen. De documenten moeten ter plaatse blijven. Op eenvoudig verzoek heeft het personeelslid recht op een afschrift, eventueel tegen kostprijs.</w:t>
            </w:r>
            <w:r w:rsidRPr="00501D8E">
              <w:rPr>
                <w:rFonts w:cs="Arial"/>
                <w:szCs w:val="20"/>
              </w:rPr>
              <w:br/>
            </w:r>
          </w:p>
          <w:p w14:paraId="3B26D64B" w14:textId="77777777" w:rsidR="00E420CC" w:rsidRPr="00501D8E" w:rsidRDefault="00E420CC" w:rsidP="00DC2E7B">
            <w:pPr>
              <w:pStyle w:val="Kop2"/>
              <w:keepNext w:val="0"/>
              <w:widowControl w:val="0"/>
            </w:pPr>
            <w:bookmarkStart w:id="92" w:name="_Toc467293102"/>
            <w:bookmarkStart w:id="93" w:name="_Toc480097635"/>
            <w:bookmarkStart w:id="94" w:name="_Toc480097730"/>
            <w:bookmarkStart w:id="95" w:name="_Toc449934772"/>
            <w:bookmarkStart w:id="96" w:name="_Toc449936598"/>
            <w:bookmarkStart w:id="97" w:name="_Toc449945045"/>
            <w:bookmarkStart w:id="98" w:name="_Toc449945435"/>
            <w:bookmarkStart w:id="99" w:name="_Toc449945588"/>
            <w:bookmarkStart w:id="100" w:name="_Toc456429535"/>
            <w:bookmarkStart w:id="101" w:name="_Toc461438129"/>
            <w:bookmarkStart w:id="102" w:name="_Toc461438267"/>
            <w:bookmarkStart w:id="103" w:name="_Toc461506917"/>
            <w:bookmarkStart w:id="104" w:name="_Toc461597753"/>
            <w:bookmarkStart w:id="105" w:name="_Toc461600196"/>
            <w:bookmarkStart w:id="106" w:name="_Toc463059934"/>
            <w:bookmarkStart w:id="107" w:name="_Toc463842397"/>
            <w:bookmarkStart w:id="108" w:name="_Toc482762187"/>
            <w:bookmarkStart w:id="109" w:name="_Toc486214850"/>
            <w:bookmarkStart w:id="110" w:name="_Toc148154238"/>
            <w:bookmarkStart w:id="111" w:name="_Toc149015800"/>
            <w:bookmarkStart w:id="112" w:name="_Toc149016965"/>
            <w:bookmarkStart w:id="113" w:name="_Toc149017104"/>
            <w:bookmarkStart w:id="114" w:name="_Toc149017359"/>
            <w:bookmarkStart w:id="115" w:name="_Toc149017773"/>
            <w:bookmarkStart w:id="116" w:name="_Toc149018045"/>
            <w:bookmarkStart w:id="117" w:name="_Toc149018506"/>
            <w:bookmarkStart w:id="118" w:name="_Toc149019162"/>
            <w:bookmarkStart w:id="119" w:name="_Toc136332195"/>
            <w:r w:rsidRPr="00501D8E">
              <w:t>Administratief dossier</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501D8E">
              <w:br/>
            </w:r>
          </w:p>
          <w:p w14:paraId="3B26D64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r w:rsidRPr="00501D8E">
              <w:rPr>
                <w:rFonts w:cs="Arial"/>
                <w:szCs w:val="20"/>
              </w:rPr>
              <w:br/>
            </w:r>
          </w:p>
          <w:p w14:paraId="3B26D64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verschaft het schoolsecretariaat alle inlichtingen die noodzakelijk zijn voor inschrijving in of wijziging aan het administratief dossier.</w:t>
            </w:r>
            <w:r w:rsidRPr="00501D8E">
              <w:rPr>
                <w:rFonts w:cs="Arial"/>
                <w:szCs w:val="20"/>
              </w:rPr>
              <w:br/>
            </w:r>
          </w:p>
          <w:p w14:paraId="3B26D64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de directeur en het personeelslid voegen steeds alle relevante stukken toe aan het administratief dossier.</w:t>
            </w:r>
            <w:r w:rsidRPr="00501D8E">
              <w:rPr>
                <w:rFonts w:cs="Arial"/>
                <w:szCs w:val="20"/>
              </w:rPr>
              <w:br/>
            </w:r>
          </w:p>
          <w:p w14:paraId="3B26D64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r w:rsidRPr="00501D8E">
              <w:rPr>
                <w:rFonts w:cs="Arial"/>
                <w:szCs w:val="20"/>
              </w:rPr>
              <w:br/>
            </w:r>
          </w:p>
          <w:p w14:paraId="3B26D65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Wanneer de dossiers die bestemd zijn voor het ministerie van Onderwijs en Vorming voorzien in een afschrift voor het personeelslid, wordt dit afschrift hem/haar onverwijld bezorgd.</w:t>
            </w:r>
            <w:r w:rsidRPr="00501D8E">
              <w:rPr>
                <w:rFonts w:cs="Arial"/>
                <w:szCs w:val="20"/>
              </w:rPr>
              <w:br/>
            </w:r>
          </w:p>
          <w:p w14:paraId="3B26D651" w14:textId="77777777" w:rsidR="00E420CC" w:rsidRPr="00501D8E" w:rsidRDefault="00E420CC" w:rsidP="00DC2E7B">
            <w:pPr>
              <w:pStyle w:val="Kop2"/>
              <w:keepNext w:val="0"/>
              <w:widowControl w:val="0"/>
            </w:pPr>
            <w:bookmarkStart w:id="120" w:name="_Toc467293104"/>
            <w:bookmarkStart w:id="121" w:name="_Toc480097637"/>
            <w:bookmarkStart w:id="122" w:name="_Toc480097732"/>
            <w:bookmarkStart w:id="123" w:name="_Toc449934773"/>
            <w:bookmarkStart w:id="124" w:name="_Toc449936599"/>
            <w:bookmarkStart w:id="125" w:name="_Toc449945046"/>
            <w:bookmarkStart w:id="126" w:name="_Toc449945436"/>
            <w:bookmarkStart w:id="127" w:name="_Toc449945589"/>
            <w:bookmarkStart w:id="128" w:name="_Toc456429536"/>
            <w:bookmarkStart w:id="129" w:name="_Toc461438130"/>
            <w:bookmarkStart w:id="130" w:name="_Toc461438268"/>
            <w:bookmarkStart w:id="131" w:name="_Toc461506918"/>
            <w:bookmarkStart w:id="132" w:name="_Toc461597754"/>
            <w:bookmarkStart w:id="133" w:name="_Toc461600197"/>
            <w:bookmarkStart w:id="134" w:name="_Toc463059935"/>
            <w:bookmarkStart w:id="135" w:name="_Toc463842398"/>
            <w:bookmarkStart w:id="136" w:name="_Toc482762189"/>
            <w:bookmarkStart w:id="137" w:name="_Toc486214852"/>
            <w:bookmarkStart w:id="138" w:name="_Toc148154240"/>
            <w:bookmarkStart w:id="139" w:name="_Toc149015802"/>
            <w:bookmarkStart w:id="140" w:name="_Toc149016967"/>
            <w:bookmarkStart w:id="141" w:name="_Toc149017106"/>
            <w:bookmarkStart w:id="142" w:name="_Toc149017361"/>
            <w:bookmarkStart w:id="143" w:name="_Toc149017775"/>
            <w:bookmarkStart w:id="144" w:name="_Toc149018047"/>
            <w:bookmarkStart w:id="145" w:name="_Toc149018508"/>
            <w:bookmarkStart w:id="146" w:name="_Toc149019164"/>
            <w:bookmarkStart w:id="147" w:name="_Toc136332196"/>
            <w:r w:rsidRPr="00501D8E">
              <w:t>Tuchtdossier</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3B26D652" w14:textId="77777777" w:rsidR="00E420CC" w:rsidRPr="00501D8E" w:rsidRDefault="00E420CC" w:rsidP="00DC2E7B">
            <w:pPr>
              <w:widowControl w:val="0"/>
            </w:pPr>
          </w:p>
          <w:p w14:paraId="3B26D65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tuchtdossier omvat de stukken die worden opgesteld en verzameld met het oog op de toepassing van de tuchtregeling.</w:t>
            </w:r>
            <w:r w:rsidRPr="00501D8E">
              <w:rPr>
                <w:rFonts w:cs="Arial"/>
                <w:szCs w:val="20"/>
              </w:rPr>
              <w:br/>
            </w:r>
          </w:p>
          <w:p w14:paraId="3B26D65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Zo nodig kunnen bepaalde stukken uit het administratief dossier en/of het evaluatiedossier (zie hoofdstuk 7)</w:t>
            </w:r>
            <w:r w:rsidR="00514510" w:rsidRPr="00501D8E">
              <w:rPr>
                <w:rFonts w:cs="Arial"/>
                <w:szCs w:val="20"/>
              </w:rPr>
              <w:t xml:space="preserve"> </w:t>
            </w:r>
            <w:r w:rsidRPr="00501D8E">
              <w:rPr>
                <w:rFonts w:cs="Arial"/>
                <w:szCs w:val="20"/>
              </w:rPr>
              <w:t>overgebracht worden naar het tuchtdossier.</w:t>
            </w:r>
            <w:r w:rsidRPr="00501D8E">
              <w:rPr>
                <w:rFonts w:cs="Arial"/>
                <w:szCs w:val="20"/>
              </w:rPr>
              <w:br/>
            </w:r>
          </w:p>
          <w:p w14:paraId="3B26D65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stukken worden genummerd en in chronologische volgorde gerangschikt. Er wordt een inventaris toegevoegd. Het schoolbestuur legt aan het personeelslid elk stuk dat in zijn tuchtdossier wordt opgenomen, voor ondertekening ter kennisneming voor.</w:t>
            </w:r>
            <w:r w:rsidRPr="00501D8E">
              <w:rPr>
                <w:rFonts w:cs="Arial"/>
                <w:szCs w:val="20"/>
              </w:rPr>
              <w:br/>
            </w:r>
          </w:p>
          <w:p w14:paraId="3B26D65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lastRenderedPageBreak/>
              <w:t>De doorgehaalde tuchtstraffen worden na de decretaal voorziene termijn definitief uit het tuchtdossier verwijderd.</w:t>
            </w:r>
          </w:p>
          <w:p w14:paraId="3B26D657" w14:textId="77777777" w:rsidR="00E420CC" w:rsidRPr="00501D8E" w:rsidRDefault="00E420CC" w:rsidP="00DC2E7B">
            <w:pPr>
              <w:widowControl w:val="0"/>
              <w:tabs>
                <w:tab w:val="left" w:pos="-1440"/>
                <w:tab w:val="left" w:pos="-720"/>
              </w:tabs>
              <w:rPr>
                <w:rFonts w:cs="Arial"/>
                <w:szCs w:val="20"/>
              </w:rPr>
            </w:pPr>
          </w:p>
          <w:p w14:paraId="3B26D658" w14:textId="77777777" w:rsidR="00E420CC" w:rsidRPr="00501D8E" w:rsidRDefault="00E420CC" w:rsidP="00DC2E7B">
            <w:pPr>
              <w:pStyle w:val="Kop1"/>
              <w:keepNext w:val="0"/>
              <w:widowControl w:val="0"/>
              <w:ind w:left="1800" w:hanging="1800"/>
            </w:pPr>
            <w:bookmarkStart w:id="148" w:name="_Toc195432235"/>
            <w:bookmarkStart w:id="149" w:name="_Toc195434914"/>
            <w:bookmarkStart w:id="150" w:name="_Toc290110656"/>
            <w:bookmarkStart w:id="151" w:name="_Toc290110923"/>
            <w:bookmarkStart w:id="152" w:name="_Toc290111067"/>
            <w:bookmarkStart w:id="153" w:name="_Toc136332197"/>
            <w:r w:rsidRPr="00501D8E">
              <w:t>Bevoegdheden en verantwoordelijkheden van de personeelsleden</w:t>
            </w:r>
            <w:bookmarkEnd w:id="148"/>
            <w:bookmarkEnd w:id="149"/>
            <w:bookmarkEnd w:id="150"/>
            <w:bookmarkEnd w:id="151"/>
            <w:bookmarkEnd w:id="152"/>
            <w:bookmarkEnd w:id="153"/>
          </w:p>
          <w:p w14:paraId="3B26D659" w14:textId="77777777" w:rsidR="00E420CC" w:rsidRPr="00501D8E" w:rsidRDefault="00E420CC" w:rsidP="00DC2E7B">
            <w:pPr>
              <w:pStyle w:val="Kop2"/>
              <w:keepNext w:val="0"/>
              <w:widowControl w:val="0"/>
            </w:pPr>
            <w:bookmarkStart w:id="154" w:name="_Toc136332198"/>
            <w:r w:rsidRPr="00501D8E">
              <w:t>Algemeen</w:t>
            </w:r>
            <w:bookmarkEnd w:id="154"/>
          </w:p>
          <w:p w14:paraId="3B26D65A" w14:textId="3585B128" w:rsidR="00E420CC" w:rsidRPr="00501D8E" w:rsidRDefault="00E420CC" w:rsidP="00DC2E7B">
            <w:pPr>
              <w:widowControl w:val="0"/>
              <w:tabs>
                <w:tab w:val="left" w:pos="-1440"/>
                <w:tab w:val="left" w:pos="-720"/>
              </w:tabs>
              <w:rPr>
                <w:rFonts w:cs="Arial"/>
                <w:szCs w:val="20"/>
              </w:rPr>
            </w:pPr>
          </w:p>
          <w:p w14:paraId="3B26D65B" w14:textId="668E3C4F"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§1 Het personeelslid komt de verplichtingen na die hem/haar zijn opgelegd door wetten, decreten, besluiten, omzendbrieven, reglementen, </w:t>
            </w:r>
            <w:r w:rsidR="000D111B" w:rsidRPr="00501D8E">
              <w:rPr>
                <w:rFonts w:cs="Arial"/>
                <w:szCs w:val="20"/>
              </w:rPr>
              <w:t>dienstnota</w:t>
            </w:r>
            <w:r w:rsidR="00546EC5" w:rsidRPr="00501D8E">
              <w:rPr>
                <w:rFonts w:cs="Arial"/>
                <w:szCs w:val="20"/>
              </w:rPr>
              <w:t>’</w:t>
            </w:r>
            <w:r w:rsidRPr="00501D8E">
              <w:rPr>
                <w:rFonts w:cs="Arial"/>
                <w:szCs w:val="20"/>
              </w:rPr>
              <w:t>s en schoolwerkplan.</w:t>
            </w:r>
            <w:r w:rsidRPr="00501D8E">
              <w:rPr>
                <w:rFonts w:cs="Arial"/>
                <w:szCs w:val="20"/>
              </w:rPr>
              <w:br/>
              <w:t>§2 De deontologische code voor het gemeentepersoneel is integraal op de personeelsleden van toepassing</w:t>
            </w:r>
            <w:r w:rsidR="001212CD" w:rsidRPr="00501D8E">
              <w:rPr>
                <w:rFonts w:cs="Arial"/>
                <w:szCs w:val="20"/>
              </w:rPr>
              <w:t xml:space="preserve"> en is terug te vinden in bijlage </w:t>
            </w:r>
            <w:r w:rsidR="001D6E6D" w:rsidRPr="00501D8E">
              <w:rPr>
                <w:rFonts w:cs="Arial"/>
                <w:szCs w:val="20"/>
              </w:rPr>
              <w:t>5</w:t>
            </w:r>
            <w:r w:rsidR="001212CD" w:rsidRPr="00501D8E">
              <w:rPr>
                <w:rFonts w:cs="Arial"/>
                <w:szCs w:val="20"/>
              </w:rPr>
              <w:t xml:space="preserve"> </w:t>
            </w:r>
            <w:r w:rsidRPr="00501D8E">
              <w:rPr>
                <w:rFonts w:cs="Arial"/>
                <w:szCs w:val="20"/>
              </w:rPr>
              <w:t>.</w:t>
            </w:r>
            <w:r w:rsidRPr="00501D8E">
              <w:rPr>
                <w:rFonts w:cs="Arial"/>
                <w:szCs w:val="20"/>
              </w:rPr>
              <w:br/>
            </w:r>
          </w:p>
          <w:p w14:paraId="3B26D65C" w14:textId="130266EA" w:rsidR="00DF77B0"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Alle berichten die het personeelslid aanbelangen, worden hem/haar bij </w:t>
            </w:r>
            <w:r w:rsidR="000D111B" w:rsidRPr="00501D8E">
              <w:rPr>
                <w:rFonts w:cs="Arial"/>
                <w:szCs w:val="20"/>
              </w:rPr>
              <w:t>dienstnota</w:t>
            </w:r>
            <w:r w:rsidRPr="00501D8E">
              <w:rPr>
                <w:rFonts w:cs="Arial"/>
                <w:szCs w:val="20"/>
              </w:rPr>
              <w:t xml:space="preserve"> medegedeeld. Het personeelslid viseert de schriftelijke </w:t>
            </w:r>
            <w:r w:rsidR="000D111B" w:rsidRPr="00501D8E">
              <w:rPr>
                <w:rFonts w:cs="Arial"/>
                <w:szCs w:val="20"/>
              </w:rPr>
              <w:t>dienstnota</w:t>
            </w:r>
            <w:r w:rsidR="00546EC5" w:rsidRPr="00501D8E">
              <w:rPr>
                <w:rFonts w:cs="Arial"/>
                <w:szCs w:val="20"/>
              </w:rPr>
              <w:t>’</w:t>
            </w:r>
            <w:r w:rsidRPr="00501D8E">
              <w:rPr>
                <w:rFonts w:cs="Arial"/>
                <w:szCs w:val="20"/>
              </w:rPr>
              <w:t xml:space="preserve">s ter kennisneming. Deze </w:t>
            </w:r>
            <w:r w:rsidR="000D111B" w:rsidRPr="00501D8E">
              <w:rPr>
                <w:rFonts w:cs="Arial"/>
                <w:szCs w:val="20"/>
              </w:rPr>
              <w:t>dienstnota</w:t>
            </w:r>
            <w:r w:rsidR="00A474F6" w:rsidRPr="00501D8E">
              <w:rPr>
                <w:rFonts w:cs="Arial"/>
                <w:szCs w:val="20"/>
              </w:rPr>
              <w:t>’</w:t>
            </w:r>
            <w:r w:rsidRPr="00501D8E">
              <w:rPr>
                <w:rFonts w:cs="Arial"/>
                <w:szCs w:val="20"/>
              </w:rPr>
              <w:t>s zijn nadien te raadplegen op het schoolsecretariaat</w:t>
            </w:r>
            <w:r w:rsidR="007F3FFE" w:rsidRPr="00501D8E">
              <w:rPr>
                <w:rFonts w:cs="Arial"/>
                <w:szCs w:val="20"/>
              </w:rPr>
              <w:t xml:space="preserve"> en zijn</w:t>
            </w:r>
            <w:r w:rsidR="002F304C" w:rsidRPr="00501D8E">
              <w:rPr>
                <w:rFonts w:cs="Arial"/>
                <w:szCs w:val="20"/>
              </w:rPr>
              <w:t xml:space="preserve"> digitaal </w:t>
            </w:r>
            <w:proofErr w:type="spellStart"/>
            <w:r w:rsidR="002F304C" w:rsidRPr="00501D8E">
              <w:rPr>
                <w:rFonts w:cs="Arial"/>
                <w:szCs w:val="20"/>
              </w:rPr>
              <w:t>consulteerbaar</w:t>
            </w:r>
            <w:proofErr w:type="spellEnd"/>
            <w:r w:rsidR="002F304C" w:rsidRPr="00501D8E">
              <w:rPr>
                <w:rFonts w:cs="Arial"/>
                <w:szCs w:val="20"/>
              </w:rPr>
              <w:t xml:space="preserve"> via het elektronisch platform.</w:t>
            </w:r>
            <w:r w:rsidRPr="00501D8E">
              <w:rPr>
                <w:rFonts w:cs="Arial"/>
                <w:szCs w:val="20"/>
              </w:rPr>
              <w:br/>
              <w:t xml:space="preserve">De berichtgeving over de </w:t>
            </w:r>
            <w:proofErr w:type="spellStart"/>
            <w:r w:rsidRPr="00501D8E">
              <w:rPr>
                <w:rFonts w:cs="Arial"/>
                <w:szCs w:val="20"/>
              </w:rPr>
              <w:t>vacantverklaring</w:t>
            </w:r>
            <w:proofErr w:type="spellEnd"/>
            <w:r w:rsidRPr="00501D8E">
              <w:rPr>
                <w:rFonts w:cs="Arial"/>
                <w:szCs w:val="20"/>
              </w:rPr>
              <w:t xml:space="preserve"> van de betrekkingen in het kader van de vaste benoeming </w:t>
            </w:r>
            <w:r w:rsidR="00DF77B0" w:rsidRPr="00501D8E">
              <w:rPr>
                <w:rFonts w:cs="Arial"/>
                <w:szCs w:val="20"/>
              </w:rPr>
              <w:t xml:space="preserve">gebeurt </w:t>
            </w:r>
            <w:r w:rsidR="00CC17DB" w:rsidRPr="00501D8E">
              <w:rPr>
                <w:rFonts w:cs="Arial"/>
                <w:szCs w:val="20"/>
              </w:rPr>
              <w:t>via het</w:t>
            </w:r>
            <w:r w:rsidR="00AD3F46" w:rsidRPr="00501D8E">
              <w:rPr>
                <w:rFonts w:cs="Arial"/>
                <w:szCs w:val="20"/>
              </w:rPr>
              <w:t xml:space="preserve"> verspreid</w:t>
            </w:r>
            <w:r w:rsidR="008C2C65" w:rsidRPr="00501D8E">
              <w:rPr>
                <w:rFonts w:cs="Arial"/>
                <w:szCs w:val="20"/>
              </w:rPr>
              <w:t>en van</w:t>
            </w:r>
            <w:r w:rsidR="00AD3F46" w:rsidRPr="00501D8E">
              <w:rPr>
                <w:rFonts w:cs="Arial"/>
                <w:szCs w:val="20"/>
              </w:rPr>
              <w:t xml:space="preserve"> een dienstnota</w:t>
            </w:r>
            <w:r w:rsidR="00C80760" w:rsidRPr="00501D8E">
              <w:rPr>
                <w:rFonts w:cs="Arial"/>
                <w:szCs w:val="20"/>
              </w:rPr>
              <w:t xml:space="preserve"> en het afficheren van deze nota in de leraarszaal</w:t>
            </w:r>
            <w:r w:rsidR="00AD3F46" w:rsidRPr="00501D8E">
              <w:rPr>
                <w:rFonts w:cs="Arial"/>
                <w:szCs w:val="20"/>
              </w:rPr>
              <w:t>.</w:t>
            </w:r>
            <w:r w:rsidR="00D67EE4" w:rsidRPr="00501D8E">
              <w:rPr>
                <w:rFonts w:cs="Arial"/>
                <w:szCs w:val="20"/>
              </w:rPr>
              <w:t xml:space="preserve"> Dit bericht wordt </w:t>
            </w:r>
            <w:r w:rsidR="00F81C20" w:rsidRPr="00501D8E">
              <w:rPr>
                <w:rFonts w:cs="Arial"/>
                <w:szCs w:val="20"/>
              </w:rPr>
              <w:t xml:space="preserve">elk jaar en voor 15 november </w:t>
            </w:r>
            <w:r w:rsidR="00D67EE4" w:rsidRPr="00501D8E">
              <w:rPr>
                <w:rFonts w:cs="Arial"/>
                <w:szCs w:val="20"/>
              </w:rPr>
              <w:t xml:space="preserve">aan alle personeelsleden van de scholengemeenschap “De </w:t>
            </w:r>
            <w:proofErr w:type="spellStart"/>
            <w:r w:rsidR="00D67EE4" w:rsidRPr="00501D8E">
              <w:rPr>
                <w:rFonts w:cs="Arial"/>
                <w:szCs w:val="20"/>
              </w:rPr>
              <w:t>Pajot</w:t>
            </w:r>
            <w:proofErr w:type="spellEnd"/>
            <w:r w:rsidR="00D67EE4" w:rsidRPr="00501D8E">
              <w:rPr>
                <w:rFonts w:cs="Arial"/>
                <w:szCs w:val="20"/>
              </w:rPr>
              <w:t>” meegedeeld en openbaar gemaakt.</w:t>
            </w:r>
          </w:p>
          <w:p w14:paraId="3B26D65D" w14:textId="77777777" w:rsidR="00DF77B0" w:rsidRPr="00501D8E" w:rsidRDefault="00DF77B0" w:rsidP="00DF77B0">
            <w:pPr>
              <w:widowControl w:val="0"/>
              <w:tabs>
                <w:tab w:val="left" w:pos="-1440"/>
                <w:tab w:val="left" w:pos="-720"/>
              </w:tabs>
              <w:ind w:left="720"/>
              <w:rPr>
                <w:rFonts w:cs="Arial"/>
                <w:szCs w:val="20"/>
              </w:rPr>
            </w:pPr>
            <w:r w:rsidRPr="00501D8E">
              <w:rPr>
                <w:rFonts w:cs="Arial"/>
                <w:szCs w:val="20"/>
              </w:rPr>
              <w:t>De mededeling bevat een duidelijke omschrijving van de aangeboden betrekkingen en vermeldt de vorm waarin en de termijn waarbinnen een personeelslid moet kandideren, evenals de voorwaarden om in aanmerking te komen voor een vaste benoeming.</w:t>
            </w:r>
          </w:p>
          <w:p w14:paraId="3B26D65E" w14:textId="77777777" w:rsidR="00DF77B0" w:rsidRPr="00501D8E" w:rsidRDefault="00DF77B0" w:rsidP="00DF77B0">
            <w:pPr>
              <w:widowControl w:val="0"/>
              <w:tabs>
                <w:tab w:val="left" w:pos="-1440"/>
                <w:tab w:val="left" w:pos="-720"/>
              </w:tabs>
              <w:ind w:left="720"/>
              <w:rPr>
                <w:rFonts w:cs="Arial"/>
                <w:szCs w:val="20"/>
              </w:rPr>
            </w:pPr>
          </w:p>
          <w:p w14:paraId="3B26D65F" w14:textId="77777777" w:rsidR="00E420CC" w:rsidRPr="00501D8E" w:rsidRDefault="00E420CC" w:rsidP="00066DEE">
            <w:pPr>
              <w:widowControl w:val="0"/>
              <w:tabs>
                <w:tab w:val="left" w:pos="-1440"/>
                <w:tab w:val="left" w:pos="-720"/>
                <w:tab w:val="num" w:pos="720"/>
              </w:tabs>
              <w:ind w:left="720"/>
              <w:rPr>
                <w:rFonts w:cs="Arial"/>
                <w:szCs w:val="20"/>
              </w:rPr>
            </w:pPr>
          </w:p>
          <w:p w14:paraId="3B26D660" w14:textId="77777777" w:rsidR="00E420CC" w:rsidRPr="00501D8E" w:rsidRDefault="00E420CC" w:rsidP="00DC2E7B">
            <w:pPr>
              <w:pStyle w:val="Kop2"/>
              <w:keepNext w:val="0"/>
              <w:widowControl w:val="0"/>
            </w:pPr>
            <w:bookmarkStart w:id="155" w:name="_Toc136332199"/>
            <w:r w:rsidRPr="00501D8E">
              <w:t>Ten aanzien van het schoolbestuur, de directeur en het personeelsteam</w:t>
            </w:r>
            <w:bookmarkEnd w:id="155"/>
          </w:p>
          <w:p w14:paraId="3B26D661" w14:textId="77777777" w:rsidR="00E420CC" w:rsidRPr="00501D8E" w:rsidRDefault="00E420CC" w:rsidP="00DC2E7B">
            <w:pPr>
              <w:widowControl w:val="0"/>
              <w:tabs>
                <w:tab w:val="left" w:pos="-1440"/>
                <w:tab w:val="left" w:pos="-720"/>
              </w:tabs>
              <w:rPr>
                <w:rFonts w:cs="Arial"/>
                <w:szCs w:val="20"/>
              </w:rPr>
            </w:pPr>
          </w:p>
          <w:p w14:paraId="3B26D66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erkent het gezag van het schoolbestuur, van zijn afgevaardigden en van de directeur van de school. Het personeelslid is gehoorzaamheid en respect verplicht aan deze instantie/personen.</w:t>
            </w:r>
            <w:r w:rsidRPr="00501D8E">
              <w:rPr>
                <w:rFonts w:cs="Arial"/>
                <w:szCs w:val="20"/>
              </w:rPr>
              <w:br/>
            </w:r>
          </w:p>
          <w:p w14:paraId="3B26D66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en de personeelsleden moeten zich loyaal opstellen ten opzichte van de school en het bestuur in aanwezigheid van elkaar, leerlingen, ouders of derden.</w:t>
            </w:r>
            <w:r w:rsidRPr="00501D8E">
              <w:rPr>
                <w:rFonts w:cs="Arial"/>
                <w:szCs w:val="20"/>
              </w:rPr>
              <w:br/>
            </w:r>
          </w:p>
          <w:p w14:paraId="3B26D66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rsidRPr="00501D8E">
              <w:rPr>
                <w:rFonts w:cs="Arial"/>
                <w:szCs w:val="20"/>
              </w:rPr>
              <w:br/>
            </w:r>
          </w:p>
          <w:p w14:paraId="3B26D66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mag de gemeenteraadsleden niet verhinderen om inzage te krijgen van elke akte en elk stuk betreffende het bestuur van de onderwijsinstelling (ongeacht de drager), overeenkomstig het huishoudelijk reglement van de gemeente.</w:t>
            </w:r>
          </w:p>
          <w:p w14:paraId="3B26D666" w14:textId="77777777" w:rsidR="00E420CC" w:rsidRPr="00501D8E" w:rsidRDefault="00E420CC" w:rsidP="00DC2E7B">
            <w:pPr>
              <w:widowControl w:val="0"/>
              <w:tabs>
                <w:tab w:val="left" w:pos="-1440"/>
                <w:tab w:val="left" w:pos="-720"/>
              </w:tabs>
              <w:rPr>
                <w:rFonts w:cs="Arial"/>
                <w:szCs w:val="20"/>
              </w:rPr>
            </w:pPr>
          </w:p>
          <w:p w14:paraId="3B26D66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staat onder toezicht van de directeur en moet handelen volgens de instructies en opdrachten die hij van de directeur ontvangt. Het personeelslid mag niet verhinderen dat de directeur de klassen bezoekt zo dikwijls als hij nodig acht.</w:t>
            </w:r>
          </w:p>
          <w:p w14:paraId="3B26D668" w14:textId="77777777" w:rsidR="00E420CC" w:rsidRPr="00501D8E" w:rsidRDefault="00E420CC" w:rsidP="00DC2E7B">
            <w:pPr>
              <w:widowControl w:val="0"/>
              <w:tabs>
                <w:tab w:val="left" w:pos="-1440"/>
                <w:tab w:val="left" w:pos="-720"/>
                <w:tab w:val="num" w:pos="720"/>
              </w:tabs>
              <w:rPr>
                <w:rFonts w:cs="Arial"/>
                <w:szCs w:val="20"/>
              </w:rPr>
            </w:pPr>
          </w:p>
          <w:p w14:paraId="3B26D66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directeur is door het schoolbestuur belast met de leiding over de school, met de uitvoering van de beslissingen van de gemeentelijke overheden en met de toepassing van de wets- en reglementaire bepalingen en de </w:t>
            </w:r>
            <w:r w:rsidR="003472F2" w:rsidRPr="00501D8E">
              <w:rPr>
                <w:rFonts w:cs="Arial"/>
                <w:szCs w:val="20"/>
              </w:rPr>
              <w:t>dienstnota’s</w:t>
            </w:r>
            <w:r w:rsidRPr="00501D8E">
              <w:rPr>
                <w:rFonts w:cs="Arial"/>
                <w:szCs w:val="20"/>
              </w:rPr>
              <w:t xml:space="preserve"> met betrekking tot de school. Hij is ook bevoegd om de kwaliteit van de geleverde prestaties te controleren. Dit houdt ook de bevoegdheid in om de aan- en afwezigheden te controleren, de taken te verdelen, orde en tucht te handhaven. </w:t>
            </w:r>
            <w:r w:rsidRPr="00501D8E">
              <w:rPr>
                <w:rFonts w:cs="Arial"/>
                <w:szCs w:val="20"/>
              </w:rPr>
              <w:br/>
            </w:r>
          </w:p>
          <w:p w14:paraId="3B26D66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Bij afwezigheid van de directeur wordt zijn opdracht waargenomen door een personeelslid dat door het schoolbestuur als verantwoordelijke wordt aangeduid.</w:t>
            </w:r>
            <w:r w:rsidRPr="00501D8E">
              <w:rPr>
                <w:rFonts w:cs="Arial"/>
                <w:szCs w:val="20"/>
              </w:rPr>
              <w:br/>
            </w:r>
            <w:r w:rsidRPr="00501D8E">
              <w:rPr>
                <w:rFonts w:cs="Arial"/>
                <w:szCs w:val="20"/>
              </w:rPr>
              <w:lastRenderedPageBreak/>
              <w:t>Bij afwezigheid wegens ziekte is de directeur gehouden de op hem/haar toepasselijke reglementering inzake ziekteverloven correct na te leven. Bij verlenging van het ziekteverlof verwittigt hij/zij het schoolbestuur op de vooravond van de dag waarop het lopende verlof verstrijkt.</w:t>
            </w:r>
            <w:r w:rsidR="00514510" w:rsidRPr="00501D8E">
              <w:rPr>
                <w:rFonts w:cs="Arial"/>
                <w:szCs w:val="20"/>
              </w:rPr>
              <w:t xml:space="preserve"> </w:t>
            </w:r>
            <w:r w:rsidRPr="00501D8E">
              <w:rPr>
                <w:rFonts w:cs="Arial"/>
                <w:szCs w:val="20"/>
              </w:rPr>
              <w:t>Bij vrijwillig vervroegd hervatten, verwittigt hij/zij het schoolbestuur op de vooravond van de dag waarop hij/zij terugkeert.</w:t>
            </w:r>
            <w:r w:rsidRPr="00501D8E">
              <w:rPr>
                <w:rFonts w:cs="Arial"/>
                <w:szCs w:val="20"/>
              </w:rPr>
              <w:br/>
              <w:t>In geval van afwezigheid wegens ziekte of het opnemen van een reglementair verlof door de directeur wordt hij vervangen door een persoon die door het schoolbestuur tijdelijk aangesteld wordt in het ambt van directeur.</w:t>
            </w:r>
          </w:p>
          <w:p w14:paraId="3B26D66B" w14:textId="77777777" w:rsidR="00E420CC" w:rsidRPr="00501D8E" w:rsidRDefault="00E420CC" w:rsidP="00DC2E7B">
            <w:pPr>
              <w:widowControl w:val="0"/>
              <w:tabs>
                <w:tab w:val="left" w:pos="-1440"/>
                <w:tab w:val="left" w:pos="-720"/>
              </w:tabs>
              <w:rPr>
                <w:rFonts w:cs="Arial"/>
                <w:szCs w:val="20"/>
              </w:rPr>
            </w:pPr>
          </w:p>
          <w:p w14:paraId="3B26D66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schoolbestuur kan na overleg en rekening houdend met de bepalingen van de gemeentewet/het gemeentedecreet bepaalde taken en verantwoordelijkheden delegeren aan de directeur. Het schoolbestuur steunt de directeur in zijn gezag. </w:t>
            </w:r>
            <w:r w:rsidRPr="00501D8E">
              <w:rPr>
                <w:rFonts w:cs="Arial"/>
                <w:szCs w:val="20"/>
              </w:rPr>
              <w:br/>
            </w:r>
          </w:p>
          <w:p w14:paraId="3B26D66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moet tegenover de personeelsleden de nodige objectiviteit, respect en redelijkheid aan de dag leggen.</w:t>
            </w:r>
            <w:r w:rsidRPr="00501D8E">
              <w:rPr>
                <w:rFonts w:cs="Arial"/>
                <w:szCs w:val="20"/>
              </w:rPr>
              <w:tab/>
            </w:r>
            <w:r w:rsidRPr="00501D8E">
              <w:rPr>
                <w:rFonts w:cs="Arial"/>
                <w:szCs w:val="20"/>
              </w:rPr>
              <w:br/>
            </w:r>
          </w:p>
          <w:p w14:paraId="3B26D66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richt zich in principe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p>
          <w:p w14:paraId="3B26D66F" w14:textId="77777777" w:rsidR="00E420CC" w:rsidRPr="00501D8E" w:rsidRDefault="00E420CC" w:rsidP="00DC2E7B">
            <w:pPr>
              <w:widowControl w:val="0"/>
              <w:tabs>
                <w:tab w:val="left" w:pos="-1440"/>
                <w:tab w:val="left" w:pos="-720"/>
              </w:tabs>
              <w:rPr>
                <w:rFonts w:cs="Arial"/>
                <w:szCs w:val="20"/>
              </w:rPr>
            </w:pPr>
          </w:p>
          <w:p w14:paraId="3B26D67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en de directeur steunen het gezag van het personeel ten aanzien van de leerlingen en hun ouders.</w:t>
            </w:r>
            <w:r w:rsidRPr="00501D8E">
              <w:rPr>
                <w:rFonts w:cs="Arial"/>
                <w:szCs w:val="20"/>
              </w:rPr>
              <w:br/>
            </w:r>
          </w:p>
          <w:p w14:paraId="3B26D67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r w:rsidRPr="00501D8E">
              <w:rPr>
                <w:rFonts w:cs="Arial"/>
                <w:szCs w:val="20"/>
              </w:rPr>
              <w:br/>
            </w:r>
          </w:p>
          <w:p w14:paraId="3B26D672" w14:textId="6479D6B0"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meldt elke door hem vastgestelde overtreding van dit reglement schriftelijk aan het college van burgemeester en schepenen. Het personeelslid ontvangt een kopie van dit schrijve</w:t>
            </w:r>
            <w:r w:rsidR="00691D1D" w:rsidRPr="00501D8E">
              <w:rPr>
                <w:rFonts w:cs="Arial"/>
                <w:szCs w:val="20"/>
              </w:rPr>
              <w:t xml:space="preserve">n en tekent voor ontvangst. Het personeelslid beschikt over een termijn van 7 werkdagen waarbinnen het zijn/haar opmerkingen mag kenbaar maken. </w:t>
            </w:r>
          </w:p>
          <w:p w14:paraId="3B26D673" w14:textId="77777777" w:rsidR="007F0BCC" w:rsidRPr="00501D8E" w:rsidRDefault="007F0BCC" w:rsidP="007F0BCC">
            <w:pPr>
              <w:widowControl w:val="0"/>
              <w:tabs>
                <w:tab w:val="left" w:pos="-1440"/>
                <w:tab w:val="left" w:pos="-720"/>
                <w:tab w:val="num" w:pos="720"/>
              </w:tabs>
              <w:rPr>
                <w:rFonts w:cs="Arial"/>
                <w:szCs w:val="20"/>
              </w:rPr>
            </w:pPr>
          </w:p>
          <w:p w14:paraId="3B26D674" w14:textId="77777777" w:rsidR="007F0BCC" w:rsidRPr="00501D8E" w:rsidRDefault="007F0BCC" w:rsidP="007F0BCC">
            <w:pPr>
              <w:widowControl w:val="0"/>
              <w:tabs>
                <w:tab w:val="left" w:pos="-1440"/>
                <w:tab w:val="left" w:pos="-720"/>
                <w:tab w:val="num" w:pos="720"/>
              </w:tabs>
              <w:rPr>
                <w:rFonts w:cs="Arial"/>
                <w:szCs w:val="20"/>
              </w:rPr>
            </w:pPr>
          </w:p>
          <w:p w14:paraId="3B26D675" w14:textId="77777777" w:rsidR="007F0BCC" w:rsidRPr="00501D8E" w:rsidRDefault="007F0BCC" w:rsidP="007F0BCC">
            <w:pPr>
              <w:widowControl w:val="0"/>
              <w:tabs>
                <w:tab w:val="left" w:pos="-1440"/>
                <w:tab w:val="left" w:pos="-720"/>
                <w:tab w:val="num" w:pos="720"/>
              </w:tabs>
              <w:rPr>
                <w:rFonts w:cs="Arial"/>
                <w:szCs w:val="20"/>
              </w:rPr>
            </w:pPr>
          </w:p>
          <w:p w14:paraId="3B26D676" w14:textId="77777777" w:rsidR="00E420CC" w:rsidRPr="00501D8E" w:rsidRDefault="00E420CC" w:rsidP="00DC2E7B">
            <w:pPr>
              <w:pStyle w:val="Kop2"/>
              <w:keepNext w:val="0"/>
              <w:widowControl w:val="0"/>
              <w:rPr>
                <w:rFonts w:cs="Arial"/>
                <w:sz w:val="20"/>
                <w:szCs w:val="20"/>
              </w:rPr>
            </w:pPr>
            <w:bookmarkStart w:id="156" w:name="_Toc136332200"/>
            <w:r w:rsidRPr="00501D8E">
              <w:t>Ten aanzien van ouders, leerlingen en derden</w:t>
            </w:r>
            <w:bookmarkEnd w:id="156"/>
            <w:r w:rsidRPr="00501D8E">
              <w:rPr>
                <w:rFonts w:cs="Arial"/>
                <w:sz w:val="20"/>
                <w:szCs w:val="20"/>
              </w:rPr>
              <w:br/>
            </w:r>
          </w:p>
          <w:p w14:paraId="3B26D67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r w:rsidRPr="00501D8E">
              <w:rPr>
                <w:rFonts w:cs="Arial"/>
                <w:szCs w:val="20"/>
              </w:rPr>
              <w:br/>
            </w:r>
          </w:p>
          <w:p w14:paraId="3B26D67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verleent aan de leerlingen/ouders de nodige informatie, openheid en samenwerking.</w:t>
            </w:r>
          </w:p>
          <w:p w14:paraId="3B26D679" w14:textId="77777777" w:rsidR="00E420CC" w:rsidRPr="00501D8E" w:rsidRDefault="00E420CC" w:rsidP="00DC2E7B">
            <w:pPr>
              <w:widowControl w:val="0"/>
              <w:tabs>
                <w:tab w:val="left" w:pos="-1440"/>
                <w:tab w:val="left" w:pos="-720"/>
              </w:tabs>
              <w:rPr>
                <w:rFonts w:cs="Arial"/>
                <w:szCs w:val="20"/>
              </w:rPr>
            </w:pPr>
          </w:p>
          <w:p w14:paraId="3B26D67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respecteert in zijn omgang met de leerlingen de internationale en grondwettelijke beginselen inzake de rechten van de mens en van het kind in het bijzonder.</w:t>
            </w:r>
          </w:p>
          <w:p w14:paraId="3B26D67B" w14:textId="77777777" w:rsidR="00E420CC" w:rsidRPr="00501D8E" w:rsidRDefault="00E420CC" w:rsidP="00DC2E7B">
            <w:pPr>
              <w:widowControl w:val="0"/>
              <w:tabs>
                <w:tab w:val="left" w:pos="-1440"/>
                <w:tab w:val="left" w:pos="-720"/>
              </w:tabs>
              <w:rPr>
                <w:rFonts w:cs="Arial"/>
                <w:szCs w:val="20"/>
              </w:rPr>
            </w:pPr>
          </w:p>
          <w:p w14:paraId="3B26D67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is medeverantwoordelijk voor de pedagogische kwaliteit van de school.</w:t>
            </w:r>
            <w:r w:rsidRPr="00501D8E">
              <w:rPr>
                <w:rFonts w:cs="Arial"/>
                <w:szCs w:val="20"/>
              </w:rPr>
              <w:br/>
            </w:r>
          </w:p>
          <w:p w14:paraId="3B26D67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r w:rsidRPr="00501D8E">
              <w:rPr>
                <w:rFonts w:cs="Arial"/>
                <w:szCs w:val="20"/>
              </w:rPr>
              <w:br/>
            </w:r>
          </w:p>
          <w:p w14:paraId="3B26D67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relaties met de ouders zijn gegrondvest op het wederzijds en gezamenlijk nastreven van het ontwikkelings- en opvoedingswelzijn van de leerling.</w:t>
            </w:r>
          </w:p>
          <w:p w14:paraId="3B26D67F" w14:textId="77777777" w:rsidR="00E420CC" w:rsidRPr="00501D8E" w:rsidRDefault="00E420CC" w:rsidP="00DC2E7B">
            <w:pPr>
              <w:widowControl w:val="0"/>
              <w:tabs>
                <w:tab w:val="left" w:pos="-1440"/>
                <w:tab w:val="left" w:pos="-720"/>
              </w:tabs>
              <w:rPr>
                <w:rFonts w:cs="Arial"/>
                <w:szCs w:val="20"/>
              </w:rPr>
            </w:pPr>
          </w:p>
          <w:p w14:paraId="3B26D68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lastRenderedPageBreak/>
              <w:t>De directeur zorgt voor de nodige informatiekanalen (</w:t>
            </w:r>
            <w:r w:rsidR="00244452" w:rsidRPr="00501D8E">
              <w:rPr>
                <w:rFonts w:cs="Arial"/>
                <w:szCs w:val="20"/>
              </w:rPr>
              <w:t>heen-en-weerschriftje, agenda</w:t>
            </w:r>
            <w:r w:rsidRPr="00501D8E">
              <w:rPr>
                <w:rFonts w:cs="Arial"/>
                <w:szCs w:val="20"/>
              </w:rPr>
              <w:t>, ...) en zorgt er ook voor dat oudercontacten worden georganiseerd waarop ouders en personeelsleden elkaar op geregelde tijdstippen kunnen ontmoeten.</w:t>
            </w:r>
            <w:r w:rsidRPr="00501D8E">
              <w:rPr>
                <w:rFonts w:cs="Arial"/>
                <w:szCs w:val="20"/>
              </w:rPr>
              <w:br/>
            </w:r>
          </w:p>
          <w:p w14:paraId="3B26D68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mag geen onregelmatig ingeschreven leerlingen aanvaarden, tenzij mits uitdrukkelijke goedkeuring van de directeur.</w:t>
            </w:r>
          </w:p>
          <w:p w14:paraId="3B26D682" w14:textId="77777777" w:rsidR="00E420CC" w:rsidRPr="00501D8E" w:rsidRDefault="00E420CC" w:rsidP="00DC2E7B">
            <w:pPr>
              <w:widowControl w:val="0"/>
              <w:tabs>
                <w:tab w:val="left" w:pos="-1440"/>
                <w:tab w:val="left" w:pos="-720"/>
                <w:tab w:val="num" w:pos="720"/>
              </w:tabs>
              <w:rPr>
                <w:rFonts w:cs="Arial"/>
                <w:szCs w:val="20"/>
              </w:rPr>
            </w:pPr>
          </w:p>
          <w:p w14:paraId="3B26D68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laat in de gebouwen van de school geen personen toe die vreemd zijn aan de school zonder de toestemming van de directeur.</w:t>
            </w:r>
          </w:p>
          <w:p w14:paraId="3B26D684" w14:textId="77777777" w:rsidR="00E420CC" w:rsidRPr="00501D8E" w:rsidRDefault="00E420CC" w:rsidP="00DC2E7B">
            <w:pPr>
              <w:pStyle w:val="Lijstalinea"/>
              <w:rPr>
                <w:rFonts w:cs="Arial"/>
                <w:szCs w:val="20"/>
              </w:rPr>
            </w:pPr>
          </w:p>
          <w:p w14:paraId="3B26D68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doet geen beroep op externen (gastsprekers, ouders...) zonder toestemming van de directeur.</w:t>
            </w:r>
            <w:r w:rsidRPr="00501D8E">
              <w:rPr>
                <w:rFonts w:cs="Arial"/>
                <w:szCs w:val="20"/>
              </w:rPr>
              <w:br/>
            </w:r>
          </w:p>
          <w:p w14:paraId="3B26D68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stelt het schoolbestuur in kennis van een ongeval of ernstig feit binnen de school.</w:t>
            </w:r>
          </w:p>
          <w:p w14:paraId="3B26D687" w14:textId="77777777" w:rsidR="00E420CC" w:rsidRPr="00501D8E" w:rsidRDefault="00E420CC" w:rsidP="00DC2E7B">
            <w:pPr>
              <w:widowControl w:val="0"/>
              <w:rPr>
                <w:rFonts w:cs="Arial"/>
                <w:szCs w:val="20"/>
              </w:rPr>
            </w:pPr>
          </w:p>
          <w:p w14:paraId="3B26D688" w14:textId="5BEE0843" w:rsidR="00E420CC" w:rsidRPr="00501D8E" w:rsidRDefault="00E420CC" w:rsidP="00DC2E7B">
            <w:pPr>
              <w:pStyle w:val="Kop2"/>
              <w:keepNext w:val="0"/>
              <w:widowControl w:val="0"/>
            </w:pPr>
            <w:bookmarkStart w:id="157" w:name="_Toc136332201"/>
            <w:r w:rsidRPr="00501D8E">
              <w:t>Ten aanzien van de inspectie, verificatie</w:t>
            </w:r>
            <w:r w:rsidR="00A9590D" w:rsidRPr="00A9590D">
              <w:rPr>
                <w:color w:val="00B050"/>
              </w:rPr>
              <w:t>,</w:t>
            </w:r>
            <w:r w:rsidR="00A9590D">
              <w:t xml:space="preserve"> </w:t>
            </w:r>
            <w:r w:rsidRPr="00501D8E">
              <w:t>de pedagogische begeleidingsdienst</w:t>
            </w:r>
            <w:r w:rsidR="00A9590D">
              <w:t xml:space="preserve">, </w:t>
            </w:r>
            <w:r w:rsidR="00A9590D" w:rsidRPr="003440B6">
              <w:t xml:space="preserve">CLB-medewerkers en </w:t>
            </w:r>
            <w:proofErr w:type="spellStart"/>
            <w:r w:rsidR="00A9590D" w:rsidRPr="003440B6">
              <w:t>leerondersteunders</w:t>
            </w:r>
            <w:proofErr w:type="spellEnd"/>
            <w:r w:rsidR="00A9590D" w:rsidRPr="003440B6">
              <w:t>.</w:t>
            </w:r>
            <w:bookmarkEnd w:id="157"/>
            <w:r w:rsidRPr="003440B6">
              <w:br/>
            </w:r>
          </w:p>
          <w:p w14:paraId="3B26D68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Pr="00501D8E">
              <w:rPr>
                <w:rFonts w:cs="Arial"/>
                <w:szCs w:val="20"/>
              </w:rPr>
              <w:t>onderzoeksverrichtingen</w:t>
            </w:r>
            <w:proofErr w:type="spellEnd"/>
            <w:r w:rsidRPr="00501D8E">
              <w:rPr>
                <w:rFonts w:cs="Arial"/>
                <w:szCs w:val="20"/>
              </w:rPr>
              <w:t>.</w:t>
            </w:r>
            <w:r w:rsidRPr="00501D8E">
              <w:rPr>
                <w:rFonts w:cs="Arial"/>
                <w:szCs w:val="20"/>
              </w:rPr>
              <w:br/>
            </w:r>
          </w:p>
          <w:p w14:paraId="3B26D68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agendeert na een doorlichting het doorlichtingsverslag binnen de dertig kalenderdagen na ontvangst en bespreekt het integraal op een personeelsvergadering. Het doorlichtingsverslag ligt ter inzage op het bureel van de directeur.</w:t>
            </w:r>
            <w:r w:rsidRPr="00501D8E">
              <w:rPr>
                <w:rFonts w:cs="Arial"/>
                <w:szCs w:val="20"/>
              </w:rPr>
              <w:br/>
            </w:r>
          </w:p>
          <w:p w14:paraId="3B26D68B"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streeft ernaar om tekortkomingen, vastgesteld bij externe controles, weg te werken.</w:t>
            </w:r>
          </w:p>
          <w:p w14:paraId="3B26D68C" w14:textId="77777777" w:rsidR="00E420CC" w:rsidRPr="00501D8E" w:rsidRDefault="00E420CC" w:rsidP="00DC2E7B">
            <w:pPr>
              <w:widowControl w:val="0"/>
              <w:tabs>
                <w:tab w:val="left" w:pos="-1440"/>
                <w:tab w:val="left" w:pos="-720"/>
              </w:tabs>
              <w:rPr>
                <w:rFonts w:cs="Arial"/>
                <w:szCs w:val="20"/>
              </w:rPr>
            </w:pPr>
          </w:p>
          <w:p w14:paraId="3B26D68D" w14:textId="63B479A0"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3440B6">
              <w:rPr>
                <w:rFonts w:cs="Arial"/>
                <w:szCs w:val="20"/>
              </w:rPr>
              <w:t>Het personeelslid aanvaardt de bevoegdheid van de pedagogische begeleiders</w:t>
            </w:r>
            <w:r w:rsidR="00DF5A6A" w:rsidRPr="003440B6">
              <w:rPr>
                <w:rFonts w:cs="Arial"/>
                <w:szCs w:val="20"/>
              </w:rPr>
              <w:t>, CLB-medewerkers, leerondersteuners</w:t>
            </w:r>
            <w:r w:rsidRPr="003440B6">
              <w:rPr>
                <w:rFonts w:cs="Arial"/>
                <w:szCs w:val="20"/>
              </w:rPr>
              <w:t xml:space="preserve"> en </w:t>
            </w:r>
            <w:r w:rsidRPr="00501D8E">
              <w:rPr>
                <w:rFonts w:cs="Arial"/>
                <w:szCs w:val="20"/>
              </w:rPr>
              <w:t>andere personen waarop het schoolbestuur een beroep doet, voor zover hun optreden conform is met hun opdracht. In geval van een conflict wordt dit voorgelegd aan de directeur en/of het schoolbestuur.</w:t>
            </w:r>
          </w:p>
          <w:p w14:paraId="3B26D68E" w14:textId="77777777" w:rsidR="00E420CC" w:rsidRPr="00501D8E" w:rsidRDefault="00E420CC" w:rsidP="00DC2E7B">
            <w:pPr>
              <w:widowControl w:val="0"/>
              <w:rPr>
                <w:rFonts w:cs="Arial"/>
              </w:rPr>
            </w:pPr>
          </w:p>
          <w:p w14:paraId="3B26D68F" w14:textId="77777777" w:rsidR="00E420CC" w:rsidRPr="00501D8E" w:rsidRDefault="00E420CC" w:rsidP="00DC2E7B">
            <w:pPr>
              <w:pStyle w:val="Kop1"/>
              <w:keepNext w:val="0"/>
              <w:widowControl w:val="0"/>
              <w:ind w:left="1800" w:hanging="1800"/>
            </w:pPr>
            <w:bookmarkStart w:id="158" w:name="_Toc195432236"/>
            <w:bookmarkStart w:id="159" w:name="_Toc195434915"/>
            <w:bookmarkStart w:id="160" w:name="_Toc290110657"/>
            <w:bookmarkStart w:id="161" w:name="_Toc290110924"/>
            <w:bookmarkStart w:id="162" w:name="_Toc290111068"/>
            <w:bookmarkStart w:id="163" w:name="_Toc136332202"/>
            <w:r w:rsidRPr="00501D8E">
              <w:t>Specifieke verplichtingen</w:t>
            </w:r>
            <w:bookmarkEnd w:id="158"/>
            <w:bookmarkEnd w:id="159"/>
            <w:bookmarkEnd w:id="160"/>
            <w:bookmarkEnd w:id="161"/>
            <w:bookmarkEnd w:id="162"/>
            <w:bookmarkEnd w:id="163"/>
            <w:r w:rsidRPr="00501D8E">
              <w:t xml:space="preserve"> </w:t>
            </w:r>
          </w:p>
          <w:p w14:paraId="3B26D690" w14:textId="77777777" w:rsidR="00E420CC" w:rsidRPr="00501D8E" w:rsidRDefault="00E420CC" w:rsidP="00DC2E7B">
            <w:pPr>
              <w:pStyle w:val="Kop2"/>
              <w:keepNext w:val="0"/>
              <w:widowControl w:val="0"/>
            </w:pPr>
            <w:bookmarkStart w:id="164" w:name="_Toc136332203"/>
            <w:r w:rsidRPr="00501D8E">
              <w:t>Ambtsgeheim, discretieplicht, privacy en informatieveiligheid</w:t>
            </w:r>
            <w:bookmarkEnd w:id="164"/>
            <w:r w:rsidRPr="00501D8E">
              <w:br/>
            </w:r>
          </w:p>
          <w:p w14:paraId="3B26D691" w14:textId="77777777" w:rsidR="00734A5F" w:rsidRPr="00501D8E" w:rsidRDefault="00734A5F" w:rsidP="00DC2E7B">
            <w:pPr>
              <w:widowControl w:val="0"/>
              <w:numPr>
                <w:ilvl w:val="0"/>
                <w:numId w:val="2"/>
              </w:numPr>
              <w:tabs>
                <w:tab w:val="left" w:pos="-1440"/>
                <w:tab w:val="left" w:pos="-720"/>
                <w:tab w:val="num" w:pos="720"/>
              </w:tabs>
              <w:ind w:left="720" w:hanging="720"/>
              <w:rPr>
                <w:rFonts w:cs="Arial"/>
                <w:color w:val="00B050"/>
                <w:szCs w:val="20"/>
              </w:rPr>
            </w:pPr>
            <w:r w:rsidRPr="00AE5E6C">
              <w:rPr>
                <w:rFonts w:cs="Arial"/>
                <w:szCs w:val="20"/>
              </w:rPr>
              <w:t>Elk personeelslid kan slechts persoonsgegevens verwerken in opdracht van het</w:t>
            </w:r>
            <w:r w:rsidRPr="00AE5E6C">
              <w:rPr>
                <w:rFonts w:cs="Arial"/>
                <w:b/>
                <w:bCs/>
                <w:szCs w:val="20"/>
              </w:rPr>
              <w:t xml:space="preserve"> </w:t>
            </w:r>
            <w:r w:rsidRPr="00AE5E6C">
              <w:rPr>
                <w:rFonts w:cs="Arial"/>
                <w:szCs w:val="20"/>
              </w:rPr>
              <w:t>schoolbestuur en binnen de werking van de school(administratie). Het personeelslid mag niet individueel beslissen om (bijkomende) persoonsgegevens te verwerken voor een doeleinde dat niet eerder door een wettelijke bepaling of het schoolbestuur werd vastgelegd.</w:t>
            </w:r>
          </w:p>
          <w:p w14:paraId="3B26D692" w14:textId="77777777" w:rsidR="00E420CC" w:rsidRPr="00501D8E" w:rsidRDefault="00E420CC" w:rsidP="00734A5F">
            <w:pPr>
              <w:widowControl w:val="0"/>
              <w:tabs>
                <w:tab w:val="left" w:pos="-1440"/>
                <w:tab w:val="left" w:pos="-720"/>
                <w:tab w:val="num" w:pos="720"/>
              </w:tabs>
              <w:ind w:left="720"/>
              <w:rPr>
                <w:rFonts w:cs="Arial"/>
                <w:szCs w:val="20"/>
              </w:rPr>
            </w:pPr>
            <w:r w:rsidRPr="00501D8E">
              <w:rPr>
                <w:rFonts w:cs="Arial"/>
                <w:szCs w:val="20"/>
              </w:rPr>
              <w:t>Elke betwisting wordt aan het schoolbestuur voorgelegd.</w:t>
            </w:r>
            <w:r w:rsidRPr="00501D8E">
              <w:rPr>
                <w:rFonts w:cs="Arial"/>
                <w:szCs w:val="20"/>
              </w:rPr>
              <w:br/>
              <w:t xml:space="preserve">De functionaris gegevensbescherming van het schoolbestuur (zie bijlage 4) ziet toe op de naleving van </w:t>
            </w:r>
            <w:r w:rsidRPr="00AE5E6C">
              <w:rPr>
                <w:rFonts w:cs="Arial"/>
                <w:szCs w:val="20"/>
              </w:rPr>
              <w:t xml:space="preserve">de regelgeving inzake privacy en gegevensbescherming. Hij/zij rapporteert bij het schoolbestuur. </w:t>
            </w:r>
            <w:r w:rsidR="00734A5F" w:rsidRPr="00AE5E6C">
              <w:rPr>
                <w:rFonts w:cs="Arial"/>
                <w:szCs w:val="20"/>
              </w:rPr>
              <w:t xml:space="preserve">Hij/zij rapporteert bij het schoolbestuur. </w:t>
            </w:r>
            <w:r w:rsidRPr="00AE5E6C">
              <w:rPr>
                <w:rFonts w:cs="Arial"/>
                <w:szCs w:val="20"/>
              </w:rPr>
              <w:t xml:space="preserve">Hij/zij informeert en adviseert de personeelsleden over hun verplichtingen </w:t>
            </w:r>
            <w:r w:rsidR="00734A5F" w:rsidRPr="00AE5E6C">
              <w:rPr>
                <w:rFonts w:cs="Arial"/>
                <w:szCs w:val="20"/>
              </w:rPr>
              <w:t>bij de verwerking van persoonsgegevens</w:t>
            </w:r>
            <w:r w:rsidRPr="00AE5E6C">
              <w:rPr>
                <w:rFonts w:cs="Arial"/>
                <w:szCs w:val="20"/>
              </w:rPr>
              <w:t xml:space="preserve">. Binnen </w:t>
            </w:r>
            <w:r w:rsidRPr="00501D8E">
              <w:rPr>
                <w:rFonts w:cs="Arial"/>
                <w:szCs w:val="20"/>
              </w:rPr>
              <w:t>de school is er een aanspreekpunt informatieveiligheid dat in contact staat met de functionaris gegevensbescherming van het schoolbestuur en betrokken wordt in het informatieveiligheidsbeleid van het schoolbestuur (wat onderwijs betreft).</w:t>
            </w:r>
            <w:r w:rsidRPr="00501D8E">
              <w:rPr>
                <w:rFonts w:cs="Arial"/>
                <w:szCs w:val="20"/>
              </w:rPr>
              <w:br/>
            </w:r>
          </w:p>
          <w:p w14:paraId="3B26D69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dat uit hoofde van zijn taak toegang heeft tot persoonsgegevens, hetzij van personeelsleden, hetzij van leerlingen, ziet erop toe dat deze gegevens worden bijgewerkt en dat onjuiste, onvolledige of niet </w:t>
            </w:r>
            <w:proofErr w:type="spellStart"/>
            <w:r w:rsidRPr="00501D8E">
              <w:rPr>
                <w:rFonts w:cs="Arial"/>
                <w:szCs w:val="20"/>
              </w:rPr>
              <w:t>terzake</w:t>
            </w:r>
            <w:proofErr w:type="spellEnd"/>
            <w:r w:rsidRPr="00501D8E">
              <w:rPr>
                <w:rFonts w:cs="Arial"/>
                <w:szCs w:val="20"/>
              </w:rPr>
              <w:t xml:space="preserve"> dienende gegevens worden verbeterd of verwijderd.</w:t>
            </w:r>
            <w:r w:rsidRPr="00501D8E">
              <w:rPr>
                <w:rFonts w:cs="Arial"/>
                <w:szCs w:val="20"/>
              </w:rPr>
              <w:br/>
              <w:t xml:space="preserve">Het personeelslid respecteert de genomen beschermings- en beveiligingsmaatregelen zowel op organisatorisch als technisch vlak ter bescherming van de persoonsgegevens zoals het </w:t>
            </w:r>
            <w:r w:rsidRPr="00501D8E">
              <w:rPr>
                <w:rFonts w:cs="Arial"/>
                <w:szCs w:val="20"/>
              </w:rPr>
              <w:lastRenderedPageBreak/>
              <w:t>beleid inzake toegangsrechten en paswoorden.</w:t>
            </w:r>
          </w:p>
          <w:p w14:paraId="3B26D694" w14:textId="77777777" w:rsidR="00E420CC" w:rsidRPr="00501D8E" w:rsidRDefault="00E420CC" w:rsidP="00DC2E7B">
            <w:pPr>
              <w:widowControl w:val="0"/>
              <w:tabs>
                <w:tab w:val="left" w:pos="-1440"/>
                <w:tab w:val="left" w:pos="-720"/>
              </w:tabs>
              <w:ind w:left="709"/>
              <w:rPr>
                <w:rFonts w:cs="Arial"/>
                <w:szCs w:val="20"/>
              </w:rPr>
            </w:pPr>
            <w:r w:rsidRPr="00501D8E">
              <w:rPr>
                <w:rFonts w:cs="Arial"/>
                <w:szCs w:val="20"/>
              </w:rP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r w:rsidRPr="00501D8E">
              <w:rPr>
                <w:rFonts w:cs="Arial"/>
                <w:szCs w:val="20"/>
              </w:rPr>
              <w:br/>
            </w:r>
          </w:p>
          <w:p w14:paraId="3B26D69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r w:rsidRPr="00501D8E">
              <w:rPr>
                <w:rFonts w:cs="Arial"/>
                <w:szCs w:val="20"/>
              </w:rPr>
              <w:br/>
            </w:r>
          </w:p>
          <w:p w14:paraId="3B26D69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is verboden om privacygegevens van leerlingen en/of personeelsleden kenbaar te maken en/of door te geven aan derden, tenzij voor de toepassing van een wettelijke of reglementaire bepaling.</w:t>
            </w:r>
            <w:r w:rsidRPr="00501D8E">
              <w:rPr>
                <w:rFonts w:cs="Arial"/>
                <w:szCs w:val="20"/>
              </w:rPr>
              <w:br/>
              <w:t xml:space="preserve">Het personeelslid dat kennis neemt van een </w:t>
            </w:r>
            <w:proofErr w:type="spellStart"/>
            <w:r w:rsidRPr="00501D8E">
              <w:rPr>
                <w:rFonts w:cs="Arial"/>
                <w:szCs w:val="20"/>
              </w:rPr>
              <w:t>datalek</w:t>
            </w:r>
            <w:proofErr w:type="spellEnd"/>
            <w:r w:rsidRPr="00501D8E">
              <w:rPr>
                <w:rFonts w:cs="Arial"/>
                <w:szCs w:val="20"/>
              </w:rPr>
              <w:t>, zoals een identiteitsdiefstal of schending van een geheimhoudingsplicht, meldt dit onmiddellijk aan het aanspreekpunt informatieveiligheid binnen de school (zie bijlage 4).</w:t>
            </w:r>
            <w:r w:rsidRPr="00501D8E">
              <w:rPr>
                <w:rFonts w:cs="Arial"/>
                <w:szCs w:val="20"/>
              </w:rPr>
              <w:br/>
            </w:r>
          </w:p>
          <w:p w14:paraId="3B26D69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 Besluiten en adviezen die via de klassenraad en /of multidisciplinair overleg (MDO) genomen zijn, worden meegedeeld aan ouders. De personeelsleden rapporteren hierover aan ouders conform deze besluiten en adviezen. </w:t>
            </w:r>
            <w:r w:rsidRPr="00501D8E">
              <w:rPr>
                <w:rFonts w:cs="Arial"/>
                <w:szCs w:val="20"/>
              </w:rPr>
              <w:br/>
            </w:r>
          </w:p>
          <w:p w14:paraId="3B26D69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school kan foto’s waar personeelsleden herkenbaar en centraal op afgebeeld zijn, slechts publiceren na ondubbelzinnige toestemming van het personeelslid. Het personeelslid ondertekent hiervoor het document toestemming digitaal beeldmateriaal. Het personeelslid is op de hoogte dat hij/zij deze toestemming altijd kan inzien, intrekken of wijzigen.</w:t>
            </w:r>
            <w:r w:rsidRPr="00501D8E">
              <w:rPr>
                <w:rFonts w:cs="Arial"/>
                <w:szCs w:val="20"/>
              </w:rPr>
              <w:br/>
            </w:r>
          </w:p>
          <w:p w14:paraId="3B26D69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heeft de privacyverklaring van het schoolbestuur gelezen en kent zijn rechten en plichten op het vlak van informatieveiligheid en privacy.</w:t>
            </w:r>
          </w:p>
          <w:p w14:paraId="3B26D69A" w14:textId="77777777" w:rsidR="00E420CC" w:rsidRPr="00501D8E" w:rsidRDefault="00E420CC" w:rsidP="00DC2E7B">
            <w:pPr>
              <w:widowControl w:val="0"/>
              <w:ind w:left="1276" w:hanging="1276"/>
              <w:rPr>
                <w:rFonts w:cs="Arial"/>
              </w:rPr>
            </w:pPr>
          </w:p>
          <w:p w14:paraId="3B26D69B" w14:textId="77777777" w:rsidR="00E420CC" w:rsidRPr="00501D8E" w:rsidRDefault="00E420CC" w:rsidP="00DC2E7B">
            <w:pPr>
              <w:pStyle w:val="Kop2"/>
              <w:keepNext w:val="0"/>
              <w:widowControl w:val="0"/>
            </w:pPr>
            <w:bookmarkStart w:id="165" w:name="_Toc136332204"/>
            <w:r w:rsidRPr="00501D8E">
              <w:t>Zorgvuldig bestuur</w:t>
            </w:r>
            <w:bookmarkEnd w:id="165"/>
          </w:p>
          <w:p w14:paraId="3B26D69C" w14:textId="77777777" w:rsidR="00E420CC" w:rsidRPr="00501D8E" w:rsidRDefault="00E420CC" w:rsidP="00DC2E7B">
            <w:pPr>
              <w:widowControl w:val="0"/>
            </w:pPr>
          </w:p>
          <w:p w14:paraId="3B26D69D"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mag geen giften, geschenken, beloningen of andere voordelen die zijn integriteit kunnen aantasten, vragen, eisen of aannemen.</w:t>
            </w:r>
            <w:r w:rsidRPr="00501D8E">
              <w:rPr>
                <w:rFonts w:cs="Arial"/>
                <w:szCs w:val="20"/>
              </w:rPr>
              <w:br/>
            </w:r>
          </w:p>
          <w:p w14:paraId="3B26D69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mag zijn gezag niet aanwenden voor politieke of commerciële doeleinden.</w:t>
            </w:r>
            <w:r w:rsidRPr="00501D8E">
              <w:rPr>
                <w:rFonts w:cs="Arial"/>
                <w:szCs w:val="20"/>
              </w:rPr>
              <w:br/>
            </w:r>
          </w:p>
          <w:p w14:paraId="3B26D69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geeft blijk van respect voor de religieuze, filosofische of politieke overtuiging van de leerlingen en hun ouders.</w:t>
            </w:r>
            <w:r w:rsidRPr="00501D8E">
              <w:rPr>
                <w:rFonts w:cs="Arial"/>
                <w:szCs w:val="20"/>
              </w:rPr>
              <w:br/>
            </w:r>
          </w:p>
          <w:p w14:paraId="3B26D6A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verkoop van goederen is slechts mogelijk mits schriftelijke goedkeuring door het schoolbestuur.</w:t>
            </w:r>
            <w:r w:rsidRPr="00501D8E">
              <w:rPr>
                <w:rFonts w:cs="Arial"/>
                <w:szCs w:val="20"/>
              </w:rPr>
              <w:br/>
            </w:r>
          </w:p>
          <w:p w14:paraId="3B26D6A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Mededelingen waarvan derden vragen ze te verspreiden onder of via de leerlingen worden alleen verdeeld met toestemming van de directeur, zonder dat hierbij afbreuk wordt gedaan aan het syndicaal statuut. De mededelingen mogen niet in strijd zijn met de bepalingen opgenomen in het schoolreglement. De directeur wint indien nodig het advies in van het college van burgemeester en schepenen. </w:t>
            </w:r>
            <w:r w:rsidRPr="00501D8E">
              <w:rPr>
                <w:rFonts w:cs="Arial"/>
                <w:szCs w:val="20"/>
              </w:rPr>
              <w:br/>
            </w:r>
          </w:p>
          <w:p w14:paraId="3B26D6A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Geldinzamelingen zijn slechts toegestaan indien ze in overeenstemming zijn met de bepalingen van de bijdrageregelingen, voorzien in het schoolreglement.</w:t>
            </w:r>
          </w:p>
          <w:p w14:paraId="3B26D6A3" w14:textId="77777777" w:rsidR="00E420CC" w:rsidRPr="00501D8E" w:rsidRDefault="00E420CC" w:rsidP="00DC2E7B">
            <w:pPr>
              <w:pStyle w:val="Kop2"/>
              <w:keepNext w:val="0"/>
              <w:widowControl w:val="0"/>
            </w:pPr>
            <w:bookmarkStart w:id="166" w:name="_Toc145210966"/>
            <w:bookmarkStart w:id="167" w:name="_Toc136332205"/>
            <w:r w:rsidRPr="00501D8E">
              <w:t>Initiatieven van personeel</w:t>
            </w:r>
            <w:bookmarkEnd w:id="166"/>
            <w:r w:rsidRPr="00501D8E">
              <w:t>sleden</w:t>
            </w:r>
            <w:bookmarkEnd w:id="167"/>
            <w:r w:rsidRPr="00501D8E">
              <w:br/>
            </w:r>
          </w:p>
          <w:p w14:paraId="3B26D6A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Alle teksten die het personeelslid wil verspreiden in de school, moeten vooraf ter goedkeuring aan de directeur worden voorgelegd.</w:t>
            </w:r>
            <w:r w:rsidRPr="00501D8E">
              <w:rPr>
                <w:rFonts w:cs="Arial"/>
                <w:szCs w:val="20"/>
              </w:rPr>
              <w:br/>
            </w:r>
          </w:p>
          <w:p w14:paraId="3B26D6A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Een geldomhaling in de school door het personeelslid kan slechts gebeuren na schriftelijke goedkeuring van de directeur.</w:t>
            </w:r>
            <w:r w:rsidRPr="00501D8E">
              <w:rPr>
                <w:rFonts w:cs="Arial"/>
                <w:szCs w:val="20"/>
              </w:rPr>
              <w:br/>
            </w:r>
          </w:p>
          <w:p w14:paraId="3B26D6A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6A7"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Het personeelslid mag geen machines, toestellen, grondstoffen en dienstvoertuigen van de school gebruiken voor privédoeleinden, behalve mits uitdrukkelijke toestemming van het college van burgemeester en schepenen.</w:t>
            </w:r>
          </w:p>
          <w:p w14:paraId="3B26D6A8"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Het personeelslid mag geen persoonlijke machines of toestellen gebruiken in de school, behoudens uitdrukkelijke toestemming van de directeur.</w:t>
            </w:r>
          </w:p>
          <w:p w14:paraId="3B26D6A9" w14:textId="77777777" w:rsidR="00E420CC" w:rsidRPr="00501D8E" w:rsidRDefault="00E420CC" w:rsidP="00DC2E7B">
            <w:pPr>
              <w:pStyle w:val="Kop2"/>
              <w:keepNext w:val="0"/>
              <w:widowControl w:val="0"/>
            </w:pPr>
            <w:bookmarkStart w:id="168" w:name="_Toc136332206"/>
            <w:r w:rsidRPr="00501D8E">
              <w:t>Verzekering</w:t>
            </w:r>
            <w:bookmarkEnd w:id="168"/>
          </w:p>
          <w:p w14:paraId="3B26D6AA" w14:textId="77777777" w:rsidR="00E420CC" w:rsidRPr="00501D8E" w:rsidRDefault="00E420CC" w:rsidP="00DC2E7B">
            <w:pPr>
              <w:widowControl w:val="0"/>
              <w:ind w:left="708"/>
            </w:pPr>
          </w:p>
          <w:p w14:paraId="3B26D6AB"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schoolbestuur onderschrijft een verzekeringspolis burgerlijke aansprakelijkheid en rechtsbijstand voor haar personeelsleden en dit volgens de normale gangbare voorwaarden van dergelijke verzekeringspolis. </w:t>
            </w:r>
          </w:p>
          <w:p w14:paraId="3B26D6AC" w14:textId="77777777" w:rsidR="00E420CC" w:rsidRPr="00501D8E" w:rsidRDefault="00E420CC" w:rsidP="00DC2E7B">
            <w:pPr>
              <w:widowControl w:val="0"/>
              <w:tabs>
                <w:tab w:val="left" w:pos="-1440"/>
                <w:tab w:val="left" w:pos="-720"/>
              </w:tabs>
              <w:ind w:left="708"/>
              <w:rPr>
                <w:rFonts w:cs="Arial"/>
                <w:b/>
                <w:szCs w:val="20"/>
              </w:rPr>
            </w:pPr>
            <w:r w:rsidRPr="00501D8E">
              <w:rPr>
                <w:rFonts w:cs="Arial"/>
                <w:szCs w:val="20"/>
              </w:rPr>
              <w:t>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w:t>
            </w:r>
            <w:r w:rsidRPr="00501D8E">
              <w:rPr>
                <w:rFonts w:cs="Arial"/>
                <w:b/>
                <w:szCs w:val="20"/>
              </w:rPr>
              <w:t xml:space="preserve">. </w:t>
            </w:r>
          </w:p>
          <w:p w14:paraId="3B26D6AD" w14:textId="77777777" w:rsidR="00E420CC" w:rsidRPr="00501D8E" w:rsidRDefault="00E420CC" w:rsidP="00DC2E7B">
            <w:pPr>
              <w:widowControl w:val="0"/>
              <w:tabs>
                <w:tab w:val="left" w:pos="-1440"/>
                <w:tab w:val="left" w:pos="-720"/>
                <w:tab w:val="num" w:pos="720"/>
              </w:tabs>
              <w:ind w:left="708"/>
              <w:rPr>
                <w:rFonts w:cs="Arial"/>
                <w:szCs w:val="20"/>
              </w:rPr>
            </w:pPr>
            <w:r w:rsidRPr="00501D8E">
              <w:rPr>
                <w:rFonts w:cs="Arial"/>
                <w:szCs w:val="20"/>
              </w:rPr>
              <w:t>Op eenvoudig verzoek kan het personeelslid de polis inkijken.</w:t>
            </w:r>
            <w:r w:rsidRPr="00501D8E">
              <w:rPr>
                <w:rFonts w:cs="Arial"/>
                <w:szCs w:val="20"/>
              </w:rPr>
              <w:br/>
              <w:t>Het schoolbestuur neemt de kosten die normaal voortvloeien uit deze verplichtingen, voor zijn rekening.</w:t>
            </w:r>
            <w:r w:rsidRPr="00501D8E">
              <w:rPr>
                <w:rFonts w:cs="Arial"/>
                <w:szCs w:val="20"/>
              </w:rPr>
              <w:br/>
            </w:r>
          </w:p>
          <w:p w14:paraId="3B26D6A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laat zijn persoonlijke bezittingen niet onbeheerd achter.</w:t>
            </w:r>
            <w:r w:rsidRPr="00501D8E">
              <w:rPr>
                <w:rFonts w:cs="Arial"/>
                <w:szCs w:val="20"/>
              </w:rPr>
              <w:br/>
            </w:r>
          </w:p>
          <w:p w14:paraId="3B26D6A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 Het schoolbestuur is niet verantwoordelijk voor gebeurlijke diefstallen.</w:t>
            </w:r>
          </w:p>
          <w:p w14:paraId="3B26D6B0" w14:textId="77777777" w:rsidR="00E420CC" w:rsidRPr="00501D8E" w:rsidRDefault="00E420CC" w:rsidP="00DC2E7B">
            <w:pPr>
              <w:widowControl w:val="0"/>
              <w:tabs>
                <w:tab w:val="left" w:pos="-1440"/>
                <w:tab w:val="left" w:pos="-720"/>
              </w:tabs>
              <w:rPr>
                <w:rFonts w:cs="Arial"/>
                <w:szCs w:val="20"/>
              </w:rPr>
            </w:pPr>
          </w:p>
          <w:p w14:paraId="3B26D6B1" w14:textId="77777777" w:rsidR="00E420CC" w:rsidRPr="00501D8E" w:rsidRDefault="00E420CC" w:rsidP="00DC2E7B">
            <w:pPr>
              <w:pStyle w:val="Kop2"/>
              <w:keepNext w:val="0"/>
              <w:widowControl w:val="0"/>
            </w:pPr>
            <w:bookmarkStart w:id="169" w:name="_Toc136332207"/>
            <w:r w:rsidRPr="00501D8E">
              <w:t>Schoolreglement</w:t>
            </w:r>
            <w:bookmarkEnd w:id="169"/>
          </w:p>
          <w:p w14:paraId="3B26D6B2" w14:textId="77777777" w:rsidR="00E420CC" w:rsidRPr="00501D8E" w:rsidRDefault="00E420CC" w:rsidP="00DC2E7B">
            <w:pPr>
              <w:widowControl w:val="0"/>
              <w:ind w:left="708"/>
            </w:pPr>
          </w:p>
          <w:p w14:paraId="3B26D6B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doet, binnen zijn verantwoordelijkheid, het schoolreglement door de leerlingen naleven en zorgt voor orde en tucht op een manier die verenigbaar is met de menselijke waardigheid.</w:t>
            </w:r>
            <w:r w:rsidRPr="00501D8E">
              <w:rPr>
                <w:rFonts w:cs="Arial"/>
                <w:szCs w:val="20"/>
              </w:rPr>
              <w:br/>
            </w:r>
          </w:p>
          <w:p w14:paraId="3B26D6B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beoordeelt objectief de laakbare daden of houdingen van de leerlingen. Sancties worden opgelegd conform het schoolreglement en moeten pedagogisch verantwoord zijn.</w:t>
            </w:r>
          </w:p>
          <w:p w14:paraId="3B26D6B5" w14:textId="77777777" w:rsidR="00E420CC" w:rsidRPr="00501D8E" w:rsidRDefault="00E420CC" w:rsidP="00DC2E7B">
            <w:pPr>
              <w:widowControl w:val="0"/>
              <w:tabs>
                <w:tab w:val="left" w:pos="-1440"/>
                <w:tab w:val="left" w:pos="-720"/>
              </w:tabs>
              <w:rPr>
                <w:rFonts w:cs="Arial"/>
                <w:szCs w:val="20"/>
              </w:rPr>
            </w:pPr>
          </w:p>
          <w:p w14:paraId="3B26D6B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verwittigt de directeur ingeval van ernstige inbreuken op het schoolreglement die hij/zij vaststelt bij de leerlingen en hun ouders.</w:t>
            </w:r>
          </w:p>
          <w:p w14:paraId="3B26D6B7" w14:textId="77777777" w:rsidR="00E420CC" w:rsidRPr="00501D8E" w:rsidRDefault="00E420CC" w:rsidP="00DC2E7B">
            <w:pPr>
              <w:widowControl w:val="0"/>
              <w:tabs>
                <w:tab w:val="left" w:pos="-1440"/>
                <w:tab w:val="left" w:pos="-720"/>
              </w:tabs>
              <w:rPr>
                <w:rFonts w:cs="Arial"/>
                <w:szCs w:val="20"/>
              </w:rPr>
            </w:pPr>
          </w:p>
          <w:p w14:paraId="3B26D6B8" w14:textId="77777777" w:rsidR="00E420CC" w:rsidRPr="00501D8E" w:rsidRDefault="00E420CC" w:rsidP="00DC2E7B">
            <w:pPr>
              <w:widowControl w:val="0"/>
              <w:tabs>
                <w:tab w:val="left" w:pos="-1440"/>
                <w:tab w:val="left" w:pos="-720"/>
              </w:tabs>
              <w:rPr>
                <w:rFonts w:cs="Arial"/>
                <w:szCs w:val="20"/>
              </w:rPr>
            </w:pPr>
          </w:p>
          <w:p w14:paraId="3B26D6B9" w14:textId="77777777" w:rsidR="00E420CC" w:rsidRPr="00501D8E" w:rsidRDefault="00E420CC" w:rsidP="00DC2E7B">
            <w:pPr>
              <w:pStyle w:val="Kop2"/>
              <w:keepNext w:val="0"/>
              <w:widowControl w:val="0"/>
            </w:pPr>
            <w:bookmarkStart w:id="170" w:name="_Toc136332208"/>
            <w:r w:rsidRPr="00501D8E">
              <w:t>Gebruik van communicatie- en informaticatoepassingen</w:t>
            </w:r>
            <w:bookmarkEnd w:id="170"/>
            <w:r w:rsidRPr="00501D8E">
              <w:br/>
            </w:r>
          </w:p>
          <w:p w14:paraId="3B26D6B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kan gebruik maken van alle communicatie- en informaticatoepassingen van de school voor zover dit nodig is voor de goede uitoefening van zijn/haar taak.</w:t>
            </w:r>
            <w:r w:rsidRPr="00501D8E">
              <w:rPr>
                <w:rFonts w:cs="Arial"/>
                <w:szCs w:val="20"/>
              </w:rPr>
              <w:br/>
            </w:r>
          </w:p>
          <w:p w14:paraId="3B26D6BB" w14:textId="77777777" w:rsidR="00E420CC" w:rsidRPr="00501D8E" w:rsidRDefault="00E420CC" w:rsidP="00DC2E7B">
            <w:pPr>
              <w:widowControl w:val="0"/>
              <w:numPr>
                <w:ilvl w:val="0"/>
                <w:numId w:val="2"/>
              </w:numPr>
              <w:tabs>
                <w:tab w:val="clear" w:pos="502"/>
                <w:tab w:val="left" w:pos="-1440"/>
                <w:tab w:val="left" w:pos="-720"/>
                <w:tab w:val="num" w:pos="720"/>
              </w:tabs>
              <w:ind w:left="720" w:hanging="720"/>
              <w:rPr>
                <w:rFonts w:cs="Arial"/>
                <w:szCs w:val="20"/>
              </w:rPr>
            </w:pPr>
          </w:p>
          <w:p w14:paraId="3B26D6BC"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Het personeelslid maakt van deze toepassingen gebruik overeenkomstig de richtlijnen van het schoolbestuur.</w:t>
            </w:r>
            <w:r w:rsidRPr="00501D8E">
              <w:rPr>
                <w:rFonts w:cs="Arial"/>
                <w:szCs w:val="20"/>
              </w:rPr>
              <w:br/>
            </w:r>
          </w:p>
          <w:p w14:paraId="3B26D6BD" w14:textId="77777777" w:rsidR="00E420CC"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Deze richtlijnen worden meegedeeld bij </w:t>
            </w:r>
            <w:r w:rsidR="000D111B" w:rsidRPr="00501D8E">
              <w:rPr>
                <w:rFonts w:cs="Arial"/>
                <w:szCs w:val="20"/>
              </w:rPr>
              <w:t>dienstnota</w:t>
            </w:r>
            <w:r w:rsidRPr="00501D8E">
              <w:rPr>
                <w:rFonts w:cs="Arial"/>
                <w:szCs w:val="20"/>
              </w:rPr>
              <w:t xml:space="preserve"> en bevatten de controlemaatregelen en de gevolgen die verbonden zijn aan de overtredingen</w:t>
            </w:r>
            <w:r w:rsidR="00C50DF0" w:rsidRPr="00501D8E">
              <w:rPr>
                <w:rFonts w:cs="Arial"/>
                <w:szCs w:val="20"/>
              </w:rPr>
              <w:t>.</w:t>
            </w:r>
          </w:p>
          <w:p w14:paraId="737C4DBF" w14:textId="77777777" w:rsidR="00F33849" w:rsidRDefault="00F33849" w:rsidP="00F33849">
            <w:pPr>
              <w:widowControl w:val="0"/>
              <w:tabs>
                <w:tab w:val="left" w:pos="-1440"/>
                <w:tab w:val="left" w:pos="-720"/>
              </w:tabs>
              <w:ind w:left="720"/>
              <w:rPr>
                <w:rFonts w:cs="Arial"/>
                <w:szCs w:val="20"/>
              </w:rPr>
            </w:pPr>
          </w:p>
          <w:p w14:paraId="4091B083" w14:textId="0ADAAFC7" w:rsidR="00DA35F8" w:rsidRPr="003440B6" w:rsidRDefault="00DA35F8" w:rsidP="00DA35F8">
            <w:pPr>
              <w:widowControl w:val="0"/>
              <w:numPr>
                <w:ilvl w:val="0"/>
                <w:numId w:val="2"/>
              </w:numPr>
              <w:tabs>
                <w:tab w:val="left" w:pos="-1440"/>
                <w:tab w:val="left" w:pos="-720"/>
                <w:tab w:val="num" w:pos="720"/>
              </w:tabs>
              <w:ind w:left="720" w:hanging="720"/>
              <w:rPr>
                <w:rFonts w:cs="Arial"/>
                <w:szCs w:val="20"/>
              </w:rPr>
            </w:pPr>
            <w:r w:rsidRPr="003440B6">
              <w:rPr>
                <w:rFonts w:cs="Arial"/>
                <w:szCs w:val="20"/>
              </w:rPr>
              <w:t xml:space="preserve">Alle afspraken i.v.m. het recht op </w:t>
            </w:r>
            <w:proofErr w:type="spellStart"/>
            <w:r w:rsidRPr="003440B6">
              <w:rPr>
                <w:rFonts w:cs="Arial"/>
                <w:szCs w:val="20"/>
              </w:rPr>
              <w:t>deconnectie</w:t>
            </w:r>
            <w:proofErr w:type="spellEnd"/>
            <w:r w:rsidRPr="003440B6">
              <w:rPr>
                <w:rFonts w:cs="Arial"/>
                <w:szCs w:val="20"/>
              </w:rPr>
              <w:t xml:space="preserve"> zijn opgenomen in de bijlage </w:t>
            </w:r>
            <w:r w:rsidR="00F33849" w:rsidRPr="003440B6">
              <w:rPr>
                <w:rFonts w:cs="Arial"/>
                <w:szCs w:val="20"/>
              </w:rPr>
              <w:t>7</w:t>
            </w:r>
            <w:r w:rsidRPr="003440B6">
              <w:rPr>
                <w:rFonts w:cs="Arial"/>
                <w:szCs w:val="20"/>
              </w:rPr>
              <w:t xml:space="preserve"> bij dit arbeidsreglement.</w:t>
            </w:r>
          </w:p>
          <w:p w14:paraId="3B26D6BE" w14:textId="77777777" w:rsidR="00E420CC" w:rsidRPr="00501D8E" w:rsidRDefault="00E420CC" w:rsidP="00DC2E7B">
            <w:pPr>
              <w:widowControl w:val="0"/>
              <w:tabs>
                <w:tab w:val="left" w:pos="-1440"/>
                <w:tab w:val="left" w:pos="-720"/>
              </w:tabs>
              <w:rPr>
                <w:rFonts w:cs="Arial"/>
                <w:szCs w:val="20"/>
              </w:rPr>
            </w:pPr>
          </w:p>
          <w:p w14:paraId="3B26D6BF" w14:textId="77777777" w:rsidR="00E420CC" w:rsidRPr="00501D8E" w:rsidRDefault="00E420CC" w:rsidP="00DC2E7B">
            <w:pPr>
              <w:pStyle w:val="Kop2"/>
              <w:keepNext w:val="0"/>
              <w:widowControl w:val="0"/>
            </w:pPr>
            <w:bookmarkStart w:id="171" w:name="_Toc449936561"/>
            <w:bookmarkStart w:id="172" w:name="_Toc449945008"/>
            <w:bookmarkStart w:id="173" w:name="_Toc449945398"/>
            <w:bookmarkStart w:id="174" w:name="_Toc449945551"/>
            <w:bookmarkStart w:id="175" w:name="_Toc461438240"/>
            <w:bookmarkStart w:id="176" w:name="_Toc461506901"/>
            <w:bookmarkStart w:id="177" w:name="_Toc461597735"/>
            <w:bookmarkStart w:id="178" w:name="_Toc461600178"/>
            <w:bookmarkStart w:id="179" w:name="_Toc463059916"/>
            <w:bookmarkStart w:id="180" w:name="_Toc463842379"/>
            <w:bookmarkStart w:id="181" w:name="_Toc467293082"/>
            <w:bookmarkStart w:id="182" w:name="_Toc480097618"/>
            <w:bookmarkStart w:id="183" w:name="_Toc480097667"/>
            <w:bookmarkStart w:id="184" w:name="_Toc480097713"/>
            <w:bookmarkStart w:id="185" w:name="_Toc482762171"/>
            <w:bookmarkStart w:id="186" w:name="_Toc486214834"/>
            <w:bookmarkStart w:id="187" w:name="_Toc148154241"/>
            <w:bookmarkStart w:id="188" w:name="_Toc149015803"/>
            <w:bookmarkStart w:id="189" w:name="_Toc149016968"/>
            <w:bookmarkStart w:id="190" w:name="_Toc149017107"/>
            <w:bookmarkStart w:id="191" w:name="_Toc149017362"/>
            <w:bookmarkStart w:id="192" w:name="_Toc149017776"/>
            <w:bookmarkStart w:id="193" w:name="_Toc149018048"/>
            <w:bookmarkStart w:id="194" w:name="_Toc149018509"/>
            <w:bookmarkStart w:id="195" w:name="_Toc149019165"/>
            <w:bookmarkStart w:id="196" w:name="_Toc154294696"/>
            <w:bookmarkStart w:id="197" w:name="_Toc136332209"/>
            <w:r w:rsidRPr="00501D8E">
              <w:lastRenderedPageBreak/>
              <w:t>Bestellingen</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501D8E">
              <w:t>, andere extra onkosten en schoolfinanciën</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3B26D6C0" w14:textId="77777777" w:rsidR="00E420CC" w:rsidRPr="00501D8E" w:rsidRDefault="00E420CC" w:rsidP="00DC2E7B">
            <w:pPr>
              <w:widowControl w:val="0"/>
              <w:ind w:left="708"/>
            </w:pPr>
          </w:p>
          <w:p w14:paraId="3B26D6C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p>
          <w:p w14:paraId="3B26D6C2" w14:textId="77777777" w:rsidR="00E420CC" w:rsidRPr="00501D8E" w:rsidRDefault="00E420CC" w:rsidP="00DC2E7B">
            <w:pPr>
              <w:widowControl w:val="0"/>
              <w:tabs>
                <w:tab w:val="left" w:pos="-1440"/>
                <w:tab w:val="left" w:pos="-720"/>
              </w:tabs>
              <w:rPr>
                <w:rFonts w:cs="Arial"/>
                <w:szCs w:val="20"/>
              </w:rPr>
            </w:pPr>
          </w:p>
          <w:p w14:paraId="3B26D6C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r w:rsidRPr="00501D8E">
              <w:rPr>
                <w:rFonts w:cs="Arial"/>
                <w:szCs w:val="20"/>
              </w:rPr>
              <w:br/>
            </w:r>
          </w:p>
          <w:p w14:paraId="3B26D6C4" w14:textId="77777777" w:rsidR="00E420CC" w:rsidRPr="00501D8E" w:rsidRDefault="00E420CC" w:rsidP="00DC2E7B">
            <w:pPr>
              <w:widowControl w:val="0"/>
              <w:numPr>
                <w:ilvl w:val="0"/>
                <w:numId w:val="2"/>
              </w:numPr>
              <w:tabs>
                <w:tab w:val="left" w:pos="-1440"/>
                <w:tab w:val="left" w:pos="-720"/>
                <w:tab w:val="num" w:pos="720"/>
              </w:tabs>
              <w:ind w:left="720" w:hanging="720"/>
              <w:rPr>
                <w:rFonts w:cs="Arial"/>
              </w:rPr>
            </w:pPr>
            <w:r w:rsidRPr="00501D8E">
              <w:rPr>
                <w:rFonts w:cs="Arial"/>
                <w:b/>
                <w:szCs w:val="20"/>
              </w:rPr>
              <w:t>Vlaams gewest</w:t>
            </w:r>
            <w:r w:rsidRPr="00501D8E">
              <w:rPr>
                <w:rFonts w:cs="Arial"/>
                <w:szCs w:val="20"/>
              </w:rPr>
              <w:br/>
              <w:t xml:space="preserve">De financieel </w:t>
            </w:r>
            <w:r w:rsidR="00DF77B0" w:rsidRPr="00501D8E">
              <w:rPr>
                <w:rFonts w:cs="Arial"/>
                <w:szCs w:val="20"/>
              </w:rPr>
              <w:t>directeur</w:t>
            </w:r>
            <w:r w:rsidRPr="00501D8E">
              <w:rPr>
                <w:rFonts w:cs="Arial"/>
                <w:szCs w:val="20"/>
              </w:rPr>
              <w:t xml:space="preserve"> is verantwoordelijk voor de girale inning van de gelden die door de ouders worden betaald. De algemeen directeur of zijn gemachtigde is verantwoordelijk voor de chartale inning van de gelden die door de ouders worden betaald. De directeur of een ander personeelslid kan, onder de voorwaarden bepaald door de gemeenteraad, worden belast om geringe </w:t>
            </w:r>
            <w:proofErr w:type="spellStart"/>
            <w:r w:rsidRPr="00501D8E">
              <w:rPr>
                <w:rFonts w:cs="Arial"/>
                <w:szCs w:val="20"/>
              </w:rPr>
              <w:t>dagontvangsten</w:t>
            </w:r>
            <w:proofErr w:type="spellEnd"/>
            <w:r w:rsidRPr="00501D8E">
              <w:rPr>
                <w:rFonts w:cs="Arial"/>
                <w:szCs w:val="20"/>
              </w:rPr>
              <w:t xml:space="preserve"> te innen. Het interne controlesysteem van het schoolbestuur bepaalt de controlemodaliteiten.</w:t>
            </w:r>
            <w:r w:rsidRPr="00501D8E">
              <w:rPr>
                <w:rFonts w:cs="Arial"/>
                <w:szCs w:val="20"/>
              </w:rPr>
              <w:br/>
            </w:r>
            <w:r w:rsidRPr="00501D8E">
              <w:rPr>
                <w:rFonts w:cs="Arial"/>
                <w:szCs w:val="20"/>
              </w:rPr>
              <w:br/>
            </w:r>
          </w:p>
          <w:p w14:paraId="3B26D6C5" w14:textId="77777777" w:rsidR="00E420CC" w:rsidRPr="00AE5E6C" w:rsidRDefault="00E420CC" w:rsidP="00DC2E7B">
            <w:pPr>
              <w:pStyle w:val="Kop1"/>
              <w:keepNext w:val="0"/>
              <w:widowControl w:val="0"/>
            </w:pPr>
            <w:bookmarkStart w:id="198" w:name="_Toc195432238"/>
            <w:bookmarkStart w:id="199" w:name="_Toc195434917"/>
            <w:bookmarkStart w:id="200" w:name="_Toc290110658"/>
            <w:bookmarkStart w:id="201" w:name="_Toc290110925"/>
            <w:bookmarkStart w:id="202" w:name="_Toc290111069"/>
            <w:bookmarkStart w:id="203" w:name="_Toc136332210"/>
            <w:r w:rsidRPr="00AE5E6C">
              <w:t>Auteurs</w:t>
            </w:r>
            <w:bookmarkEnd w:id="198"/>
            <w:bookmarkEnd w:id="199"/>
            <w:bookmarkEnd w:id="200"/>
            <w:bookmarkEnd w:id="201"/>
            <w:bookmarkEnd w:id="202"/>
            <w:r w:rsidR="00734A5F" w:rsidRPr="00AE5E6C">
              <w:t>- en naburige rechten</w:t>
            </w:r>
            <w:bookmarkEnd w:id="203"/>
          </w:p>
          <w:p w14:paraId="3B26D6C6" w14:textId="77777777" w:rsidR="00E420CC" w:rsidRPr="00501D8E" w:rsidRDefault="00E420CC" w:rsidP="00DC2E7B">
            <w:pPr>
              <w:widowControl w:val="0"/>
              <w:tabs>
                <w:tab w:val="left" w:pos="-1440"/>
                <w:tab w:val="left" w:pos="-720"/>
              </w:tabs>
              <w:rPr>
                <w:rFonts w:cs="Arial"/>
                <w:szCs w:val="20"/>
              </w:rPr>
            </w:pPr>
          </w:p>
          <w:p w14:paraId="3B26D6C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respecteert te allen tijde de geldende auteursrechten, naburige rechten en reprografierechten.</w:t>
            </w:r>
            <w:r w:rsidRPr="00501D8E">
              <w:rPr>
                <w:rFonts w:cs="Arial"/>
                <w:szCs w:val="20"/>
              </w:rPr>
              <w:br/>
            </w:r>
          </w:p>
          <w:p w14:paraId="3B26D6C8" w14:textId="77777777" w:rsidR="00E420CC" w:rsidRPr="00501D8E" w:rsidRDefault="00E420CC" w:rsidP="00DC2E7B">
            <w:pPr>
              <w:pStyle w:val="Kop2"/>
              <w:keepNext w:val="0"/>
              <w:widowControl w:val="0"/>
            </w:pPr>
            <w:bookmarkStart w:id="204" w:name="_Toc136332211"/>
            <w:r w:rsidRPr="00501D8E">
              <w:t>Auteursrechten (werken)</w:t>
            </w:r>
            <w:bookmarkEnd w:id="204"/>
          </w:p>
          <w:p w14:paraId="3B26D6C9" w14:textId="77777777" w:rsidR="00E420CC" w:rsidRPr="00501D8E" w:rsidRDefault="00E420CC" w:rsidP="00DC2E7B">
            <w:pPr>
              <w:widowControl w:val="0"/>
              <w:tabs>
                <w:tab w:val="left" w:pos="-1440"/>
                <w:tab w:val="left" w:pos="-720"/>
              </w:tabs>
              <w:rPr>
                <w:rFonts w:cs="Arial"/>
                <w:szCs w:val="20"/>
              </w:rPr>
            </w:pPr>
          </w:p>
          <w:p w14:paraId="3B26D6C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6CB"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Voor het publiek gebruik van beschermde werken moet een vergoeding worden betaald aan de </w:t>
            </w:r>
            <w:proofErr w:type="spellStart"/>
            <w:r w:rsidRPr="00501D8E">
              <w:rPr>
                <w:rFonts w:cs="Arial"/>
                <w:szCs w:val="20"/>
              </w:rPr>
              <w:t>beheersvennootschap</w:t>
            </w:r>
            <w:proofErr w:type="spellEnd"/>
            <w:r w:rsidRPr="00501D8E">
              <w:rPr>
                <w:rFonts w:cs="Arial"/>
                <w:szCs w:val="20"/>
              </w:rPr>
              <w:t xml:space="preserve"> van de rechten.</w:t>
            </w:r>
          </w:p>
          <w:p w14:paraId="3B26D6CC"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De aanvraag voor het gebruik gebeurt via het schoolbestuur of na delegatie door de directeur.</w:t>
            </w:r>
            <w:r w:rsidRPr="00501D8E">
              <w:rPr>
                <w:rFonts w:cs="Arial"/>
                <w:szCs w:val="20"/>
              </w:rPr>
              <w:br/>
              <w:t>De betaling gebeurt via het schoolbestuur.</w:t>
            </w:r>
          </w:p>
          <w:p w14:paraId="3B26D6CD"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Er is geen vergoeding verschuldigd voor het gebruik in het kader van de kosteloze uitvoering in het kader van schoolactiviteiten</w:t>
            </w:r>
            <w:r w:rsidRPr="00501D8E">
              <w:rPr>
                <w:rFonts w:cs="Arial"/>
                <w:b/>
                <w:szCs w:val="20"/>
              </w:rPr>
              <w:t>.</w:t>
            </w:r>
            <w:r w:rsidRPr="00501D8E">
              <w:rPr>
                <w:rFonts w:cs="Arial"/>
                <w:szCs w:val="20"/>
              </w:rPr>
              <w:t>.</w:t>
            </w:r>
            <w:r w:rsidRPr="00501D8E">
              <w:rPr>
                <w:rFonts w:cs="Arial"/>
                <w:szCs w:val="20"/>
              </w:rPr>
              <w:br/>
            </w:r>
          </w:p>
          <w:p w14:paraId="3B26D6C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6CF" w14:textId="77777777" w:rsidR="00E420CC" w:rsidRPr="00501D8E" w:rsidRDefault="00E420CC" w:rsidP="00DC2E7B">
            <w:pPr>
              <w:widowControl w:val="0"/>
              <w:tabs>
                <w:tab w:val="left" w:pos="-1440"/>
                <w:tab w:val="left" w:pos="-720"/>
              </w:tabs>
              <w:ind w:left="360"/>
              <w:rPr>
                <w:rFonts w:cs="Arial"/>
                <w:szCs w:val="20"/>
              </w:rPr>
            </w:pPr>
            <w:r w:rsidRPr="00501D8E">
              <w:rPr>
                <w:rFonts w:cs="Arial"/>
                <w:szCs w:val="20"/>
              </w:rPr>
              <w:t xml:space="preserve">§1. Bij alle werken die de leerlingen maken, worden zij als auteur beschouwd. Het personeelslid kan hierop geen enkele afbreuk doen zonder de uitdrukkelijke toestemming van de leerling. </w:t>
            </w:r>
            <w:r w:rsidRPr="00501D8E">
              <w:rPr>
                <w:rFonts w:cs="Arial"/>
                <w:szCs w:val="20"/>
              </w:rPr>
              <w:br/>
            </w:r>
            <w:r w:rsidRPr="00501D8E">
              <w:rPr>
                <w:rFonts w:cs="Arial"/>
                <w:szCs w:val="20"/>
              </w:rPr>
              <w:br/>
              <w:t xml:space="preserve">§2. De leerlingen worden uitgenodigd om alle werken die in de loop van het schooljaar op de school werden gemaakt, vrij ter beschikking te stellen van de school. </w:t>
            </w:r>
            <w:r w:rsidRPr="00501D8E">
              <w:rPr>
                <w:rFonts w:cs="Arial"/>
                <w:szCs w:val="20"/>
              </w:rPr>
              <w:br/>
              <w:t xml:space="preserve">Deze werken kunnen enkel worden gebruikt voor didactisch-pedagogische doeleinden (voorbeeldfunctie) of activiteiten die de school naar buiten uit moeten vertegenwoordigen (tentoonstellingen, opendeurdagen, drukwerk...). </w:t>
            </w:r>
          </w:p>
          <w:p w14:paraId="3B26D6D0" w14:textId="77777777" w:rsidR="007F0BCC" w:rsidRPr="00501D8E" w:rsidRDefault="007F0BCC" w:rsidP="00DC2E7B">
            <w:pPr>
              <w:widowControl w:val="0"/>
              <w:tabs>
                <w:tab w:val="left" w:pos="-1440"/>
                <w:tab w:val="left" w:pos="-720"/>
              </w:tabs>
              <w:rPr>
                <w:rFonts w:cs="Arial"/>
                <w:szCs w:val="20"/>
              </w:rPr>
            </w:pPr>
          </w:p>
          <w:p w14:paraId="3B26D6D1" w14:textId="77777777" w:rsidR="00E420CC" w:rsidRPr="00501D8E" w:rsidRDefault="00E420CC" w:rsidP="00DC2E7B">
            <w:pPr>
              <w:pStyle w:val="Kop2"/>
              <w:keepNext w:val="0"/>
              <w:widowControl w:val="0"/>
              <w:rPr>
                <w:rFonts w:cs="Arial"/>
                <w:sz w:val="20"/>
                <w:szCs w:val="20"/>
              </w:rPr>
            </w:pPr>
            <w:bookmarkStart w:id="205" w:name="_Toc136332212"/>
            <w:r w:rsidRPr="00501D8E">
              <w:t>Naburige rechten (prestaties)</w:t>
            </w:r>
            <w:bookmarkEnd w:id="205"/>
          </w:p>
          <w:p w14:paraId="3B26D6D2" w14:textId="77777777" w:rsidR="00E420CC" w:rsidRPr="00501D8E" w:rsidRDefault="00E420CC" w:rsidP="00DC2E7B">
            <w:pPr>
              <w:widowControl w:val="0"/>
              <w:tabs>
                <w:tab w:val="left" w:pos="-1440"/>
                <w:tab w:val="left" w:pos="-720"/>
              </w:tabs>
              <w:rPr>
                <w:rFonts w:cs="Arial"/>
                <w:szCs w:val="20"/>
              </w:rPr>
            </w:pPr>
          </w:p>
          <w:p w14:paraId="3B26D6D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6D4"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Voor het publiek gebruik van opgenomen muziekuitvoeringen moet een billijke vergoeding worden betaald aan de </w:t>
            </w:r>
            <w:proofErr w:type="spellStart"/>
            <w:r w:rsidRPr="00501D8E">
              <w:rPr>
                <w:rFonts w:cs="Arial"/>
                <w:szCs w:val="20"/>
              </w:rPr>
              <w:t>beheersvennootschap</w:t>
            </w:r>
            <w:proofErr w:type="spellEnd"/>
            <w:r w:rsidRPr="00501D8E">
              <w:rPr>
                <w:rFonts w:cs="Arial"/>
                <w:szCs w:val="20"/>
              </w:rPr>
              <w:t xml:space="preserve"> van de rechten belast met de inning van de billijke vergoeding</w:t>
            </w:r>
            <w:r w:rsidRPr="00501D8E">
              <w:rPr>
                <w:rFonts w:cs="Arial"/>
                <w:strike/>
                <w:szCs w:val="20"/>
              </w:rPr>
              <w:t>.</w:t>
            </w:r>
          </w:p>
          <w:p w14:paraId="3B26D6D5" w14:textId="77777777" w:rsidR="00E420CC" w:rsidRPr="00501D8E" w:rsidRDefault="00E420CC" w:rsidP="00DC2E7B">
            <w:pPr>
              <w:widowControl w:val="0"/>
              <w:numPr>
                <w:ilvl w:val="1"/>
                <w:numId w:val="2"/>
              </w:numPr>
              <w:tabs>
                <w:tab w:val="left" w:pos="-1440"/>
                <w:tab w:val="left" w:pos="-720"/>
              </w:tabs>
              <w:rPr>
                <w:rFonts w:cs="Arial"/>
                <w:strike/>
                <w:szCs w:val="20"/>
              </w:rPr>
            </w:pPr>
            <w:r w:rsidRPr="00501D8E">
              <w:rPr>
                <w:rFonts w:cs="Arial"/>
                <w:szCs w:val="20"/>
              </w:rPr>
              <w:t>Er is geen vergoeding verschuldigd voor het gebruik in het kader van de kosteloze uitvoering in het kader van schoolactiviteiten (bv. muziek die wordt gebruikt tijdens de lessen).</w:t>
            </w:r>
          </w:p>
          <w:p w14:paraId="3B26D6D6"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De billijke vergoeding is niet van toepassing op muziek die wordt gebruikt als begeleiding van </w:t>
            </w:r>
            <w:r w:rsidRPr="00501D8E">
              <w:rPr>
                <w:rFonts w:cs="Arial"/>
                <w:szCs w:val="20"/>
              </w:rPr>
              <w:lastRenderedPageBreak/>
              <w:t>een optreden van leerlingen bij schoolvoorstellingen. Bij dit gebruik van muziek is het exclusief recht van toepassing, dat wil zeggen dat de uitdrukkelijke toestemming vereist is van de auteur, de artiest en de producent.</w:t>
            </w:r>
          </w:p>
          <w:p w14:paraId="3B26D6D7"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De aanvraag voor het gebruik gebeurt via het schoolbestuur of na delegatie door de directeur.</w:t>
            </w:r>
            <w:r w:rsidRPr="00501D8E">
              <w:rPr>
                <w:rFonts w:cs="Arial"/>
                <w:szCs w:val="20"/>
              </w:rPr>
              <w:br/>
              <w:t>De betaling gebeurt via het schoolbestuur.</w:t>
            </w:r>
          </w:p>
          <w:p w14:paraId="3B26D6D8" w14:textId="77777777" w:rsidR="00E420CC" w:rsidRPr="00501D8E" w:rsidRDefault="00E420CC" w:rsidP="00DC2E7B">
            <w:pPr>
              <w:widowControl w:val="0"/>
              <w:tabs>
                <w:tab w:val="left" w:pos="-1440"/>
                <w:tab w:val="left" w:pos="-720"/>
              </w:tabs>
              <w:rPr>
                <w:rFonts w:cs="Arial"/>
                <w:szCs w:val="20"/>
              </w:rPr>
            </w:pPr>
          </w:p>
          <w:p w14:paraId="3B26D6D9" w14:textId="7DECE211" w:rsidR="00E420CC" w:rsidRPr="003440B6" w:rsidRDefault="00E420CC" w:rsidP="00DC2E7B">
            <w:pPr>
              <w:pStyle w:val="Kop2"/>
              <w:keepNext w:val="0"/>
              <w:widowControl w:val="0"/>
            </w:pPr>
            <w:bookmarkStart w:id="206" w:name="_Toc136332213"/>
            <w:r w:rsidRPr="00501D8E">
              <w:t>Reprografierechten</w:t>
            </w:r>
            <w:r w:rsidR="00AA07A6">
              <w:t xml:space="preserve"> </w:t>
            </w:r>
            <w:r w:rsidR="00AA07A6" w:rsidRPr="003440B6">
              <w:t>onderwijs</w:t>
            </w:r>
            <w:r w:rsidRPr="003440B6">
              <w:t xml:space="preserve"> (werken, databanken en prestaties)</w:t>
            </w:r>
            <w:bookmarkEnd w:id="206"/>
          </w:p>
          <w:p w14:paraId="3B26D6DA" w14:textId="77777777" w:rsidR="00E420CC" w:rsidRPr="003440B6" w:rsidRDefault="00E420CC" w:rsidP="00DC2E7B">
            <w:pPr>
              <w:widowControl w:val="0"/>
              <w:tabs>
                <w:tab w:val="left" w:pos="-1440"/>
                <w:tab w:val="left" w:pos="-720"/>
              </w:tabs>
              <w:rPr>
                <w:rFonts w:cs="Arial"/>
                <w:szCs w:val="20"/>
              </w:rPr>
            </w:pPr>
          </w:p>
          <w:p w14:paraId="3B26D6DB" w14:textId="77777777" w:rsidR="00E420CC" w:rsidRPr="003440B6" w:rsidRDefault="00E420CC" w:rsidP="00DC2E7B">
            <w:pPr>
              <w:widowControl w:val="0"/>
              <w:numPr>
                <w:ilvl w:val="0"/>
                <w:numId w:val="2"/>
              </w:numPr>
              <w:tabs>
                <w:tab w:val="left" w:pos="-1440"/>
                <w:tab w:val="left" w:pos="-720"/>
                <w:tab w:val="num" w:pos="720"/>
              </w:tabs>
              <w:ind w:left="720" w:hanging="720"/>
              <w:rPr>
                <w:rFonts w:cs="Arial"/>
                <w:szCs w:val="20"/>
              </w:rPr>
            </w:pPr>
          </w:p>
          <w:p w14:paraId="3B26D6DC" w14:textId="1DBFE699"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 xml:space="preserve">Het personeelslid mag werken, databanken en prestaties kopiëren en meedelen voor onderwijsdoeleinden en leeft hierbij de richtlijnen van de desbetreffende </w:t>
            </w:r>
            <w:r w:rsidR="003472F2" w:rsidRPr="003440B6">
              <w:rPr>
                <w:rFonts w:cs="Arial"/>
                <w:szCs w:val="20"/>
              </w:rPr>
              <w:t>dienstnota’s</w:t>
            </w:r>
            <w:r w:rsidRPr="003440B6">
              <w:rPr>
                <w:rFonts w:cs="Arial"/>
                <w:szCs w:val="20"/>
              </w:rPr>
              <w:t xml:space="preserve"> na.</w:t>
            </w:r>
            <w:r w:rsidR="00AA07A6" w:rsidRPr="003440B6">
              <w:rPr>
                <w:rFonts w:cs="Arial"/>
                <w:szCs w:val="20"/>
              </w:rPr>
              <w:t xml:space="preserve"> Dit kan op zowel digitale als klassieke wijze.</w:t>
            </w:r>
            <w:r w:rsidR="00AC63F5" w:rsidRPr="003440B6">
              <w:rPr>
                <w:rFonts w:cs="Arial"/>
                <w:szCs w:val="20"/>
              </w:rPr>
              <w:t xml:space="preserve"> </w:t>
            </w:r>
            <w:r w:rsidR="00AC63F5" w:rsidRPr="003440B6">
              <w:rPr>
                <w:rFonts w:cs="Arial"/>
                <w:szCs w:val="20"/>
              </w:rPr>
              <w:br/>
              <w:t xml:space="preserve">Hiervoor hoeft geen toestemming te worden gevraagd aan de rechthebbende, maar er moet wel een vergoeding worden betaald aan de </w:t>
            </w:r>
            <w:proofErr w:type="spellStart"/>
            <w:r w:rsidR="00AC63F5" w:rsidRPr="003440B6">
              <w:rPr>
                <w:rFonts w:cs="Arial"/>
                <w:szCs w:val="20"/>
              </w:rPr>
              <w:t>beheersvennootschap</w:t>
            </w:r>
            <w:proofErr w:type="spellEnd"/>
            <w:r w:rsidR="00AC63F5" w:rsidRPr="003440B6">
              <w:rPr>
                <w:rFonts w:cs="Arial"/>
                <w:szCs w:val="20"/>
              </w:rPr>
              <w:t xml:space="preserve"> van de rechten.</w:t>
            </w:r>
          </w:p>
          <w:p w14:paraId="3B26D6DD" w14:textId="77777777" w:rsidR="00E420CC" w:rsidRPr="00501D8E" w:rsidRDefault="00E420CC" w:rsidP="00DC2E7B">
            <w:pPr>
              <w:widowControl w:val="0"/>
              <w:ind w:left="720" w:hanging="360"/>
              <w:rPr>
                <w:rFonts w:cs="Arial"/>
                <w:szCs w:val="20"/>
              </w:rPr>
            </w:pPr>
            <w:r w:rsidRPr="003440B6">
              <w:rPr>
                <w:rFonts w:cs="Arial"/>
                <w:szCs w:val="20"/>
              </w:rPr>
              <w:t>§2</w:t>
            </w:r>
            <w:r w:rsidRPr="003440B6">
              <w:rPr>
                <w:sz w:val="14"/>
                <w:szCs w:val="14"/>
              </w:rPr>
              <w:t>    </w:t>
            </w:r>
            <w:r w:rsidRPr="003440B6">
              <w:rPr>
                <w:rFonts w:cs="Arial"/>
                <w:szCs w:val="20"/>
              </w:rPr>
              <w:t xml:space="preserve">Bij het kopiëren van volledige boeken, liedjesteksten, audiovisuele werken en elektronische </w:t>
            </w:r>
            <w:r w:rsidRPr="00501D8E">
              <w:rPr>
                <w:rFonts w:cs="Arial"/>
                <w:szCs w:val="20"/>
              </w:rPr>
              <w:t>bestanden is de uitdrukkelijke toelating van de auteur of een andere rechthebbende vereist. Hiertoe moet het personeelslid een toelating vragen via de inrichtende macht of na delegatie via de directeur.</w:t>
            </w:r>
          </w:p>
          <w:p w14:paraId="3B26D6DE" w14:textId="39F39A4A" w:rsidR="00E420CC" w:rsidRPr="00501D8E" w:rsidRDefault="00E420CC" w:rsidP="00DC2E7B">
            <w:pPr>
              <w:widowControl w:val="0"/>
              <w:ind w:left="720" w:hanging="360"/>
              <w:rPr>
                <w:rFonts w:cs="Arial"/>
                <w:strike/>
                <w:szCs w:val="20"/>
              </w:rPr>
            </w:pPr>
            <w:r w:rsidRPr="00501D8E">
              <w:rPr>
                <w:rFonts w:cs="Arial"/>
                <w:szCs w:val="20"/>
              </w:rPr>
              <w:t>§3</w:t>
            </w:r>
            <w:r w:rsidRPr="00501D8E">
              <w:rPr>
                <w:sz w:val="14"/>
                <w:szCs w:val="14"/>
              </w:rPr>
              <w:t>    </w:t>
            </w:r>
            <w:r w:rsidRPr="00501D8E">
              <w:rPr>
                <w:rFonts w:cs="Arial"/>
                <w:szCs w:val="20"/>
              </w:rPr>
              <w:t xml:space="preserve">Het personeelslid mag de vermelde werken, databanken en prestaties enkel reproduceren, </w:t>
            </w:r>
            <w:r w:rsidR="00AC63F5" w:rsidRPr="003440B6">
              <w:rPr>
                <w:rFonts w:cs="Arial"/>
                <w:szCs w:val="20"/>
              </w:rPr>
              <w:t>en</w:t>
            </w:r>
            <w:r w:rsidR="00A7167C" w:rsidRPr="003440B6">
              <w:rPr>
                <w:rFonts w:cs="Arial"/>
                <w:szCs w:val="20"/>
              </w:rPr>
              <w:t>/of meedelen</w:t>
            </w:r>
            <w:r w:rsidR="00A7167C" w:rsidRPr="003440B6">
              <w:rPr>
                <w:rFonts w:cs="Arial"/>
                <w:szCs w:val="20"/>
              </w:rPr>
              <w:br/>
              <w:t xml:space="preserve">1) </w:t>
            </w:r>
            <w:r w:rsidRPr="003440B6">
              <w:rPr>
                <w:rFonts w:cs="Arial"/>
                <w:szCs w:val="20"/>
              </w:rPr>
              <w:t>voor zover dit verantwoord is door de nagestreefde niet-winstgevende doelstelling en wanneer er geen afbreuk wordt gedaan aan de uitgave van het oorspronkelijke werk</w:t>
            </w:r>
            <w:r w:rsidRPr="003440B6">
              <w:rPr>
                <w:rFonts w:cs="Arial"/>
                <w:strike/>
                <w:szCs w:val="20"/>
              </w:rPr>
              <w:t>.</w:t>
            </w:r>
            <w:r w:rsidRPr="003440B6">
              <w:rPr>
                <w:rFonts w:cs="Arial"/>
                <w:strike/>
                <w:szCs w:val="20"/>
              </w:rPr>
              <w:br/>
            </w:r>
            <w:r w:rsidR="00E64471" w:rsidRPr="003440B6">
              <w:rPr>
                <w:rFonts w:cs="Arial"/>
                <w:szCs w:val="20"/>
              </w:rPr>
              <w:t xml:space="preserve">2) </w:t>
            </w:r>
            <w:r w:rsidR="00836AC1" w:rsidRPr="003440B6">
              <w:rPr>
                <w:rFonts w:cs="Arial"/>
              </w:rPr>
              <w:t>voor zover dit verantwoord is door de nagestreefde, niet-winstgevende doelstelling en op voorwaarde dat het gebruik plaatsvindt onder de verantwoordelijkheid van een onderwijsinstelling, in haar gebouwen of elders, of door middel van een beveiligde elektronische omgeving die alleen toegankelijk is voor de leerlingen of studenten en het onderwijzend personeel van de onderwijsinstelling.</w:t>
            </w:r>
          </w:p>
          <w:p w14:paraId="3B26D6DF" w14:textId="77777777" w:rsidR="00E420CC" w:rsidRPr="00501D8E" w:rsidRDefault="00E420CC" w:rsidP="00DC2E7B">
            <w:pPr>
              <w:widowControl w:val="0"/>
              <w:ind w:left="720" w:hanging="360"/>
              <w:rPr>
                <w:rFonts w:cs="Arial"/>
                <w:szCs w:val="20"/>
              </w:rPr>
            </w:pPr>
            <w:r w:rsidRPr="00501D8E">
              <w:rPr>
                <w:rFonts w:cs="Arial"/>
                <w:szCs w:val="20"/>
              </w:rPr>
              <w:t>§</w:t>
            </w:r>
            <w:r w:rsidRPr="00501D8E">
              <w:rPr>
                <w:szCs w:val="20"/>
              </w:rPr>
              <w:t>4</w:t>
            </w:r>
            <w:r w:rsidRPr="00501D8E">
              <w:rPr>
                <w:sz w:val="14"/>
                <w:szCs w:val="14"/>
              </w:rPr>
              <w:t xml:space="preserve">    </w:t>
            </w:r>
            <w:r w:rsidRPr="00501D8E">
              <w:rPr>
                <w:rFonts w:cs="Arial"/>
                <w:szCs w:val="20"/>
              </w:rPr>
              <w:t xml:space="preserve">Voor het kopiëren van volledige partituren is altijd de toestemming vereist van de auteur, zijn uitgever of een andere rechthebbende. </w:t>
            </w:r>
            <w:r w:rsidRPr="00501D8E">
              <w:rPr>
                <w:rFonts w:cs="Arial"/>
                <w:szCs w:val="20"/>
              </w:rPr>
              <w:br/>
            </w:r>
          </w:p>
          <w:p w14:paraId="3B26D6E0" w14:textId="77777777" w:rsidR="00E420CC" w:rsidRPr="00501D8E" w:rsidRDefault="00E420CC" w:rsidP="00DC2E7B">
            <w:pPr>
              <w:pStyle w:val="Kop2"/>
            </w:pPr>
            <w:bookmarkStart w:id="207" w:name="_Toc136332214"/>
            <w:r w:rsidRPr="00501D8E">
              <w:t>Overdracht van vermogensrechten</w:t>
            </w:r>
            <w:bookmarkEnd w:id="207"/>
          </w:p>
          <w:p w14:paraId="3B26D6E1" w14:textId="77777777" w:rsidR="00E420CC" w:rsidRPr="00501D8E" w:rsidRDefault="00E420CC" w:rsidP="00DC2E7B">
            <w:pPr>
              <w:widowControl w:val="0"/>
              <w:rPr>
                <w:rFonts w:cs="Arial"/>
                <w:szCs w:val="20"/>
              </w:rPr>
            </w:pPr>
          </w:p>
          <w:p w14:paraId="3B26D6E2" w14:textId="2E89FD14" w:rsidR="00E420CC" w:rsidRPr="00501D8E" w:rsidRDefault="00F80E9C" w:rsidP="00DC2E7B">
            <w:pPr>
              <w:widowControl w:val="0"/>
              <w:rPr>
                <w:rFonts w:cs="Arial"/>
                <w:szCs w:val="20"/>
              </w:rPr>
            </w:pPr>
            <w:r w:rsidRPr="00501D8E">
              <w:rPr>
                <w:rFonts w:cs="Arial"/>
                <w:szCs w:val="20"/>
              </w:rPr>
              <w:t>Art. 18</w:t>
            </w:r>
            <w:r w:rsidR="00014C4E">
              <w:rPr>
                <w:rFonts w:cs="Arial"/>
                <w:szCs w:val="20"/>
              </w:rPr>
              <w:t>9</w:t>
            </w:r>
            <w:r w:rsidR="000735F5" w:rsidRPr="00501D8E">
              <w:rPr>
                <w:rFonts w:cs="Arial"/>
                <w:szCs w:val="20"/>
              </w:rPr>
              <w:t xml:space="preserve"> </w:t>
            </w:r>
            <w:r w:rsidR="00E420CC" w:rsidRPr="00501D8E">
              <w:rPr>
                <w:rFonts w:cs="Arial"/>
                <w:szCs w:val="20"/>
              </w:rPr>
              <w:t>bis</w:t>
            </w:r>
          </w:p>
          <w:p w14:paraId="3B26D6E3" w14:textId="18C0C4D1" w:rsidR="00E420CC" w:rsidRPr="00501D8E" w:rsidRDefault="00E420CC" w:rsidP="009D4433">
            <w:pPr>
              <w:widowControl w:val="0"/>
              <w:numPr>
                <w:ilvl w:val="1"/>
                <w:numId w:val="10"/>
              </w:numPr>
              <w:tabs>
                <w:tab w:val="left" w:pos="-1440"/>
                <w:tab w:val="left" w:pos="-720"/>
              </w:tabs>
              <w:rPr>
                <w:rFonts w:cs="Arial"/>
                <w:szCs w:val="20"/>
              </w:rPr>
            </w:pPr>
            <w:r w:rsidRPr="00501D8E">
              <w:rPr>
                <w:rFonts w:cs="Arial"/>
                <w:szCs w:val="20"/>
              </w:rPr>
              <w:t>Het personeelslid dat in uitvoering van zijn aanstelling werken tot stand brengt die vallen binnen het toepassingsgebied van zijn ambt of opdracht, behoudt alle morele rechten op die werken</w:t>
            </w:r>
            <w:r w:rsidR="00AD3C24" w:rsidRPr="00501D8E">
              <w:rPr>
                <w:rFonts w:cs="Arial"/>
                <w:szCs w:val="20"/>
              </w:rPr>
              <w:t>.</w:t>
            </w:r>
            <w:r w:rsidRPr="00501D8E">
              <w:rPr>
                <w:rFonts w:cs="Arial"/>
                <w:szCs w:val="20"/>
              </w:rPr>
              <w:t xml:space="preserve"> </w:t>
            </w:r>
          </w:p>
          <w:p w14:paraId="3B26D6E4" w14:textId="024FCEC7" w:rsidR="00E420CC" w:rsidRPr="00501D8E" w:rsidRDefault="00AD3C24" w:rsidP="009D4433">
            <w:pPr>
              <w:widowControl w:val="0"/>
              <w:numPr>
                <w:ilvl w:val="1"/>
                <w:numId w:val="10"/>
              </w:numPr>
              <w:tabs>
                <w:tab w:val="left" w:pos="-1440"/>
                <w:tab w:val="left" w:pos="-720"/>
              </w:tabs>
              <w:rPr>
                <w:rFonts w:cs="Arial"/>
                <w:szCs w:val="20"/>
              </w:rPr>
            </w:pPr>
            <w:r w:rsidRPr="00501D8E">
              <w:rPr>
                <w:rFonts w:cs="Arial"/>
                <w:szCs w:val="20"/>
              </w:rPr>
              <w:t>Het personeelslid gebruikt in uitvoering van zijn aanstelling enkel de middelen die ter beschikking worden gesteld en/of worden aangekocht door het schoolbestuur, waarbij de wetgeving op de overheidsopdrachten steeds in acht wordt genomen.</w:t>
            </w:r>
          </w:p>
          <w:p w14:paraId="3B26D6E5" w14:textId="77777777" w:rsidR="00E420CC" w:rsidRPr="00501D8E" w:rsidRDefault="00E420CC" w:rsidP="009D4433">
            <w:pPr>
              <w:widowControl w:val="0"/>
              <w:numPr>
                <w:ilvl w:val="1"/>
                <w:numId w:val="10"/>
              </w:numPr>
              <w:tabs>
                <w:tab w:val="left" w:pos="-1440"/>
                <w:tab w:val="left" w:pos="-720"/>
              </w:tabs>
              <w:rPr>
                <w:rFonts w:cs="Arial"/>
                <w:szCs w:val="20"/>
              </w:rPr>
            </w:pPr>
            <w:r w:rsidRPr="00501D8E">
              <w:rPr>
                <w:rFonts w:cs="Arial"/>
                <w:szCs w:val="20"/>
              </w:rPr>
              <w:t>De inrichtende macht kan deze werken vrij naar eigen inzichten exploiteren en is niet verplicht tot exploitatie over te gaan.</w:t>
            </w:r>
          </w:p>
          <w:p w14:paraId="3B26D6E6" w14:textId="77777777" w:rsidR="00E420CC" w:rsidRPr="00501D8E" w:rsidRDefault="00E420CC" w:rsidP="009D4433">
            <w:pPr>
              <w:widowControl w:val="0"/>
              <w:numPr>
                <w:ilvl w:val="1"/>
                <w:numId w:val="10"/>
              </w:numPr>
              <w:tabs>
                <w:tab w:val="left" w:pos="-1440"/>
                <w:tab w:val="left" w:pos="-720"/>
              </w:tabs>
              <w:rPr>
                <w:rFonts w:cs="Arial"/>
                <w:szCs w:val="20"/>
              </w:rPr>
            </w:pPr>
            <w:r w:rsidRPr="00501D8E">
              <w:rPr>
                <w:rFonts w:cs="Arial"/>
                <w:szCs w:val="20"/>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14:paraId="3B26D6E7" w14:textId="77777777" w:rsidR="007F0BCC" w:rsidRPr="00501D8E" w:rsidRDefault="007F0BCC" w:rsidP="00DC2E7B">
            <w:pPr>
              <w:widowControl w:val="0"/>
              <w:ind w:left="720" w:hanging="360"/>
              <w:rPr>
                <w:rFonts w:cs="Arial"/>
                <w:szCs w:val="20"/>
              </w:rPr>
            </w:pPr>
          </w:p>
          <w:p w14:paraId="3B26D6E8" w14:textId="77777777" w:rsidR="00E420CC" w:rsidRPr="00501D8E" w:rsidRDefault="00E420CC" w:rsidP="00DC2E7B">
            <w:pPr>
              <w:pStyle w:val="Kop1"/>
              <w:keepNext w:val="0"/>
              <w:widowControl w:val="0"/>
            </w:pPr>
            <w:bookmarkStart w:id="208" w:name="_Toc136332215"/>
            <w:r w:rsidRPr="00501D8E">
              <w:t>Veiligheid, gezondheid en welzijn</w:t>
            </w:r>
            <w:bookmarkEnd w:id="208"/>
          </w:p>
          <w:p w14:paraId="3B26D6E9" w14:textId="77777777" w:rsidR="00E420CC" w:rsidRPr="00501D8E" w:rsidRDefault="00E420CC" w:rsidP="00DC2E7B"/>
          <w:p w14:paraId="3B26D6EA" w14:textId="77777777" w:rsidR="00E420CC" w:rsidRPr="00501D8E" w:rsidRDefault="00E420CC" w:rsidP="00DC2E7B">
            <w:pPr>
              <w:pStyle w:val="Kop2"/>
              <w:keepNext w:val="0"/>
              <w:widowControl w:val="0"/>
            </w:pPr>
            <w:bookmarkStart w:id="209" w:name="_Toc136332216"/>
            <w:r w:rsidRPr="00501D8E">
              <w:t>Algemeen</w:t>
            </w:r>
            <w:bookmarkEnd w:id="209"/>
          </w:p>
          <w:p w14:paraId="3B26D6EB" w14:textId="77777777" w:rsidR="00E420CC" w:rsidRPr="00501D8E" w:rsidRDefault="00E420CC" w:rsidP="00DC2E7B">
            <w:pPr>
              <w:widowControl w:val="0"/>
            </w:pPr>
          </w:p>
          <w:p w14:paraId="3B26D6EC"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schoolbestuur is verantwoordelijk voor de veiligheid, de gezondheid en het welzijn van de personeelsleden en stagiairs in de school en werkt hiervoor een beleid uit. </w:t>
            </w:r>
            <w:r w:rsidRPr="00501D8E">
              <w:rPr>
                <w:rFonts w:cs="Arial"/>
                <w:szCs w:val="20"/>
              </w:rPr>
              <w:br/>
            </w:r>
          </w:p>
          <w:p w14:paraId="3B26D6ED" w14:textId="594A4CDA"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schoolbestuur heeft (of richt op) een interne dienst voor preventie en bescherming op het werk met ten minste één preventieadviseur.</w:t>
            </w:r>
            <w:r w:rsidRPr="00501D8E">
              <w:rPr>
                <w:rFonts w:cs="Arial"/>
                <w:szCs w:val="20"/>
              </w:rPr>
              <w:br/>
            </w:r>
            <w:r w:rsidRPr="00501D8E">
              <w:rPr>
                <w:rFonts w:cs="Arial"/>
                <w:szCs w:val="20"/>
              </w:rPr>
              <w:lastRenderedPageBreak/>
              <w:t>De naam/namen van de leden van de gemeentelijke interne dienst voor preventie en bescherming op het werk is (zijn) opgenomen in bijlage 2 bij dit arbeidsreglement</w:t>
            </w:r>
            <w:r w:rsidR="00081D9C" w:rsidRPr="00501D8E">
              <w:rPr>
                <w:rFonts w:cs="Arial"/>
                <w:szCs w:val="20"/>
              </w:rPr>
              <w:t xml:space="preserve"> en wordt op een duidelijke zichtbare plaats op de werkplek gehangen.</w:t>
            </w:r>
            <w:r w:rsidRPr="00501D8E">
              <w:rPr>
                <w:rFonts w:cs="Arial"/>
                <w:szCs w:val="20"/>
              </w:rPr>
              <w:t>.</w:t>
            </w:r>
            <w:r w:rsidRPr="00501D8E">
              <w:rPr>
                <w:rFonts w:cs="Arial"/>
                <w:szCs w:val="20"/>
              </w:rPr>
              <w:br/>
            </w:r>
          </w:p>
          <w:p w14:paraId="3B26D6E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r w:rsidRPr="00501D8E">
              <w:rPr>
                <w:rFonts w:cs="Arial"/>
                <w:szCs w:val="20"/>
              </w:rPr>
              <w:br/>
            </w:r>
          </w:p>
          <w:p w14:paraId="3B26D6E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directeur houdt, als lid van de hiërarchische lijn en in overleg met de gemeentelijke interne dienst voor preventie en bescherming, toezicht op de toepassing van het beleid en reglementering inzake veiligheid, gezondheid en welzijn in de school.</w:t>
            </w:r>
          </w:p>
          <w:p w14:paraId="3B26D6F0" w14:textId="77777777" w:rsidR="00E420CC" w:rsidRPr="00501D8E" w:rsidRDefault="00E420CC" w:rsidP="00DC2E7B">
            <w:pPr>
              <w:widowControl w:val="0"/>
              <w:tabs>
                <w:tab w:val="left" w:pos="-1440"/>
                <w:tab w:val="left" w:pos="-720"/>
              </w:tabs>
              <w:rPr>
                <w:rFonts w:cs="Arial"/>
                <w:szCs w:val="20"/>
              </w:rPr>
            </w:pPr>
          </w:p>
          <w:p w14:paraId="3B26D6F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r w:rsidRPr="00501D8E">
              <w:br/>
            </w:r>
          </w:p>
          <w:p w14:paraId="3B26D6F2"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neemt deel aan de vormingen die het schoolbestuur organiseert over de risico’s en preventiemaatregelen die van toepassing zijn in de school.</w:t>
            </w:r>
            <w:r w:rsidRPr="00501D8E">
              <w:rPr>
                <w:rFonts w:cs="Arial"/>
                <w:szCs w:val="20"/>
              </w:rPr>
              <w:br/>
            </w:r>
          </w:p>
          <w:p w14:paraId="3B26D6F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is aangesloten bij een externe dienst voor preventie en bescherming op het werk.</w:t>
            </w:r>
            <w:r w:rsidRPr="00501D8E">
              <w:rPr>
                <w:rFonts w:cs="Arial"/>
                <w:szCs w:val="20"/>
              </w:rPr>
              <w:br/>
              <w:t>De contactmogelijkheden van de externe dienst voor preventie en bescherming op het werk en de namen van de preventieadviseur-arbeidsgeneesheer en van de preventieadviseur psychosociale aspecten zijn opgenomen in bijlage 2 bij dit arbeidsreglement.</w:t>
            </w:r>
          </w:p>
          <w:p w14:paraId="3B26D6F4" w14:textId="77777777" w:rsidR="00E420CC" w:rsidRPr="00501D8E" w:rsidRDefault="00E420CC" w:rsidP="00DC2E7B">
            <w:pPr>
              <w:widowControl w:val="0"/>
              <w:tabs>
                <w:tab w:val="left" w:pos="-1440"/>
                <w:tab w:val="left" w:pos="-720"/>
              </w:tabs>
              <w:rPr>
                <w:rFonts w:cs="Arial"/>
                <w:szCs w:val="20"/>
              </w:rPr>
            </w:pPr>
          </w:p>
          <w:p w14:paraId="3B26D6F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aanvaardt de bevoegdheid van de leden van de gemeentelijke interne en externe dienst voor preventie en bescherming op het werk, en van andere personen die van het schoolbestuur een opdracht hebben gekregen in het kader van de welzijnswet, de codex met uitvoeringsbesluiten en het ARAB (algemeen reglement voor arbeidsbescherming).</w:t>
            </w:r>
          </w:p>
          <w:p w14:paraId="3B26D6F6" w14:textId="77777777" w:rsidR="00E420CC" w:rsidRPr="00501D8E" w:rsidRDefault="00E420CC" w:rsidP="00DC2E7B">
            <w:pPr>
              <w:widowControl w:val="0"/>
              <w:tabs>
                <w:tab w:val="left" w:pos="-1440"/>
                <w:tab w:val="left" w:pos="-720"/>
              </w:tabs>
              <w:rPr>
                <w:rFonts w:cs="Arial"/>
                <w:szCs w:val="20"/>
              </w:rPr>
            </w:pPr>
          </w:p>
          <w:p w14:paraId="3B26D6F7" w14:textId="326BD0A4"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schoolbestuur duidt per vestigingsplaats een of meerdere hulpverleners aan. De namen van deze hulpverleners per vestigingsplaats en de plaats van het basismateriaal en de verbanddoos zijn opgenomen in bijlage 2 bij dit arbeidsreglemen</w:t>
            </w:r>
            <w:r w:rsidR="000D0207" w:rsidRPr="00501D8E">
              <w:rPr>
                <w:rFonts w:cs="Arial"/>
                <w:szCs w:val="20"/>
              </w:rPr>
              <w:t xml:space="preserve">t en wordt op een duidelijk zichtbare plaats op de werkplek uitgehangen. </w:t>
            </w:r>
          </w:p>
          <w:p w14:paraId="3B26D6F8"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Een personeelslid of leerling dat een letsel in dienstverband oploopt, kan zich wenden tot de hulpverlener inzake eerste hulp bij ongevallen.</w:t>
            </w:r>
          </w:p>
          <w:p w14:paraId="3B26D6F9" w14:textId="77777777" w:rsidR="00E420CC" w:rsidRPr="00501D8E" w:rsidRDefault="00E420CC" w:rsidP="00DC2E7B">
            <w:pPr>
              <w:pStyle w:val="Kop2"/>
              <w:keepNext w:val="0"/>
              <w:widowControl w:val="0"/>
              <w:numPr>
                <w:ilvl w:val="0"/>
                <w:numId w:val="0"/>
              </w:numPr>
            </w:pPr>
          </w:p>
          <w:p w14:paraId="3B26D6FA" w14:textId="77777777" w:rsidR="007F0BCC" w:rsidRPr="00501D8E" w:rsidRDefault="007F0BCC" w:rsidP="007F0BCC"/>
          <w:p w14:paraId="3B26D6FB" w14:textId="77777777" w:rsidR="007F0BCC" w:rsidRPr="00501D8E" w:rsidRDefault="007F0BCC" w:rsidP="007F0BCC"/>
          <w:p w14:paraId="3B26D6FC" w14:textId="77777777" w:rsidR="00E420CC" w:rsidRPr="00501D8E" w:rsidRDefault="00E420CC" w:rsidP="00DC2E7B">
            <w:pPr>
              <w:pStyle w:val="Kop2"/>
              <w:keepNext w:val="0"/>
              <w:widowControl w:val="0"/>
            </w:pPr>
            <w:bookmarkStart w:id="210" w:name="_Toc136332217"/>
            <w:r w:rsidRPr="00501D8E">
              <w:t>Gezondheid</w:t>
            </w:r>
            <w:bookmarkEnd w:id="210"/>
          </w:p>
          <w:p w14:paraId="3B26D6FD" w14:textId="77777777" w:rsidR="00E420CC" w:rsidRPr="00501D8E" w:rsidRDefault="00E420CC" w:rsidP="00DC2E7B">
            <w:pPr>
              <w:widowControl w:val="0"/>
              <w:tabs>
                <w:tab w:val="left" w:pos="-1440"/>
                <w:tab w:val="left" w:pos="-720"/>
              </w:tabs>
              <w:rPr>
                <w:rFonts w:cs="Arial"/>
                <w:szCs w:val="20"/>
              </w:rPr>
            </w:pPr>
          </w:p>
          <w:p w14:paraId="3B26D6F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bookmarkStart w:id="211" w:name="_Hlk529536644"/>
            <w:r w:rsidRPr="00501D8E">
              <w:rPr>
                <w:rFonts w:cs="Arial"/>
                <w:szCs w:val="20"/>
              </w:rPr>
              <w:t>Het personeelslid dat door het schoolbestuur als onderworpen</w:t>
            </w:r>
            <w:r w:rsidRPr="00501D8E">
              <w:rPr>
                <w:rStyle w:val="Voetnootmarkering"/>
                <w:rFonts w:cs="Arial"/>
                <w:szCs w:val="20"/>
              </w:rPr>
              <w:footnoteReference w:id="1"/>
            </w:r>
            <w:r w:rsidRPr="00501D8E">
              <w:rPr>
                <w:rFonts w:cs="Arial"/>
                <w:szCs w:val="20"/>
              </w:rPr>
              <w:t xml:space="preserve"> is opgegeven, is verplicht in te gaan op het verzoek zich te melden voor het gezondheidstoezicht. </w:t>
            </w:r>
            <w:bookmarkEnd w:id="211"/>
            <w:r w:rsidRPr="00501D8E">
              <w:rPr>
                <w:rFonts w:cs="Arial"/>
                <w:szCs w:val="20"/>
              </w:rPr>
              <w:br/>
            </w:r>
          </w:p>
          <w:p w14:paraId="3B26D6F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w:t>
            </w:r>
            <w:r w:rsidRPr="00501D8E">
              <w:rPr>
                <w:rFonts w:cs="Arial"/>
                <w:b/>
                <w:szCs w:val="20"/>
              </w:rPr>
              <w:t xml:space="preserve"> </w:t>
            </w:r>
            <w:r w:rsidRPr="00501D8E">
              <w:rPr>
                <w:rFonts w:cs="Arial"/>
                <w:szCs w:val="20"/>
              </w:rPr>
              <w:t>of mits zijn toestemming de behandelende arts, mag rechtstreeks een spontane raadpleging bij de preventieadviseur - arbeidsgeneesheer aanvragen naar aanleiding van gezondheidsklachten toe te schrijven aan zijn arbeidssituatie.</w:t>
            </w:r>
            <w:r w:rsidRPr="00501D8E">
              <w:rPr>
                <w:rFonts w:cs="Arial"/>
                <w:szCs w:val="20"/>
              </w:rPr>
              <w:br/>
            </w:r>
          </w:p>
          <w:p w14:paraId="3B26D70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volgt de richtlijnen van het schoolbestuur </w:t>
            </w:r>
            <w:r w:rsidR="00F80E9C" w:rsidRPr="00501D8E">
              <w:rPr>
                <w:rFonts w:cs="Arial"/>
                <w:szCs w:val="20"/>
              </w:rPr>
              <w:t>zoals opgenomen in het schoolreglement</w:t>
            </w:r>
          </w:p>
          <w:p w14:paraId="3B26D701" w14:textId="4ABC6882"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inzake het voeren van ee</w:t>
            </w:r>
            <w:r w:rsidR="00F80E9C" w:rsidRPr="00501D8E">
              <w:rPr>
                <w:rFonts w:cs="Arial"/>
                <w:szCs w:val="20"/>
              </w:rPr>
              <w:t xml:space="preserve">n </w:t>
            </w:r>
            <w:r w:rsidR="00BD753E" w:rsidRPr="00501D8E">
              <w:rPr>
                <w:rFonts w:cs="Arial"/>
                <w:szCs w:val="20"/>
              </w:rPr>
              <w:t xml:space="preserve">preventieve gezondheidszorg </w:t>
            </w:r>
            <w:r w:rsidR="00F80E9C" w:rsidRPr="00501D8E">
              <w:rPr>
                <w:rFonts w:cs="Arial"/>
                <w:szCs w:val="20"/>
              </w:rPr>
              <w:t>op school.</w:t>
            </w:r>
          </w:p>
          <w:p w14:paraId="3B26D702" w14:textId="77777777" w:rsidR="00E420CC" w:rsidRPr="00501D8E" w:rsidRDefault="00E420CC" w:rsidP="00DC2E7B">
            <w:pPr>
              <w:widowControl w:val="0"/>
              <w:numPr>
                <w:ilvl w:val="1"/>
                <w:numId w:val="2"/>
              </w:numPr>
              <w:tabs>
                <w:tab w:val="left" w:pos="-1440"/>
                <w:tab w:val="left" w:pos="-720"/>
              </w:tabs>
              <w:ind w:left="708"/>
              <w:rPr>
                <w:rFonts w:cs="Arial"/>
                <w:szCs w:val="20"/>
              </w:rPr>
            </w:pPr>
            <w:r w:rsidRPr="00501D8E">
              <w:rPr>
                <w:rFonts w:cs="Arial"/>
                <w:szCs w:val="20"/>
              </w:rPr>
              <w:lastRenderedPageBreak/>
              <w:t xml:space="preserve">Inzake </w:t>
            </w:r>
            <w:r w:rsidR="00F80E9C" w:rsidRPr="00501D8E">
              <w:rPr>
                <w:rFonts w:cs="Arial"/>
                <w:szCs w:val="20"/>
              </w:rPr>
              <w:t>het toedienen van medicatie</w:t>
            </w:r>
            <w:r w:rsidRPr="00501D8E">
              <w:rPr>
                <w:rFonts w:cs="Arial"/>
                <w:szCs w:val="20"/>
              </w:rPr>
              <w:br/>
            </w:r>
          </w:p>
          <w:p w14:paraId="3B26D703"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deelt elk gebruik van geneesmiddelen en elke wijziging in hun lichamelijke en/of geestelijke gezondheidstoestand onmiddellijk aan de directeur mee als die een gevaar kunnen opleveren voor de veiligheid van de leerlingen en/of derden.</w:t>
            </w:r>
          </w:p>
          <w:p w14:paraId="3B26D704" w14:textId="77777777" w:rsidR="00E420CC" w:rsidRPr="00501D8E" w:rsidRDefault="00E420CC" w:rsidP="00DC2E7B">
            <w:pPr>
              <w:widowControl w:val="0"/>
              <w:tabs>
                <w:tab w:val="left" w:pos="-1440"/>
                <w:tab w:val="left" w:pos="-720"/>
              </w:tabs>
              <w:rPr>
                <w:rFonts w:cs="Arial"/>
                <w:szCs w:val="20"/>
              </w:rPr>
            </w:pPr>
          </w:p>
          <w:p w14:paraId="3B26D705" w14:textId="77777777" w:rsidR="00E420CC" w:rsidRPr="00501D8E" w:rsidRDefault="00E420CC" w:rsidP="00DC2E7B">
            <w:pPr>
              <w:widowControl w:val="0"/>
              <w:numPr>
                <w:ilvl w:val="0"/>
                <w:numId w:val="2"/>
              </w:numPr>
              <w:tabs>
                <w:tab w:val="left" w:pos="-1440"/>
                <w:tab w:val="left" w:pos="-720"/>
                <w:tab w:val="num" w:pos="720"/>
              </w:tabs>
              <w:ind w:left="993" w:hanging="993"/>
              <w:rPr>
                <w:rFonts w:cs="Arial"/>
                <w:szCs w:val="20"/>
              </w:rPr>
            </w:pPr>
            <w:r w:rsidRPr="00501D8E">
              <w:rPr>
                <w:rFonts w:cs="Arial"/>
                <w:szCs w:val="20"/>
              </w:rPr>
              <w:t>De werkgever is verplicht de preventieadviseur-arbeidsgeneesheer te verwittigen wanneer:</w:t>
            </w:r>
          </w:p>
          <w:p w14:paraId="3B26D706" w14:textId="77777777" w:rsidR="00E420CC" w:rsidRPr="00501D8E" w:rsidRDefault="00E420CC" w:rsidP="009D4433">
            <w:pPr>
              <w:widowControl w:val="0"/>
              <w:numPr>
                <w:ilvl w:val="0"/>
                <w:numId w:val="9"/>
              </w:numPr>
              <w:tabs>
                <w:tab w:val="left" w:pos="-1440"/>
                <w:tab w:val="left" w:pos="-720"/>
              </w:tabs>
              <w:ind w:left="1418"/>
              <w:rPr>
                <w:rFonts w:cs="Arial"/>
                <w:strike/>
                <w:szCs w:val="20"/>
              </w:rPr>
            </w:pPr>
            <w:r w:rsidRPr="00501D8E">
              <w:rPr>
                <w:rFonts w:cs="Arial"/>
                <w:szCs w:val="20"/>
              </w:rPr>
              <w:t>een personeelslid klaagt over ongemakken of tekenen van aandoening die kunnen worden toegeschreven aan zijn arbeidsomstandigheden;</w:t>
            </w:r>
          </w:p>
          <w:p w14:paraId="3B26D707" w14:textId="77777777" w:rsidR="00E420CC" w:rsidRPr="00501D8E" w:rsidRDefault="00E420CC" w:rsidP="009D4433">
            <w:pPr>
              <w:widowControl w:val="0"/>
              <w:numPr>
                <w:ilvl w:val="0"/>
                <w:numId w:val="9"/>
              </w:numPr>
              <w:tabs>
                <w:tab w:val="left" w:pos="-1440"/>
                <w:tab w:val="left" w:pos="-720"/>
              </w:tabs>
              <w:ind w:left="1418"/>
              <w:rPr>
                <w:rFonts w:cs="Arial"/>
                <w:strike/>
                <w:szCs w:val="20"/>
              </w:rPr>
            </w:pPr>
            <w:r w:rsidRPr="00501D8E">
              <w:rPr>
                <w:rFonts w:cs="Arial"/>
                <w:szCs w:val="20"/>
              </w:rPr>
              <w:t>de werkgever vaststelt dat de lichamelijke of geestelijke toestand van het personeelslid de risico’s verbonden aan de werkpost onmiskenbaar verhoogt.</w:t>
            </w:r>
          </w:p>
          <w:p w14:paraId="3B26D708" w14:textId="77777777" w:rsidR="00E420CC" w:rsidRPr="00501D8E" w:rsidRDefault="00E420CC" w:rsidP="00DC2E7B">
            <w:pPr>
              <w:pStyle w:val="Lijstalinea"/>
              <w:rPr>
                <w:rFonts w:cs="Arial"/>
                <w:szCs w:val="20"/>
              </w:rPr>
            </w:pPr>
          </w:p>
          <w:p w14:paraId="3B26D70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leeft de bij </w:t>
            </w:r>
            <w:r w:rsidR="000D111B" w:rsidRPr="00501D8E">
              <w:rPr>
                <w:rFonts w:cs="Arial"/>
                <w:szCs w:val="20"/>
              </w:rPr>
              <w:t>dienstnota</w:t>
            </w:r>
            <w:r w:rsidRPr="00501D8E">
              <w:rPr>
                <w:rFonts w:cs="Arial"/>
                <w:szCs w:val="20"/>
              </w:rPr>
              <w:t xml:space="preserve"> meegedeelde verplichtingen van het schoolbestuur na, met betrekking tot het milieubeleid o.m. recyclage, zuinig energie-en waterverbruik, scheiding van afval, gebruik van giftige of gevaarlijke stoffen</w:t>
            </w:r>
          </w:p>
          <w:p w14:paraId="3B26D70A" w14:textId="77777777" w:rsidR="00E420CC" w:rsidRPr="00501D8E" w:rsidRDefault="00E420CC" w:rsidP="00DC2E7B">
            <w:pPr>
              <w:pStyle w:val="Lijstalinea"/>
              <w:rPr>
                <w:rFonts w:cs="Arial"/>
                <w:szCs w:val="20"/>
              </w:rPr>
            </w:pPr>
          </w:p>
          <w:p w14:paraId="3B26D70B" w14:textId="77777777" w:rsidR="00E420CC" w:rsidRPr="00501D8E" w:rsidRDefault="00E420CC" w:rsidP="00DC2E7B">
            <w:pPr>
              <w:widowControl w:val="0"/>
            </w:pPr>
          </w:p>
          <w:p w14:paraId="3B26D70C" w14:textId="77777777" w:rsidR="00E420CC" w:rsidRPr="00501D8E" w:rsidRDefault="00E420CC" w:rsidP="00DC2E7B">
            <w:pPr>
              <w:pStyle w:val="Kop2"/>
              <w:keepNext w:val="0"/>
              <w:widowControl w:val="0"/>
              <w:rPr>
                <w:bCs w:val="0"/>
              </w:rPr>
            </w:pPr>
            <w:bookmarkStart w:id="212" w:name="_Toc136332218"/>
            <w:r w:rsidRPr="00501D8E">
              <w:t>Genotsmiddelen</w:t>
            </w:r>
            <w:bookmarkEnd w:id="212"/>
          </w:p>
          <w:p w14:paraId="3B26D70D" w14:textId="77777777" w:rsidR="00E420CC" w:rsidRPr="00501D8E" w:rsidRDefault="00E420CC" w:rsidP="00DC2E7B">
            <w:pPr>
              <w:widowControl w:val="0"/>
              <w:tabs>
                <w:tab w:val="left" w:pos="-1440"/>
                <w:tab w:val="left" w:pos="-720"/>
              </w:tabs>
              <w:rPr>
                <w:rFonts w:cs="Arial"/>
                <w:szCs w:val="20"/>
              </w:rPr>
            </w:pPr>
          </w:p>
          <w:p w14:paraId="3B26D70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Binnen de volledige school, met inbegrip van zowel de gebouwen als de speelplaatsen en andere open ruimten is het verboden: </w:t>
            </w:r>
          </w:p>
          <w:p w14:paraId="3B26D70F" w14:textId="77777777" w:rsidR="00E420CC" w:rsidRPr="00501D8E" w:rsidRDefault="00E420CC" w:rsidP="00DC2E7B">
            <w:pPr>
              <w:widowControl w:val="0"/>
              <w:numPr>
                <w:ilvl w:val="0"/>
                <w:numId w:val="5"/>
              </w:numPr>
              <w:rPr>
                <w:rFonts w:cs="Arial"/>
                <w:szCs w:val="20"/>
              </w:rPr>
            </w:pPr>
            <w:r w:rsidRPr="00501D8E">
              <w:rPr>
                <w:rFonts w:cs="Arial"/>
                <w:szCs w:val="20"/>
              </w:rPr>
              <w:t>te roken,</w:t>
            </w:r>
          </w:p>
          <w:p w14:paraId="3B26D710" w14:textId="77777777" w:rsidR="00E420CC" w:rsidRPr="00501D8E" w:rsidRDefault="00E420CC" w:rsidP="00DC2E7B">
            <w:pPr>
              <w:widowControl w:val="0"/>
              <w:numPr>
                <w:ilvl w:val="0"/>
                <w:numId w:val="5"/>
              </w:numPr>
              <w:rPr>
                <w:rFonts w:cs="Arial"/>
                <w:szCs w:val="20"/>
              </w:rPr>
            </w:pPr>
            <w:r w:rsidRPr="00501D8E">
              <w:rPr>
                <w:rFonts w:cs="Arial"/>
                <w:szCs w:val="20"/>
              </w:rPr>
              <w:t>alcohol te gebruiken,</w:t>
            </w:r>
          </w:p>
          <w:p w14:paraId="3B26D711" w14:textId="77777777" w:rsidR="00E420CC" w:rsidRPr="00501D8E" w:rsidRDefault="00E420CC" w:rsidP="00DC2E7B">
            <w:pPr>
              <w:widowControl w:val="0"/>
              <w:numPr>
                <w:ilvl w:val="0"/>
                <w:numId w:val="5"/>
              </w:numPr>
              <w:rPr>
                <w:rFonts w:cs="Arial"/>
                <w:szCs w:val="20"/>
              </w:rPr>
            </w:pPr>
            <w:r w:rsidRPr="00501D8E">
              <w:rPr>
                <w:rFonts w:cs="Arial"/>
                <w:szCs w:val="20"/>
              </w:rPr>
              <w:t>drugs en/of roesopwekkende middelen te gebruiken.</w:t>
            </w:r>
            <w:r w:rsidRPr="00501D8E">
              <w:rPr>
                <w:rFonts w:cs="Arial"/>
                <w:szCs w:val="20"/>
              </w:rPr>
              <w:br/>
            </w:r>
          </w:p>
          <w:p w14:paraId="3B26D712" w14:textId="77777777" w:rsidR="00E420CC" w:rsidRPr="00501D8E" w:rsidRDefault="00E420CC" w:rsidP="00DC2E7B">
            <w:pPr>
              <w:widowControl w:val="0"/>
              <w:ind w:left="1021"/>
              <w:rPr>
                <w:rFonts w:cs="Arial"/>
                <w:szCs w:val="20"/>
              </w:rPr>
            </w:pPr>
            <w:r w:rsidRPr="00501D8E">
              <w:rPr>
                <w:rFonts w:cs="Arial"/>
                <w:szCs w:val="20"/>
              </w:rPr>
              <w:t>Sancties  in geval van overtreding van het rookverbod kunnen zijn:</w:t>
            </w:r>
          </w:p>
          <w:p w14:paraId="3B26D713" w14:textId="77777777" w:rsidR="00E420CC" w:rsidRPr="00501D8E" w:rsidRDefault="00E420CC" w:rsidP="00DC2E7B">
            <w:pPr>
              <w:widowControl w:val="0"/>
              <w:numPr>
                <w:ilvl w:val="0"/>
                <w:numId w:val="5"/>
              </w:numPr>
              <w:rPr>
                <w:rFonts w:cs="Arial"/>
                <w:szCs w:val="20"/>
              </w:rPr>
            </w:pPr>
            <w:r w:rsidRPr="00501D8E">
              <w:rPr>
                <w:rFonts w:cs="Arial"/>
                <w:szCs w:val="20"/>
              </w:rPr>
              <w:t>mondelinge opmerking door de directeur/algemeen directeur</w:t>
            </w:r>
          </w:p>
          <w:p w14:paraId="3B26D714" w14:textId="77777777" w:rsidR="00E420CC" w:rsidRPr="00501D8E" w:rsidRDefault="00E420CC" w:rsidP="00DC2E7B">
            <w:pPr>
              <w:widowControl w:val="0"/>
              <w:numPr>
                <w:ilvl w:val="0"/>
                <w:numId w:val="5"/>
              </w:numPr>
              <w:rPr>
                <w:rFonts w:cs="Arial"/>
                <w:szCs w:val="20"/>
              </w:rPr>
            </w:pPr>
            <w:r w:rsidRPr="00501D8E">
              <w:rPr>
                <w:rFonts w:cs="Arial"/>
                <w:szCs w:val="20"/>
              </w:rPr>
              <w:t>schriftelijke neerslag van de overtreding opnemen in het personeelsdossier van het betrokken personeelslid</w:t>
            </w:r>
          </w:p>
          <w:p w14:paraId="3B26D715" w14:textId="77777777" w:rsidR="00E420CC" w:rsidRPr="00501D8E" w:rsidRDefault="00E420CC" w:rsidP="00DC2E7B">
            <w:pPr>
              <w:widowControl w:val="0"/>
              <w:numPr>
                <w:ilvl w:val="0"/>
                <w:numId w:val="5"/>
              </w:numPr>
              <w:rPr>
                <w:rFonts w:cs="Arial"/>
                <w:szCs w:val="20"/>
              </w:rPr>
            </w:pPr>
            <w:r w:rsidRPr="00501D8E">
              <w:rPr>
                <w:rFonts w:cs="Arial"/>
                <w:szCs w:val="20"/>
              </w:rPr>
              <w:t>schriftelijke melding van de overtreding(en) aan het schoolbestuur</w:t>
            </w:r>
          </w:p>
          <w:p w14:paraId="3B26D716" w14:textId="77777777" w:rsidR="00E420CC" w:rsidRPr="00501D8E" w:rsidRDefault="00E420CC" w:rsidP="00677ABF">
            <w:pPr>
              <w:widowControl w:val="0"/>
              <w:ind w:left="1021"/>
              <w:rPr>
                <w:rFonts w:cs="Arial"/>
                <w:szCs w:val="20"/>
              </w:rPr>
            </w:pPr>
          </w:p>
          <w:p w14:paraId="3B26D717" w14:textId="77777777" w:rsidR="00AA664C" w:rsidRPr="00501D8E" w:rsidRDefault="00AA664C" w:rsidP="00AA664C">
            <w:pPr>
              <w:widowControl w:val="0"/>
              <w:ind w:left="1381"/>
              <w:rPr>
                <w:rFonts w:cs="Arial"/>
                <w:szCs w:val="20"/>
              </w:rPr>
            </w:pPr>
          </w:p>
          <w:p w14:paraId="3B26D718" w14:textId="77777777" w:rsidR="00AA664C" w:rsidRPr="00501D8E" w:rsidRDefault="00AA664C" w:rsidP="00AA664C">
            <w:pPr>
              <w:ind w:left="708"/>
              <w:rPr>
                <w:rFonts w:cs="Arial"/>
              </w:rPr>
            </w:pPr>
            <w:r w:rsidRPr="00501D8E">
              <w:rPr>
                <w:rFonts w:cs="Arial"/>
              </w:rPr>
              <w:t xml:space="preserve">In afwijking van artikel 204, kan de directeur, per gelegenheid, een tijdelijk en kortstondig  gebruik van alcoholische dranken toelaten.  Het tijdstip en de tijdsduur worden vooraf afgesproken. Bij toelating moeten ook voldoende niet-alcoholische dranken worden aangeboden. Volgende </w:t>
            </w:r>
            <w:r w:rsidRPr="00AE5E6C">
              <w:rPr>
                <w:rFonts w:cs="Arial"/>
              </w:rPr>
              <w:t xml:space="preserve">gebeurtenissen </w:t>
            </w:r>
            <w:r w:rsidR="00E31BBA" w:rsidRPr="00AE5E6C">
              <w:rPr>
                <w:rFonts w:cs="Arial"/>
              </w:rPr>
              <w:t xml:space="preserve">(zonder dat deze lijst limitatief is) </w:t>
            </w:r>
            <w:r w:rsidRPr="00AE5E6C">
              <w:rPr>
                <w:rFonts w:cs="Arial"/>
              </w:rPr>
              <w:t xml:space="preserve">kunnen </w:t>
            </w:r>
            <w:r w:rsidRPr="00501D8E">
              <w:rPr>
                <w:rFonts w:cs="Arial"/>
              </w:rPr>
              <w:t>aanleiding geven tot deze toelating:</w:t>
            </w:r>
          </w:p>
          <w:p w14:paraId="3B26D719" w14:textId="77777777" w:rsidR="00AA664C" w:rsidRPr="00501D8E" w:rsidRDefault="00AA664C" w:rsidP="009D4433">
            <w:pPr>
              <w:pStyle w:val="Lijstalinea"/>
              <w:numPr>
                <w:ilvl w:val="0"/>
                <w:numId w:val="12"/>
              </w:numPr>
              <w:spacing w:after="200" w:line="276" w:lineRule="auto"/>
              <w:contextualSpacing/>
              <w:rPr>
                <w:rFonts w:cs="Arial"/>
                <w:szCs w:val="20"/>
              </w:rPr>
            </w:pPr>
            <w:r w:rsidRPr="00501D8E">
              <w:rPr>
                <w:rFonts w:cs="Arial"/>
                <w:szCs w:val="20"/>
              </w:rPr>
              <w:t>een wijziging in de loopbaan van een personeelslid</w:t>
            </w:r>
          </w:p>
          <w:p w14:paraId="3B26D71A" w14:textId="77777777" w:rsidR="00AA664C" w:rsidRPr="00501D8E" w:rsidRDefault="00AA664C" w:rsidP="009D4433">
            <w:pPr>
              <w:pStyle w:val="Lijstalinea"/>
              <w:numPr>
                <w:ilvl w:val="0"/>
                <w:numId w:val="12"/>
              </w:numPr>
              <w:spacing w:after="200" w:line="276" w:lineRule="auto"/>
              <w:contextualSpacing/>
              <w:rPr>
                <w:rFonts w:cs="Arial"/>
                <w:szCs w:val="20"/>
              </w:rPr>
            </w:pPr>
            <w:r w:rsidRPr="00501D8E">
              <w:rPr>
                <w:rFonts w:cs="Arial"/>
                <w:szCs w:val="20"/>
              </w:rPr>
              <w:t>nieuwjaarsrecepties</w:t>
            </w:r>
          </w:p>
          <w:p w14:paraId="3B26D71B" w14:textId="77777777" w:rsidR="00AA664C" w:rsidRPr="00501D8E" w:rsidRDefault="00AA664C" w:rsidP="009D4433">
            <w:pPr>
              <w:pStyle w:val="Lijstalinea"/>
              <w:numPr>
                <w:ilvl w:val="0"/>
                <w:numId w:val="12"/>
              </w:numPr>
              <w:spacing w:after="200" w:line="276" w:lineRule="auto"/>
              <w:contextualSpacing/>
              <w:rPr>
                <w:rFonts w:cs="Arial"/>
                <w:szCs w:val="20"/>
              </w:rPr>
            </w:pPr>
            <w:r w:rsidRPr="00501D8E">
              <w:rPr>
                <w:rFonts w:cs="Arial"/>
                <w:szCs w:val="20"/>
              </w:rPr>
              <w:t>receptie naar aanleiding van de laatste schooldag</w:t>
            </w:r>
          </w:p>
          <w:p w14:paraId="3B26D71C" w14:textId="77777777" w:rsidR="00AA664C" w:rsidRPr="00501D8E" w:rsidRDefault="00AA664C" w:rsidP="009D4433">
            <w:pPr>
              <w:pStyle w:val="Lijstalinea"/>
              <w:numPr>
                <w:ilvl w:val="0"/>
                <w:numId w:val="12"/>
              </w:numPr>
              <w:spacing w:after="200" w:line="276" w:lineRule="auto"/>
              <w:contextualSpacing/>
              <w:rPr>
                <w:rFonts w:cs="Arial"/>
                <w:szCs w:val="20"/>
              </w:rPr>
            </w:pPr>
            <w:r w:rsidRPr="00501D8E">
              <w:rPr>
                <w:rFonts w:cs="Arial"/>
                <w:szCs w:val="20"/>
              </w:rPr>
              <w:t>ontvangst van delegaties van externe organisaties</w:t>
            </w:r>
          </w:p>
          <w:p w14:paraId="3B26D71D" w14:textId="77777777" w:rsidR="00AA664C" w:rsidRPr="00501D8E" w:rsidRDefault="00AA664C" w:rsidP="009D4433">
            <w:pPr>
              <w:pStyle w:val="Lijstalinea"/>
              <w:numPr>
                <w:ilvl w:val="0"/>
                <w:numId w:val="12"/>
              </w:numPr>
              <w:spacing w:after="200" w:line="276" w:lineRule="auto"/>
              <w:contextualSpacing/>
              <w:rPr>
                <w:rFonts w:cs="Arial"/>
                <w:szCs w:val="20"/>
              </w:rPr>
            </w:pPr>
            <w:r w:rsidRPr="00501D8E">
              <w:rPr>
                <w:rFonts w:cs="Arial"/>
                <w:szCs w:val="20"/>
              </w:rPr>
              <w:t>festiviteiten georganiseerd door de ouderraad</w:t>
            </w:r>
          </w:p>
          <w:p w14:paraId="3B26D71E" w14:textId="77777777" w:rsidR="00E420CC" w:rsidRPr="00501D8E" w:rsidRDefault="00E420CC" w:rsidP="00DC2E7B">
            <w:pPr>
              <w:widowControl w:val="0"/>
              <w:tabs>
                <w:tab w:val="left" w:pos="-1440"/>
                <w:tab w:val="left" w:pos="-720"/>
              </w:tabs>
              <w:rPr>
                <w:rFonts w:cs="Arial"/>
                <w:szCs w:val="20"/>
              </w:rPr>
            </w:pPr>
          </w:p>
          <w:p w14:paraId="3B26D71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rookverbod is eveneens van kracht buiten de openingsuren van de school en tijdens de vakantieperioden.</w:t>
            </w:r>
            <w:r w:rsidRPr="00501D8E">
              <w:rPr>
                <w:rFonts w:cs="Arial"/>
                <w:szCs w:val="20"/>
              </w:rPr>
              <w:br/>
            </w:r>
          </w:p>
          <w:p w14:paraId="3B26D72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mag zich niet aanbieden in de school indien hij onder invloed verkeert van alcohol, drugs of roesopwekkende middelen.</w:t>
            </w:r>
            <w:r w:rsidRPr="00501D8E">
              <w:rPr>
                <w:rFonts w:cs="Arial"/>
                <w:szCs w:val="20"/>
              </w:rPr>
              <w:br/>
            </w:r>
          </w:p>
          <w:p w14:paraId="3B26D72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Het personeelslid moet handelen conform de richtlijnen van het schoolbestuur inzake drug- en alcoholbeleid. Deze richtlijnen worden meegedeeld bij </w:t>
            </w:r>
            <w:r w:rsidR="000D111B" w:rsidRPr="00501D8E">
              <w:rPr>
                <w:rFonts w:cs="Arial"/>
                <w:szCs w:val="20"/>
              </w:rPr>
              <w:t>dienstnota</w:t>
            </w:r>
            <w:r w:rsidRPr="00501D8E">
              <w:rPr>
                <w:rFonts w:cs="Arial"/>
                <w:szCs w:val="20"/>
              </w:rPr>
              <w:t>.</w:t>
            </w:r>
          </w:p>
          <w:p w14:paraId="3B26D722" w14:textId="77777777" w:rsidR="00E420CC" w:rsidRPr="00501D8E" w:rsidRDefault="00E420CC" w:rsidP="00DC2E7B">
            <w:pPr>
              <w:widowControl w:val="0"/>
            </w:pPr>
          </w:p>
          <w:p w14:paraId="3B26D723" w14:textId="77777777" w:rsidR="00E420CC" w:rsidRPr="00501D8E" w:rsidRDefault="00E420CC" w:rsidP="00DC2E7B">
            <w:pPr>
              <w:pStyle w:val="Kop2"/>
              <w:keepNext w:val="0"/>
              <w:widowControl w:val="0"/>
            </w:pPr>
            <w:bookmarkStart w:id="213" w:name="_Toc136332219"/>
            <w:r w:rsidRPr="00501D8E">
              <w:t>Veiligheid</w:t>
            </w:r>
            <w:bookmarkEnd w:id="213"/>
          </w:p>
          <w:p w14:paraId="3B26D724" w14:textId="77777777" w:rsidR="00E420CC" w:rsidRPr="00501D8E" w:rsidRDefault="00E420CC" w:rsidP="00DC2E7B"/>
          <w:p w14:paraId="3B26D725" w14:textId="77777777" w:rsidR="00E420CC" w:rsidRPr="00501D8E" w:rsidRDefault="00E420CC" w:rsidP="00DC2E7B">
            <w:pPr>
              <w:widowControl w:val="0"/>
              <w:numPr>
                <w:ilvl w:val="0"/>
                <w:numId w:val="2"/>
              </w:numPr>
              <w:tabs>
                <w:tab w:val="left" w:pos="-1440"/>
                <w:tab w:val="left" w:pos="-720"/>
                <w:tab w:val="num" w:pos="720"/>
              </w:tabs>
              <w:ind w:left="720" w:hanging="720"/>
            </w:pPr>
            <w:r w:rsidRPr="00501D8E">
              <w:rPr>
                <w:rFonts w:cs="Arial"/>
                <w:szCs w:val="20"/>
              </w:rPr>
              <w:t>Het personeelslid neemt de nodige veiligheidsmaatregelen ter bescherming van de leerlingen bij activiteiten waaraan een gevaar of een risico verbonden is .</w:t>
            </w:r>
            <w:r w:rsidRPr="00501D8E">
              <w:rPr>
                <w:rFonts w:cs="Arial"/>
                <w:szCs w:val="20"/>
              </w:rPr>
              <w:br/>
            </w:r>
          </w:p>
          <w:p w14:paraId="3B26D726" w14:textId="77777777" w:rsidR="00E420CC" w:rsidRPr="00501D8E" w:rsidRDefault="00E420CC" w:rsidP="00DC2E7B">
            <w:pPr>
              <w:widowControl w:val="0"/>
              <w:tabs>
                <w:tab w:val="left" w:pos="-1440"/>
                <w:tab w:val="left" w:pos="-720"/>
              </w:tabs>
              <w:rPr>
                <w:rFonts w:cs="Arial"/>
                <w:szCs w:val="20"/>
              </w:rPr>
            </w:pPr>
          </w:p>
          <w:p w14:paraId="3B26D727"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leeft de richtlijnen van het schoolbestuur na in verband met de risico’s en preventiemaatregelen die van toepassing zijn in de school.</w:t>
            </w:r>
            <w:r w:rsidRPr="00501D8E">
              <w:rPr>
                <w:rFonts w:cs="Arial"/>
                <w:szCs w:val="20"/>
              </w:rPr>
              <w:br/>
            </w:r>
          </w:p>
          <w:p w14:paraId="3B26D728" w14:textId="77777777" w:rsidR="00E420CC" w:rsidRPr="00501D8E" w:rsidRDefault="00E420CC" w:rsidP="00DC2E7B">
            <w:pPr>
              <w:pStyle w:val="Lijstalinea"/>
              <w:rPr>
                <w:rFonts w:cs="Arial"/>
                <w:szCs w:val="20"/>
              </w:rPr>
            </w:pPr>
          </w:p>
          <w:p w14:paraId="3B26D729"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r w:rsidRPr="00501D8E">
              <w:rPr>
                <w:rFonts w:cs="Arial"/>
                <w:szCs w:val="20"/>
              </w:rPr>
              <w:br/>
            </w:r>
          </w:p>
          <w:p w14:paraId="3B26D72A"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leeft de bepalingen in verband met brandveiligheid na en neemt deel aan alle initiatieven die het schoolbestuur neemt om het personeel vertrouwd te maken met evacuatie en het gebruik van blusmiddelen.</w:t>
            </w:r>
          </w:p>
          <w:p w14:paraId="3B26D72B" w14:textId="77777777" w:rsidR="00E420CC" w:rsidRPr="00501D8E" w:rsidRDefault="00E420CC" w:rsidP="00DC2E7B">
            <w:pPr>
              <w:widowControl w:val="0"/>
              <w:tabs>
                <w:tab w:val="left" w:pos="-1440"/>
                <w:tab w:val="left" w:pos="-720"/>
              </w:tabs>
              <w:rPr>
                <w:rFonts w:cs="Arial"/>
                <w:szCs w:val="20"/>
              </w:rPr>
            </w:pPr>
          </w:p>
          <w:p w14:paraId="3B26D72C" w14:textId="77777777" w:rsidR="00E420CC" w:rsidRPr="00501D8E" w:rsidRDefault="00E420CC" w:rsidP="00DC2E7B">
            <w:pPr>
              <w:widowControl w:val="0"/>
              <w:tabs>
                <w:tab w:val="left" w:pos="-1440"/>
                <w:tab w:val="left" w:pos="-720"/>
              </w:tabs>
              <w:rPr>
                <w:rFonts w:cs="Arial"/>
                <w:szCs w:val="20"/>
              </w:rPr>
            </w:pPr>
          </w:p>
          <w:p w14:paraId="3B26D72D" w14:textId="77777777" w:rsidR="00E420CC" w:rsidRPr="00501D8E" w:rsidRDefault="00E420CC" w:rsidP="00DC2E7B">
            <w:pPr>
              <w:pStyle w:val="Kop2"/>
              <w:keepNext w:val="0"/>
              <w:widowControl w:val="0"/>
            </w:pPr>
            <w:bookmarkStart w:id="214" w:name="_Toc136332220"/>
            <w:r w:rsidRPr="00501D8E">
              <w:t>Arbeidsongeval, ongeval op weg naar of van het werk</w:t>
            </w:r>
            <w:bookmarkEnd w:id="214"/>
            <w:r w:rsidRPr="00501D8E">
              <w:br/>
            </w:r>
          </w:p>
          <w:p w14:paraId="3B26D72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r w:rsidRPr="00501D8E">
              <w:rPr>
                <w:rFonts w:cs="Arial"/>
                <w:szCs w:val="20"/>
              </w:rPr>
              <w:br/>
            </w:r>
          </w:p>
          <w:p w14:paraId="3B26D72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Bij een ongeval op het werk kan het personeelslid zich wenden tot de preventieadviseur-arbeidsgeneesheer of tot een geneesheer naar keuze.</w:t>
            </w:r>
          </w:p>
          <w:p w14:paraId="3B26D730" w14:textId="77777777" w:rsidR="00E420CC" w:rsidRPr="00501D8E" w:rsidRDefault="00E420CC" w:rsidP="00DC2E7B">
            <w:pPr>
              <w:widowControl w:val="0"/>
              <w:tabs>
                <w:tab w:val="left" w:pos="-1440"/>
                <w:tab w:val="left" w:pos="-720"/>
              </w:tabs>
              <w:rPr>
                <w:rFonts w:cs="Arial"/>
                <w:szCs w:val="20"/>
              </w:rPr>
            </w:pPr>
          </w:p>
          <w:p w14:paraId="3B26D73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naam van de arbeidsongevallenverzekeraar is opgenomen in bijlage 2 bij dit arbeidsreglement.</w:t>
            </w:r>
            <w:r w:rsidRPr="00501D8E">
              <w:rPr>
                <w:rFonts w:cs="Arial"/>
                <w:szCs w:val="20"/>
              </w:rPr>
              <w:br/>
            </w:r>
          </w:p>
          <w:p w14:paraId="3B26D732" w14:textId="77777777" w:rsidR="00E420CC" w:rsidRPr="00501D8E" w:rsidRDefault="00E420CC" w:rsidP="00DC2E7B">
            <w:pPr>
              <w:widowControl w:val="0"/>
              <w:rPr>
                <w:rFonts w:cs="Arial"/>
                <w:szCs w:val="20"/>
              </w:rPr>
            </w:pPr>
          </w:p>
          <w:p w14:paraId="3B26D733" w14:textId="77777777" w:rsidR="00E420CC" w:rsidRPr="00501D8E" w:rsidRDefault="00E420CC" w:rsidP="00DC2E7B">
            <w:pPr>
              <w:pStyle w:val="Kop1"/>
              <w:keepNext w:val="0"/>
              <w:widowControl w:val="0"/>
              <w:ind w:left="1800" w:hanging="1800"/>
            </w:pPr>
            <w:bookmarkStart w:id="215" w:name="_Toc195432240"/>
            <w:bookmarkStart w:id="216" w:name="_Toc195434919"/>
            <w:bookmarkStart w:id="217" w:name="_Toc290110660"/>
            <w:bookmarkStart w:id="218" w:name="_Toc290110927"/>
            <w:bookmarkStart w:id="219" w:name="_Toc290111071"/>
            <w:bookmarkStart w:id="220" w:name="_Toc136332221"/>
            <w:r w:rsidRPr="00501D8E">
              <w:t>Bescherming psychosociale risico’s op het werk, waaronder geweld, pesterijen en ongewenst seksueel gedrag op het werk</w:t>
            </w:r>
            <w:bookmarkEnd w:id="215"/>
            <w:bookmarkEnd w:id="216"/>
            <w:bookmarkEnd w:id="217"/>
            <w:bookmarkEnd w:id="218"/>
            <w:bookmarkEnd w:id="219"/>
            <w:bookmarkEnd w:id="220"/>
          </w:p>
          <w:p w14:paraId="3B26D734" w14:textId="77777777" w:rsidR="00E420CC" w:rsidRPr="00501D8E" w:rsidRDefault="00E420CC" w:rsidP="00DC2E7B">
            <w:pPr>
              <w:pStyle w:val="Kop2"/>
              <w:keepNext w:val="0"/>
              <w:widowControl w:val="0"/>
            </w:pPr>
            <w:bookmarkStart w:id="221" w:name="_Toc136332222"/>
            <w:r w:rsidRPr="00501D8E">
              <w:t>Algemeen</w:t>
            </w:r>
            <w:bookmarkEnd w:id="221"/>
          </w:p>
          <w:p w14:paraId="3B26D735" w14:textId="77777777" w:rsidR="00E420CC" w:rsidRPr="00501D8E" w:rsidRDefault="00E420CC" w:rsidP="00DC2E7B">
            <w:pPr>
              <w:widowControl w:val="0"/>
            </w:pPr>
          </w:p>
          <w:p w14:paraId="3B26D736"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Begripsomschrijving</w:t>
            </w:r>
          </w:p>
          <w:p w14:paraId="3B26D737"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b/>
                <w:szCs w:val="20"/>
              </w:rPr>
              <w:t>Psychosociale risico’s op het werk:</w:t>
            </w:r>
            <w:r w:rsidRPr="00501D8E">
              <w:rPr>
                <w:rFonts w:cs="Arial"/>
                <w:szCs w:val="20"/>
              </w:rPr>
              <w:t xml:space="preserve">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een gevaar inhouden.</w:t>
            </w:r>
          </w:p>
          <w:p w14:paraId="3B26D738"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b/>
                <w:szCs w:val="20"/>
              </w:rPr>
              <w:t xml:space="preserve">Geweld: </w:t>
            </w:r>
            <w:r w:rsidRPr="00501D8E">
              <w:rPr>
                <w:rFonts w:cs="Arial"/>
                <w:szCs w:val="20"/>
              </w:rPr>
              <w:t>elke feitelijkheid waarbij een werknemer of een andere persoon waarop dit hoofdstuk van toepassing is, psychisch of fysiek wordt bedreigd of aangevallen bij de uitvoering van het werk.</w:t>
            </w:r>
          </w:p>
          <w:p w14:paraId="3B26D739"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b/>
                <w:szCs w:val="20"/>
              </w:rPr>
              <w:t xml:space="preserve">Pesterijen: </w:t>
            </w:r>
            <w:r w:rsidRPr="00501D8E">
              <w:rPr>
                <w:rFonts w:cs="Arial"/>
                <w:szCs w:val="20"/>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p>
          <w:p w14:paraId="3B26D73A"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b/>
                <w:szCs w:val="20"/>
              </w:rPr>
              <w:t xml:space="preserve">Ongewenst seksueel gedrag: </w:t>
            </w:r>
            <w:r w:rsidRPr="00501D8E">
              <w:rPr>
                <w:rFonts w:cs="Arial"/>
                <w:szCs w:val="20"/>
              </w:rPr>
              <w:t xml:space="preserve">elke vorm van ongewenst verbaal, non-verbaal of lichamelijk </w:t>
            </w:r>
            <w:r w:rsidRPr="00501D8E">
              <w:rPr>
                <w:rFonts w:cs="Arial"/>
                <w:szCs w:val="20"/>
              </w:rPr>
              <w:lastRenderedPageBreak/>
              <w:t>gedrag met een seksuele connotatie dat als doel of gevolg heeft dat de waardigheid van een persoon wordt aangetast of een bedreigende, vijandige, beledigende, vernederende of kwetsende omgeving wordt gecreëerd.</w:t>
            </w:r>
            <w:r w:rsidRPr="00501D8E">
              <w:rPr>
                <w:sz w:val="23"/>
                <w:szCs w:val="23"/>
              </w:rPr>
              <w:t xml:space="preserve"> </w:t>
            </w:r>
            <w:r w:rsidRPr="00501D8E">
              <w:rPr>
                <w:rFonts w:cs="Arial"/>
                <w:szCs w:val="20"/>
              </w:rPr>
              <w:t xml:space="preserve">Elk gedrag van seksuele aard wordt beschouwd als ongewenst seksueel gedrag </w:t>
            </w:r>
            <w:r w:rsidRPr="00501D8E">
              <w:rPr>
                <w:rFonts w:cs="Arial"/>
              </w:rPr>
              <w:t>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14:paraId="3B26D73B" w14:textId="77777777" w:rsidR="00E420CC" w:rsidRPr="00501D8E" w:rsidRDefault="00E420CC" w:rsidP="00DC2E7B">
            <w:pPr>
              <w:widowControl w:val="0"/>
              <w:ind w:left="708"/>
            </w:pPr>
          </w:p>
          <w:p w14:paraId="3B26D73C" w14:textId="77777777" w:rsidR="00E420CC" w:rsidRPr="00501D8E" w:rsidRDefault="00E420CC" w:rsidP="00DC2E7B">
            <w:pPr>
              <w:pStyle w:val="Kop2"/>
              <w:keepNext w:val="0"/>
              <w:widowControl w:val="0"/>
            </w:pPr>
            <w:bookmarkStart w:id="222" w:name="_Toc136332223"/>
            <w:r w:rsidRPr="00501D8E">
              <w:t>Beginselverklaring geweld, pesterijen en ongewenst seksueel gedrag</w:t>
            </w:r>
            <w:bookmarkEnd w:id="222"/>
          </w:p>
          <w:p w14:paraId="3B26D73D" w14:textId="77777777" w:rsidR="00E420CC" w:rsidRPr="00501D8E" w:rsidRDefault="00E420CC" w:rsidP="00DC2E7B">
            <w:pPr>
              <w:widowControl w:val="0"/>
            </w:pPr>
          </w:p>
          <w:p w14:paraId="3B26D73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Geweld, pesterijen en ongewenst seksueel gedrag op het werk wordt niet getolereerd omdat het strijdig is met de rechten van de personeelsleden en met de eerbied voor hun menselijke waardigheid en omdat het een overtreding van de wet is.</w:t>
            </w:r>
            <w:r w:rsidRPr="00501D8E">
              <w:rPr>
                <w:rFonts w:cs="Arial"/>
                <w:szCs w:val="20"/>
              </w:rPr>
              <w:br/>
            </w:r>
          </w:p>
          <w:p w14:paraId="3B26D73F"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rsidRPr="00501D8E">
              <w:rPr>
                <w:rFonts w:cs="Arial"/>
                <w:szCs w:val="20"/>
              </w:rPr>
              <w:br/>
            </w:r>
          </w:p>
          <w:p w14:paraId="3B26D740"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 xml:space="preserve">De dader die vastgestelde inbreuken heeft gepleegd, wordt behandeld en gesanctioneerd overeenkomstig de bepalingen omtrent tucht (vast benoemde en </w:t>
            </w:r>
            <w:proofErr w:type="spellStart"/>
            <w:r w:rsidRPr="00501D8E">
              <w:rPr>
                <w:rFonts w:cs="Arial"/>
                <w:szCs w:val="20"/>
              </w:rPr>
              <w:t>TADD’er</w:t>
            </w:r>
            <w:proofErr w:type="spellEnd"/>
            <w:r w:rsidRPr="00501D8E">
              <w:rPr>
                <w:rFonts w:cs="Arial"/>
                <w:szCs w:val="20"/>
              </w:rPr>
              <w:t>) en ontslag (gewone tijdelijke) zoals beschreven in het Decreet Rechtspositie.</w:t>
            </w:r>
            <w:r w:rsidRPr="00501D8E">
              <w:rPr>
                <w:rFonts w:cs="Arial"/>
                <w:szCs w:val="20"/>
              </w:rPr>
              <w:br/>
            </w:r>
          </w:p>
          <w:p w14:paraId="3B26D741"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Het personeelslid heeft een meldingsplicht, via de aangestelde personeelsleden, wanneer er ernstige aanwijzingen zijn dat een leerling of een personeelslid slachtoffer is van grensoverschrijdend gedrag.</w:t>
            </w:r>
          </w:p>
          <w:p w14:paraId="3B26D742" w14:textId="77777777" w:rsidR="00E420CC" w:rsidRPr="00501D8E" w:rsidRDefault="00E420CC" w:rsidP="00DC2E7B">
            <w:pPr>
              <w:widowControl w:val="0"/>
              <w:tabs>
                <w:tab w:val="left" w:pos="-1440"/>
                <w:tab w:val="left" w:pos="-720"/>
              </w:tabs>
              <w:rPr>
                <w:rFonts w:cs="Arial"/>
                <w:szCs w:val="20"/>
              </w:rPr>
            </w:pPr>
          </w:p>
          <w:p w14:paraId="3B26D743" w14:textId="77777777" w:rsidR="00E420CC" w:rsidRPr="00501D8E" w:rsidRDefault="00E420CC" w:rsidP="00DC2E7B">
            <w:pPr>
              <w:pStyle w:val="Kop2"/>
              <w:keepNext w:val="0"/>
              <w:widowControl w:val="0"/>
            </w:pPr>
            <w:bookmarkStart w:id="223" w:name="_Toc136332224"/>
            <w:r w:rsidRPr="00501D8E">
              <w:t>Raadgeving en hulp</w:t>
            </w:r>
            <w:bookmarkEnd w:id="223"/>
          </w:p>
          <w:p w14:paraId="3B26D744" w14:textId="77777777" w:rsidR="00E420CC" w:rsidRPr="00501D8E" w:rsidRDefault="00E420CC" w:rsidP="00DC2E7B">
            <w:pPr>
              <w:widowControl w:val="0"/>
            </w:pPr>
          </w:p>
          <w:p w14:paraId="3B26D74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746"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Het schoolbestuur stelt een preventieadviseur psychosociale aspecten aan. Hij is bevoegd om de bij wet voorziene opdrachten te vervullen met betrekking tot de preventie van geweld, pesterijen en/of ongewenst seksueel gedrag op het werk. Zo werkt hij op aanvraag mee aan het opstellen van de algemene preventiemaatregelen en moet hij de met redenen </w:t>
            </w:r>
            <w:r w:rsidRPr="00501D8E">
              <w:rPr>
                <w:rFonts w:cs="Arial"/>
                <w:i/>
                <w:szCs w:val="20"/>
              </w:rPr>
              <w:t>omklede</w:t>
            </w:r>
            <w:r w:rsidRPr="00501D8E">
              <w:rPr>
                <w:rFonts w:cs="Arial"/>
                <w:szCs w:val="20"/>
              </w:rPr>
              <w:t xml:space="preserve"> klachten die hij in ontvangst neemt, onderzoeken.</w:t>
            </w:r>
          </w:p>
          <w:p w14:paraId="3B26D747"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Het schoolbestuur kan ook een vertrouwenspersoon aanduiden binnen de school die binnen de informele procedure 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p>
          <w:p w14:paraId="3B26D748"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De namen en contactmogelijkheden van de preventieadviseur psychosociale aspecten en desgevallend van de vertrouwenspersoon zijn opgenomen in bijlage 2 bij dit arbeidsreglement.</w:t>
            </w:r>
            <w:r w:rsidRPr="00501D8E">
              <w:rPr>
                <w:rFonts w:cs="Arial"/>
                <w:szCs w:val="20"/>
              </w:rPr>
              <w:br/>
            </w:r>
          </w:p>
          <w:p w14:paraId="3B26D749" w14:textId="77777777" w:rsidR="00E420CC" w:rsidRPr="00501D8E" w:rsidRDefault="00E420CC" w:rsidP="00DC2E7B">
            <w:pPr>
              <w:pStyle w:val="Kop2"/>
              <w:keepNext w:val="0"/>
              <w:widowControl w:val="0"/>
              <w:numPr>
                <w:ilvl w:val="0"/>
                <w:numId w:val="0"/>
              </w:numPr>
            </w:pPr>
          </w:p>
          <w:p w14:paraId="3B26D74A" w14:textId="77777777" w:rsidR="00E420CC" w:rsidRPr="00501D8E" w:rsidRDefault="00E420CC" w:rsidP="00DC2E7B">
            <w:pPr>
              <w:pStyle w:val="Kop2"/>
              <w:keepNext w:val="0"/>
              <w:widowControl w:val="0"/>
            </w:pPr>
            <w:bookmarkStart w:id="224" w:name="_Toc136332225"/>
            <w:r w:rsidRPr="00501D8E">
              <w:t>Procedure</w:t>
            </w:r>
            <w:bookmarkEnd w:id="224"/>
          </w:p>
          <w:p w14:paraId="3B26D74B" w14:textId="77777777" w:rsidR="00E420CC" w:rsidRPr="00501D8E" w:rsidRDefault="00E420CC" w:rsidP="00DC2E7B">
            <w:pPr>
              <w:widowControl w:val="0"/>
              <w:tabs>
                <w:tab w:val="left" w:pos="-1440"/>
                <w:tab w:val="left" w:pos="-720"/>
                <w:tab w:val="num" w:pos="720"/>
              </w:tabs>
              <w:rPr>
                <w:rFonts w:cs="Arial"/>
                <w:strike/>
                <w:szCs w:val="20"/>
              </w:rPr>
            </w:pPr>
          </w:p>
          <w:p w14:paraId="3B26D74C" w14:textId="77777777" w:rsidR="00E420CC" w:rsidRPr="00501D8E" w:rsidRDefault="00E420CC" w:rsidP="00DC2E7B">
            <w:pPr>
              <w:widowControl w:val="0"/>
              <w:numPr>
                <w:ilvl w:val="0"/>
                <w:numId w:val="2"/>
              </w:numPr>
              <w:tabs>
                <w:tab w:val="clear" w:pos="502"/>
                <w:tab w:val="left" w:pos="-1440"/>
                <w:tab w:val="left" w:pos="-720"/>
                <w:tab w:val="num" w:pos="360"/>
              </w:tabs>
              <w:ind w:left="720" w:hanging="720"/>
              <w:rPr>
                <w:rFonts w:cs="Arial"/>
                <w:szCs w:val="20"/>
                <w:u w:val="single"/>
              </w:rPr>
            </w:pPr>
            <w:r w:rsidRPr="00501D8E">
              <w:rPr>
                <w:rFonts w:cs="Arial"/>
                <w:szCs w:val="20"/>
                <w:u w:val="single"/>
              </w:rPr>
              <w:t>Informele psychosociale interventie</w:t>
            </w:r>
          </w:p>
          <w:p w14:paraId="3B26D74D"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Het personeelslid dat schade ondervindt ten gevolge van psychosociale risico’s op het werk en/of gerelateerd aan het werk, zoals geweld, pesterijen of ongewenst seksueel gedrag, kan een beroep doen op de procedure voor informele psychosociale interventie.</w:t>
            </w:r>
          </w:p>
          <w:p w14:paraId="3B26D74E"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Het personeelslid richt zich tot de vertrouwenspersoon of de preventieadviseur psychosociale aspecten voor een eerste raadpleging. Dit eerste persoonlijk onderhoud moet plaatsvinden </w:t>
            </w:r>
            <w:r w:rsidRPr="00501D8E">
              <w:rPr>
                <w:rFonts w:cs="Arial"/>
                <w:szCs w:val="20"/>
              </w:rPr>
              <w:lastRenderedPageBreak/>
              <w:t>binnen een termijn van 10 kalenderdagen en moet in een document worden bevestigd, waarvan het personeelslid een kopie ontvangt.</w:t>
            </w:r>
          </w:p>
          <w:p w14:paraId="3B26D74F"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De vertrouwenspersoon of preventieadviseur psychosociale aspecten zal naargelang de keuze van het personeelslid:</w:t>
            </w:r>
            <w:r w:rsidRPr="00501D8E">
              <w:rPr>
                <w:rFonts w:cs="Arial"/>
                <w:szCs w:val="20"/>
              </w:rPr>
              <w:br/>
              <w:t>- actief luisteren en eventueel advies geven aan het personeelslid;</w:t>
            </w:r>
            <w:r w:rsidRPr="00501D8E">
              <w:rPr>
                <w:rFonts w:cs="Arial"/>
                <w:szCs w:val="20"/>
              </w:rPr>
              <w:br/>
              <w:t>- een interventie bij een ander persoon uitvoeren;</w:t>
            </w:r>
            <w:r w:rsidRPr="00501D8E">
              <w:rPr>
                <w:rFonts w:cs="Arial"/>
                <w:szCs w:val="20"/>
              </w:rPr>
              <w:br/>
              <w:t>- een bemiddeling tussen de partijen ondernemen, indien beide partijen hiermee instemmen.</w:t>
            </w:r>
          </w:p>
          <w:p w14:paraId="3B26D750"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De vertrouwenspersoon of preventieadviseur psychosociale aspecten neemt het type van interventie op in een gedateerd en ondertekend document waarvan het personeelslid een kopie ontvangt.</w:t>
            </w:r>
            <w:r w:rsidRPr="00501D8E">
              <w:rPr>
                <w:rFonts w:cs="Arial"/>
                <w:szCs w:val="20"/>
              </w:rPr>
              <w:br/>
            </w:r>
          </w:p>
          <w:p w14:paraId="3B26D751" w14:textId="77777777" w:rsidR="00E420CC" w:rsidRPr="00501D8E" w:rsidRDefault="00E420CC" w:rsidP="00DC2E7B">
            <w:pPr>
              <w:widowControl w:val="0"/>
              <w:numPr>
                <w:ilvl w:val="0"/>
                <w:numId w:val="2"/>
              </w:numPr>
              <w:tabs>
                <w:tab w:val="clear" w:pos="502"/>
                <w:tab w:val="left" w:pos="-1440"/>
                <w:tab w:val="left" w:pos="-720"/>
                <w:tab w:val="num" w:pos="360"/>
              </w:tabs>
              <w:ind w:left="720" w:hanging="720"/>
              <w:rPr>
                <w:rFonts w:cs="Arial"/>
                <w:szCs w:val="20"/>
                <w:u w:val="single"/>
              </w:rPr>
            </w:pPr>
            <w:r w:rsidRPr="00501D8E">
              <w:rPr>
                <w:rFonts w:cs="Arial"/>
                <w:szCs w:val="20"/>
                <w:u w:val="single"/>
              </w:rPr>
              <w:t>Formele interventie</w:t>
            </w:r>
          </w:p>
          <w:p w14:paraId="3B26D752"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Indien de bemiddeling of de informele interventie niet tot een resultaat leidt of onmogelijk blijkt, kan het personeelslid een verzoek tot formele interventie indienen.  </w:t>
            </w:r>
          </w:p>
          <w:p w14:paraId="3B26D753"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14:paraId="3B26D754"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De preventieadviseur psychosociale aspecten kan het verzoek weigeren wanneer de situatie duidelijk geen psychosociale risico’s op het werk inhoudt.</w:t>
            </w:r>
          </w:p>
          <w:p w14:paraId="3B26D755"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De preventieadviseur psychosociale aspecten brengt het schoolbestuur op de hoogte van het verzoek met collectief karakter of het verzoek met individueel karakter.</w:t>
            </w:r>
          </w:p>
          <w:p w14:paraId="3B26D756"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w:t>
            </w:r>
            <w:r w:rsidRPr="00501D8E">
              <w:rPr>
                <w:rFonts w:cs="Arial"/>
                <w:color w:val="00B050"/>
                <w:szCs w:val="20"/>
              </w:rPr>
              <w:t>ABC</w:t>
            </w:r>
            <w:r w:rsidRPr="00501D8E">
              <w:rPr>
                <w:rFonts w:cs="Arial"/>
                <w:szCs w:val="20"/>
              </w:rPr>
              <w:t>.</w:t>
            </w:r>
          </w:p>
          <w:p w14:paraId="3B26D757"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p>
          <w:p w14:paraId="3B26D758"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Het schoolbestuur is verplicht om de betrokken partijen te informeren over de gevolgen van het verzoek. </w:t>
            </w:r>
          </w:p>
          <w:p w14:paraId="3B26D759"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Wanneer de feiten niet ophouden, of wanneer het schoolbestuur geen passende</w:t>
            </w:r>
            <w:r w:rsidRPr="00501D8E">
              <w:rPr>
                <w:rFonts w:cs="Arial"/>
                <w:b/>
                <w:szCs w:val="20"/>
              </w:rPr>
              <w:t xml:space="preserve"> maatregelen </w:t>
            </w:r>
            <w:r w:rsidRPr="00501D8E">
              <w:rPr>
                <w:rFonts w:cs="Arial"/>
                <w:szCs w:val="20"/>
              </w:rPr>
              <w:t>treft, moet de preventieadviseur psychosociale aspecten – in overleg met de klager – een beroep in stellen bij toezicht Welzijn op het Werk.</w:t>
            </w:r>
          </w:p>
          <w:p w14:paraId="3B26D75A" w14:textId="77777777" w:rsidR="00E420CC" w:rsidRPr="00501D8E" w:rsidRDefault="00E420CC" w:rsidP="00DC2E7B">
            <w:pPr>
              <w:widowControl w:val="0"/>
              <w:rPr>
                <w:rFonts w:cs="Arial"/>
                <w:b/>
                <w:szCs w:val="20"/>
              </w:rPr>
            </w:pPr>
          </w:p>
          <w:p w14:paraId="3B26D75B" w14:textId="77777777" w:rsidR="00E420CC" w:rsidRPr="00501D8E" w:rsidRDefault="00E420CC" w:rsidP="00DC2E7B">
            <w:pPr>
              <w:pStyle w:val="Kop1"/>
              <w:keepNext w:val="0"/>
              <w:widowControl w:val="0"/>
              <w:tabs>
                <w:tab w:val="clear" w:pos="1814"/>
                <w:tab w:val="num" w:pos="794"/>
                <w:tab w:val="left" w:pos="1800"/>
              </w:tabs>
            </w:pPr>
            <w:bookmarkStart w:id="225" w:name="_Toc195434924"/>
            <w:bookmarkStart w:id="226" w:name="_Toc290110661"/>
            <w:bookmarkStart w:id="227" w:name="_Toc290110928"/>
            <w:bookmarkStart w:id="228" w:name="_Toc290111072"/>
            <w:bookmarkStart w:id="229" w:name="_Toc136332226"/>
            <w:r w:rsidRPr="00501D8E">
              <w:t>Onthaal van nieuwe personeelsleden</w:t>
            </w:r>
            <w:bookmarkEnd w:id="225"/>
            <w:bookmarkEnd w:id="226"/>
            <w:bookmarkEnd w:id="227"/>
            <w:bookmarkEnd w:id="228"/>
            <w:bookmarkEnd w:id="229"/>
          </w:p>
          <w:p w14:paraId="3B26D75C" w14:textId="77777777" w:rsidR="00E420CC" w:rsidRPr="00501D8E" w:rsidRDefault="00E420CC" w:rsidP="00DC2E7B">
            <w:pPr>
              <w:widowControl w:val="0"/>
            </w:pPr>
          </w:p>
          <w:p w14:paraId="3B26D75D" w14:textId="42E347F0" w:rsidR="00E420CC" w:rsidRPr="0023612B" w:rsidRDefault="00E420CC" w:rsidP="0023612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indiensttreding van het personeelslid is het gevolg van een aanstellingsbesluit. Het personeelslid ontvangt bij de indiensttreding een afschrift van:</w:t>
            </w:r>
            <w:r w:rsidRPr="00501D8E">
              <w:rPr>
                <w:rFonts w:cs="Arial"/>
                <w:szCs w:val="20"/>
              </w:rPr>
              <w:br/>
              <w:t>- het aanstellingsbesluit;</w:t>
            </w:r>
            <w:r w:rsidRPr="00501D8E">
              <w:rPr>
                <w:rFonts w:cs="Arial"/>
                <w:szCs w:val="20"/>
              </w:rPr>
              <w:br/>
              <w:t>- de beginselverklaring neutraliteit;</w:t>
            </w:r>
            <w:r w:rsidRPr="00501D8E">
              <w:rPr>
                <w:rFonts w:cs="Arial"/>
                <w:szCs w:val="20"/>
              </w:rPr>
              <w:br/>
              <w:t>- het pedagogisch project;</w:t>
            </w:r>
            <w:r w:rsidRPr="00501D8E">
              <w:rPr>
                <w:rFonts w:cs="Arial"/>
                <w:szCs w:val="20"/>
              </w:rPr>
              <w:br/>
              <w:t>- het arbeidsreglement, met inbegrip van de aanvullende verplichtingen en onverenigbaarheden;</w:t>
            </w:r>
            <w:r w:rsidRPr="00501D8E">
              <w:rPr>
                <w:rFonts w:cs="Arial"/>
                <w:szCs w:val="20"/>
              </w:rPr>
              <w:br/>
              <w:t>- het schoolreglement;</w:t>
            </w:r>
            <w:r w:rsidRPr="00501D8E">
              <w:rPr>
                <w:rFonts w:cs="Arial"/>
                <w:szCs w:val="20"/>
              </w:rPr>
              <w:br/>
            </w:r>
            <w:r w:rsidRPr="00501D8E">
              <w:rPr>
                <w:rFonts w:cs="Arial"/>
                <w:b/>
                <w:szCs w:val="20"/>
              </w:rPr>
              <w:t>-</w:t>
            </w:r>
            <w:r w:rsidRPr="00501D8E">
              <w:rPr>
                <w:rFonts w:cs="Arial"/>
                <w:szCs w:val="20"/>
              </w:rPr>
              <w:t xml:space="preserve"> de algemene veiligheidsrichtlijnen;</w:t>
            </w:r>
            <w:r w:rsidRPr="00501D8E">
              <w:rPr>
                <w:rFonts w:cs="Arial"/>
                <w:b/>
                <w:szCs w:val="20"/>
              </w:rPr>
              <w:br/>
            </w:r>
            <w:r w:rsidRPr="00501D8E">
              <w:rPr>
                <w:rFonts w:cs="Arial"/>
                <w:szCs w:val="20"/>
              </w:rPr>
              <w:t>- de richtlijnen in geval van evacuatie;</w:t>
            </w:r>
            <w:r w:rsidRPr="00501D8E">
              <w:rPr>
                <w:rFonts w:cs="Arial"/>
                <w:szCs w:val="20"/>
              </w:rPr>
              <w:br/>
            </w:r>
            <w:r w:rsidRPr="003440B6">
              <w:rPr>
                <w:rFonts w:cs="Arial"/>
                <w:szCs w:val="20"/>
              </w:rPr>
              <w:t>- de functiebeschrijving</w:t>
            </w:r>
            <w:r w:rsidR="00990656" w:rsidRPr="003440B6">
              <w:rPr>
                <w:rFonts w:cs="Arial"/>
                <w:szCs w:val="20"/>
              </w:rPr>
              <w:t>;</w:t>
            </w:r>
            <w:r w:rsidR="0023612B" w:rsidRPr="003440B6">
              <w:rPr>
                <w:rFonts w:cs="Arial"/>
                <w:szCs w:val="20"/>
              </w:rPr>
              <w:br/>
              <w:t>- de l</w:t>
            </w:r>
            <w:r w:rsidR="00990656" w:rsidRPr="003440B6">
              <w:rPr>
                <w:rFonts w:cs="Arial"/>
                <w:szCs w:val="20"/>
              </w:rPr>
              <w:t>ijst van instellingsgebonden opdrachten;</w:t>
            </w:r>
            <w:r w:rsidR="00990656" w:rsidRPr="003440B6">
              <w:rPr>
                <w:rFonts w:cs="Arial"/>
                <w:szCs w:val="20"/>
              </w:rPr>
              <w:br/>
              <w:t>- de overeenkomst inzake aanvangsbegeleiding (bij starters).</w:t>
            </w:r>
            <w:r w:rsidRPr="0023612B">
              <w:rPr>
                <w:rFonts w:cs="Arial"/>
                <w:szCs w:val="20"/>
              </w:rPr>
              <w:br/>
              <w:t>Het schoolwerkplan en de goedgekeurde leerplannen die worden bijgehouden op het schoolsecretariaat, zijn ter beschikking van de personeelsleden.</w:t>
            </w:r>
            <w:r w:rsidRPr="0023612B">
              <w:rPr>
                <w:rFonts w:cs="Arial"/>
                <w:szCs w:val="20"/>
              </w:rPr>
              <w:br/>
              <w:t>Het personeelslid wordt geacht deze documenten te kennen, te aanvaarden en ze na te leven.</w:t>
            </w:r>
            <w:r w:rsidRPr="0023612B">
              <w:rPr>
                <w:rFonts w:cs="Arial"/>
                <w:szCs w:val="20"/>
              </w:rPr>
              <w:br/>
            </w:r>
          </w:p>
          <w:p w14:paraId="3B26D75E"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p>
          <w:p w14:paraId="3B26D75F" w14:textId="77777777"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De directeur organiseert het onthaal van nieuwe personeelsleden, geeft hen de nodige </w:t>
            </w:r>
            <w:r w:rsidRPr="00501D8E">
              <w:rPr>
                <w:rFonts w:cs="Arial"/>
                <w:szCs w:val="20"/>
              </w:rPr>
              <w:lastRenderedPageBreak/>
              <w:t>inlichtingen en instructies met het oog op de bescherming van het welzijn op het werk bij de uitvoering van hun werk en het voorkomen van ongevallen en vergewist zich ervan dat de nieuwe personeelsleden deze instructies correct toepassen. De directeur of een ervaren personeelslid dat de directeur aanduidt, begeleidt het beginnende personeelslid hierbij.</w:t>
            </w:r>
            <w:r w:rsidRPr="00501D8E">
              <w:rPr>
                <w:rFonts w:cs="Arial"/>
                <w:szCs w:val="20"/>
              </w:rPr>
              <w:br/>
            </w:r>
          </w:p>
          <w:p w14:paraId="3B26D760" w14:textId="389AA1CF" w:rsidR="00E420CC" w:rsidRPr="00501D8E" w:rsidRDefault="00E420CC" w:rsidP="00DC2E7B">
            <w:pPr>
              <w:widowControl w:val="0"/>
              <w:numPr>
                <w:ilvl w:val="1"/>
                <w:numId w:val="2"/>
              </w:numPr>
              <w:tabs>
                <w:tab w:val="left" w:pos="-1440"/>
                <w:tab w:val="left" w:pos="-720"/>
              </w:tabs>
              <w:rPr>
                <w:rFonts w:cs="Arial"/>
                <w:szCs w:val="20"/>
              </w:rPr>
            </w:pPr>
            <w:r w:rsidRPr="00501D8E">
              <w:rPr>
                <w:rFonts w:cs="Arial"/>
                <w:szCs w:val="20"/>
              </w:rPr>
              <w:t xml:space="preserve">De directeur </w:t>
            </w:r>
            <w:r w:rsidR="00231A38" w:rsidRPr="00501D8E">
              <w:rPr>
                <w:rFonts w:cs="Arial"/>
                <w:szCs w:val="20"/>
              </w:rPr>
              <w:t xml:space="preserve">en het betrokken personeelslid </w:t>
            </w:r>
            <w:r w:rsidRPr="00501D8E">
              <w:rPr>
                <w:rFonts w:cs="Arial"/>
                <w:szCs w:val="20"/>
              </w:rPr>
              <w:t>onderteken</w:t>
            </w:r>
            <w:r w:rsidR="00231A38" w:rsidRPr="00501D8E">
              <w:rPr>
                <w:rFonts w:cs="Arial"/>
                <w:szCs w:val="20"/>
              </w:rPr>
              <w:t>en</w:t>
            </w:r>
            <w:r w:rsidRPr="00501D8E">
              <w:rPr>
                <w:rFonts w:cs="Arial"/>
                <w:szCs w:val="20"/>
              </w:rPr>
              <w:t xml:space="preserve"> een document waaruit blijkt dat de nodige inlichtingen en instructies werden verstrekt m.b.t. het welzijn op het werk. Dit document wordt bijgehouden door de interne preventieadviseur.</w:t>
            </w:r>
            <w:r w:rsidRPr="00501D8E">
              <w:br/>
            </w:r>
          </w:p>
          <w:p w14:paraId="3B26D761" w14:textId="70C07EA5" w:rsidR="00E420CC" w:rsidRPr="003440B6" w:rsidRDefault="00E420CC" w:rsidP="00DC2E7B">
            <w:pPr>
              <w:widowControl w:val="0"/>
              <w:numPr>
                <w:ilvl w:val="1"/>
                <w:numId w:val="2"/>
              </w:numPr>
              <w:tabs>
                <w:tab w:val="left" w:pos="-1440"/>
                <w:tab w:val="left" w:pos="-720"/>
              </w:tabs>
              <w:rPr>
                <w:rFonts w:cs="Arial"/>
                <w:szCs w:val="20"/>
              </w:rPr>
            </w:pPr>
            <w:r w:rsidRPr="003440B6">
              <w:rPr>
                <w:rFonts w:cs="Arial"/>
                <w:szCs w:val="20"/>
              </w:rPr>
              <w:t>Het schoolbestuur voorziet in aanvangsbegeleiding</w:t>
            </w:r>
            <w:r w:rsidR="001318E1" w:rsidRPr="003440B6">
              <w:rPr>
                <w:rFonts w:cs="Arial"/>
                <w:szCs w:val="20"/>
              </w:rPr>
              <w:t xml:space="preserve">. </w:t>
            </w:r>
            <w:r w:rsidRPr="003440B6">
              <w:rPr>
                <w:rFonts w:cs="Arial"/>
                <w:szCs w:val="20"/>
              </w:rPr>
              <w:t>Het personeelslid gaat hierop in.</w:t>
            </w:r>
            <w:r w:rsidR="00FD4B42" w:rsidRPr="003440B6">
              <w:rPr>
                <w:rFonts w:cs="Arial"/>
                <w:szCs w:val="20"/>
              </w:rPr>
              <w:t xml:space="preserve"> </w:t>
            </w:r>
            <w:r w:rsidR="00FD4B42" w:rsidRPr="003440B6">
              <w:rPr>
                <w:rFonts w:cs="Arial"/>
                <w:szCs w:val="20"/>
              </w:rPr>
              <w:br/>
              <w:t>De duur en intensiteit van de aanvangsbegeleiding worden bepaald in onderling overleg tussen het personeelslid en de directeur en opgenomen in een schriftelijke overeenkomst. Deze wordt in onderling overleg aangepast als gevolg van nieuwe afspraken.</w:t>
            </w:r>
          </w:p>
          <w:p w14:paraId="3B26D762" w14:textId="77777777" w:rsidR="00E420CC" w:rsidRDefault="00E420CC" w:rsidP="00DC2E7B">
            <w:pPr>
              <w:widowControl w:val="0"/>
              <w:rPr>
                <w:rFonts w:cs="Arial"/>
                <w:szCs w:val="20"/>
              </w:rPr>
            </w:pPr>
          </w:p>
          <w:p w14:paraId="3829F627" w14:textId="77777777" w:rsidR="00FD4B42" w:rsidRDefault="00FD4B42" w:rsidP="00DC2E7B">
            <w:pPr>
              <w:widowControl w:val="0"/>
              <w:rPr>
                <w:rFonts w:cs="Arial"/>
                <w:szCs w:val="20"/>
              </w:rPr>
            </w:pPr>
          </w:p>
          <w:p w14:paraId="51A0B341" w14:textId="77777777" w:rsidR="00FD4B42" w:rsidRPr="00501D8E" w:rsidRDefault="00FD4B42" w:rsidP="00DC2E7B">
            <w:pPr>
              <w:widowControl w:val="0"/>
              <w:rPr>
                <w:rFonts w:cs="Arial"/>
                <w:szCs w:val="20"/>
              </w:rPr>
            </w:pPr>
          </w:p>
          <w:p w14:paraId="3B26D763" w14:textId="77777777" w:rsidR="00E420CC" w:rsidRPr="00501D8E" w:rsidRDefault="00E420CC" w:rsidP="00DC2E7B">
            <w:pPr>
              <w:pStyle w:val="Kop1"/>
              <w:keepNext w:val="0"/>
              <w:widowControl w:val="0"/>
              <w:tabs>
                <w:tab w:val="clear" w:pos="1814"/>
                <w:tab w:val="num" w:pos="794"/>
                <w:tab w:val="left" w:pos="1800"/>
              </w:tabs>
            </w:pPr>
            <w:bookmarkStart w:id="230" w:name="_Toc195432246"/>
            <w:bookmarkStart w:id="231" w:name="_Toc195434925"/>
            <w:bookmarkStart w:id="232" w:name="_Toc290110662"/>
            <w:bookmarkStart w:id="233" w:name="_Toc290110929"/>
            <w:bookmarkStart w:id="234" w:name="_Toc290111073"/>
            <w:bookmarkStart w:id="235" w:name="_Toc136332227"/>
            <w:r w:rsidRPr="00501D8E">
              <w:t>Bevoegde inspectiediensten</w:t>
            </w:r>
            <w:bookmarkEnd w:id="230"/>
            <w:bookmarkEnd w:id="231"/>
            <w:bookmarkEnd w:id="232"/>
            <w:bookmarkEnd w:id="233"/>
            <w:bookmarkEnd w:id="234"/>
            <w:bookmarkEnd w:id="235"/>
          </w:p>
          <w:p w14:paraId="3B26D764" w14:textId="77777777" w:rsidR="00E420CC" w:rsidRPr="00501D8E" w:rsidRDefault="00E420CC" w:rsidP="00DC2E7B"/>
          <w:p w14:paraId="3B26D765" w14:textId="77777777" w:rsidR="00E420CC" w:rsidRPr="00501D8E" w:rsidRDefault="00E420CC" w:rsidP="00DC2E7B">
            <w:pPr>
              <w:widowControl w:val="0"/>
              <w:numPr>
                <w:ilvl w:val="0"/>
                <w:numId w:val="2"/>
              </w:numPr>
              <w:tabs>
                <w:tab w:val="left" w:pos="-1440"/>
                <w:tab w:val="left" w:pos="-720"/>
                <w:tab w:val="num" w:pos="720"/>
              </w:tabs>
              <w:ind w:left="720" w:hanging="720"/>
              <w:rPr>
                <w:rFonts w:cs="Arial"/>
                <w:szCs w:val="20"/>
              </w:rPr>
            </w:pPr>
            <w:r w:rsidRPr="00501D8E">
              <w:rPr>
                <w:rFonts w:cs="Arial"/>
                <w:szCs w:val="20"/>
              </w:rPr>
              <w:t>De adressen van de volgende bevoegde inspectiediensten zijn opgenomen in bijlage 3 bij dit arbeidsreglement:</w:t>
            </w:r>
          </w:p>
          <w:p w14:paraId="3B26D766" w14:textId="77777777" w:rsidR="00E420CC" w:rsidRPr="00501D8E" w:rsidRDefault="00E420CC" w:rsidP="00DC2E7B">
            <w:pPr>
              <w:widowControl w:val="0"/>
              <w:numPr>
                <w:ilvl w:val="3"/>
                <w:numId w:val="2"/>
              </w:numPr>
              <w:tabs>
                <w:tab w:val="left" w:pos="-1440"/>
                <w:tab w:val="left" w:pos="-720"/>
              </w:tabs>
              <w:rPr>
                <w:rFonts w:cs="Arial"/>
                <w:szCs w:val="20"/>
              </w:rPr>
            </w:pPr>
            <w:r w:rsidRPr="00501D8E">
              <w:rPr>
                <w:rFonts w:cs="Arial"/>
                <w:szCs w:val="20"/>
              </w:rPr>
              <w:t xml:space="preserve">het Toezicht op de Sociale Wetten, </w:t>
            </w:r>
          </w:p>
          <w:p w14:paraId="3B26D769" w14:textId="7188EB76" w:rsidR="00E420CC" w:rsidRPr="003440B6" w:rsidRDefault="00E420CC" w:rsidP="00DC2E7B">
            <w:pPr>
              <w:widowControl w:val="0"/>
              <w:numPr>
                <w:ilvl w:val="3"/>
                <w:numId w:val="2"/>
              </w:numPr>
              <w:tabs>
                <w:tab w:val="left" w:pos="-1440"/>
                <w:tab w:val="left" w:pos="-720"/>
              </w:tabs>
              <w:rPr>
                <w:rFonts w:cs="Arial"/>
                <w:szCs w:val="20"/>
              </w:rPr>
            </w:pPr>
            <w:r w:rsidRPr="00501D8E">
              <w:rPr>
                <w:rFonts w:cs="Arial"/>
                <w:szCs w:val="20"/>
              </w:rPr>
              <w:t>het Toezicht op het Welzijn op het werk,</w:t>
            </w:r>
            <w:r w:rsidRPr="003440B6">
              <w:rPr>
                <w:rFonts w:cs="Arial"/>
                <w:szCs w:val="20"/>
              </w:rPr>
              <w:br/>
            </w:r>
            <w:r w:rsidRPr="003440B6">
              <w:rPr>
                <w:rFonts w:cs="Arial"/>
                <w:szCs w:val="20"/>
              </w:rPr>
              <w:br/>
            </w:r>
            <w:r w:rsidRPr="003440B6">
              <w:rPr>
                <w:rFonts w:cs="Arial"/>
                <w:szCs w:val="20"/>
              </w:rPr>
              <w:br/>
            </w:r>
            <w:r w:rsidRPr="003440B6">
              <w:rPr>
                <w:rFonts w:cs="Arial"/>
                <w:szCs w:val="20"/>
              </w:rPr>
              <w:br/>
            </w:r>
            <w:r w:rsidRPr="003440B6">
              <w:rPr>
                <w:rFonts w:cs="Arial"/>
                <w:szCs w:val="20"/>
              </w:rPr>
              <w:br/>
              <w:t xml:space="preserve">In uitvoering van de gemeenteraadsbeslissing van </w:t>
            </w:r>
            <w:r w:rsidR="00A658C9" w:rsidRPr="003440B6">
              <w:rPr>
                <w:rFonts w:cs="Arial"/>
                <w:szCs w:val="20"/>
              </w:rPr>
              <w:t>29 juni 2023</w:t>
            </w:r>
            <w:r w:rsidRPr="003440B6">
              <w:rPr>
                <w:rFonts w:cs="Arial"/>
                <w:szCs w:val="20"/>
              </w:rPr>
              <w:t xml:space="preserve">: </w:t>
            </w:r>
          </w:p>
          <w:p w14:paraId="3B26D76A" w14:textId="77777777" w:rsidR="00E420CC" w:rsidRPr="00501D8E" w:rsidRDefault="00E420CC" w:rsidP="00DC2E7B">
            <w:pPr>
              <w:widowControl w:val="0"/>
              <w:tabs>
                <w:tab w:val="left" w:pos="-1440"/>
                <w:tab w:val="left" w:pos="-720"/>
              </w:tabs>
              <w:rPr>
                <w:rFonts w:cs="Arial"/>
                <w:szCs w:val="20"/>
              </w:rPr>
            </w:pPr>
          </w:p>
          <w:p w14:paraId="3B26D76B" w14:textId="77777777" w:rsidR="00E420CC" w:rsidRPr="00501D8E" w:rsidRDefault="00E420CC" w:rsidP="00DC2E7B">
            <w:pPr>
              <w:widowControl w:val="0"/>
              <w:tabs>
                <w:tab w:val="left" w:pos="-1440"/>
                <w:tab w:val="left" w:pos="-720"/>
                <w:tab w:val="left" w:pos="5670"/>
              </w:tabs>
              <w:rPr>
                <w:rFonts w:cs="Arial"/>
                <w:szCs w:val="20"/>
              </w:rPr>
            </w:pPr>
            <w:r w:rsidRPr="00501D8E">
              <w:rPr>
                <w:rFonts w:cs="Arial"/>
                <w:szCs w:val="20"/>
              </w:rPr>
              <w:t>De burgemeester</w:t>
            </w:r>
            <w:r w:rsidRPr="00501D8E">
              <w:rPr>
                <w:rFonts w:cs="Arial"/>
                <w:szCs w:val="20"/>
              </w:rPr>
              <w:tab/>
              <w:t>De algemeen directeur</w:t>
            </w:r>
            <w:r w:rsidRPr="00501D8E">
              <w:rPr>
                <w:rFonts w:cs="Arial"/>
                <w:szCs w:val="20"/>
              </w:rPr>
              <w:br/>
              <w:t>(naam, handtekening en datum)</w:t>
            </w:r>
            <w:r w:rsidRPr="00501D8E">
              <w:rPr>
                <w:rFonts w:cs="Arial"/>
                <w:szCs w:val="20"/>
              </w:rPr>
              <w:tab/>
              <w:t>(naam, handtekening en datum)</w:t>
            </w:r>
          </w:p>
        </w:tc>
      </w:tr>
    </w:tbl>
    <w:p w14:paraId="3B26D76D"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6E"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6F"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0"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1"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2"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3"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4"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5"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6"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7" w14:textId="77777777" w:rsidR="00E420CC" w:rsidRPr="00501D8E" w:rsidRDefault="00E420CC" w:rsidP="00E420CC">
      <w:pPr>
        <w:widowControl w:val="0"/>
        <w:numPr>
          <w:ilvl w:val="12"/>
          <w:numId w:val="0"/>
        </w:numPr>
        <w:tabs>
          <w:tab w:val="left" w:leader="dot" w:pos="3402"/>
          <w:tab w:val="right" w:pos="9072"/>
        </w:tabs>
        <w:jc w:val="center"/>
        <w:rPr>
          <w:b/>
          <w:sz w:val="52"/>
          <w:szCs w:val="52"/>
        </w:rPr>
      </w:pPr>
    </w:p>
    <w:p w14:paraId="3B26D778" w14:textId="77777777" w:rsidR="00E420CC" w:rsidRPr="00501D8E" w:rsidRDefault="00E420CC" w:rsidP="00E420CC">
      <w:pPr>
        <w:pStyle w:val="Opmaakprofiel1"/>
        <w:numPr>
          <w:ilvl w:val="0"/>
          <w:numId w:val="0"/>
        </w:numPr>
        <w:jc w:val="center"/>
      </w:pPr>
      <w:bookmarkStart w:id="236" w:name="_Toc195432248"/>
      <w:bookmarkStart w:id="237" w:name="_Toc195434927"/>
      <w:bookmarkStart w:id="238" w:name="_Toc290110663"/>
      <w:bookmarkStart w:id="239" w:name="_Toc290110930"/>
      <w:bookmarkStart w:id="240" w:name="_Toc290111074"/>
      <w:bookmarkStart w:id="241" w:name="_Toc136332228"/>
      <w:r w:rsidRPr="00501D8E">
        <w:rPr>
          <w:b w:val="0"/>
          <w:sz w:val="52"/>
          <w:szCs w:val="52"/>
        </w:rPr>
        <w:t>BIJLAGEN</w:t>
      </w:r>
      <w:bookmarkEnd w:id="236"/>
      <w:bookmarkEnd w:id="237"/>
      <w:bookmarkEnd w:id="238"/>
      <w:bookmarkEnd w:id="239"/>
      <w:bookmarkEnd w:id="240"/>
      <w:bookmarkEnd w:id="241"/>
      <w:r w:rsidRPr="00501D8E">
        <w:br w:type="page"/>
      </w:r>
    </w:p>
    <w:p w14:paraId="3B26D779" w14:textId="77777777" w:rsidR="000618D5" w:rsidRPr="00501D8E" w:rsidRDefault="000618D5" w:rsidP="000618D5">
      <w:pPr>
        <w:pStyle w:val="Kop2"/>
        <w:numPr>
          <w:ilvl w:val="0"/>
          <w:numId w:val="0"/>
        </w:numPr>
        <w:tabs>
          <w:tab w:val="left" w:pos="1021"/>
        </w:tabs>
        <w:rPr>
          <w:bCs w:val="0"/>
        </w:rPr>
      </w:pPr>
      <w:bookmarkStart w:id="242" w:name="_Toc149017012"/>
      <w:bookmarkStart w:id="243" w:name="_Toc149017151"/>
      <w:bookmarkStart w:id="244" w:name="_Toc149017405"/>
      <w:bookmarkStart w:id="245" w:name="_Toc149017821"/>
      <w:bookmarkStart w:id="246" w:name="_Toc149018097"/>
      <w:bookmarkStart w:id="247" w:name="_Toc149018557"/>
      <w:bookmarkStart w:id="248" w:name="_Toc149019215"/>
      <w:bookmarkStart w:id="249" w:name="_Toc154294743"/>
      <w:bookmarkStart w:id="250" w:name="_Toc136332229"/>
      <w:bookmarkStart w:id="251" w:name="_Toc149017013"/>
      <w:bookmarkStart w:id="252" w:name="_Toc149017152"/>
      <w:bookmarkStart w:id="253" w:name="_Toc149017406"/>
      <w:bookmarkStart w:id="254" w:name="_Toc149017822"/>
      <w:bookmarkStart w:id="255" w:name="_Toc149018098"/>
      <w:bookmarkStart w:id="256" w:name="_Toc149018558"/>
      <w:bookmarkStart w:id="257" w:name="_Toc149019216"/>
      <w:bookmarkStart w:id="258" w:name="_Toc154294744"/>
      <w:r w:rsidRPr="00501D8E">
        <w:rPr>
          <w:bCs w:val="0"/>
        </w:rPr>
        <w:lastRenderedPageBreak/>
        <w:t>BIJLAGE 1: INDIVIDUELE UURROOSTER</w:t>
      </w:r>
      <w:bookmarkEnd w:id="242"/>
      <w:bookmarkEnd w:id="243"/>
      <w:bookmarkEnd w:id="244"/>
      <w:bookmarkEnd w:id="245"/>
      <w:bookmarkEnd w:id="246"/>
      <w:bookmarkEnd w:id="247"/>
      <w:bookmarkEnd w:id="248"/>
      <w:bookmarkEnd w:id="249"/>
      <w:r w:rsidRPr="00501D8E">
        <w:rPr>
          <w:bCs w:val="0"/>
        </w:rPr>
        <w:t>S</w:t>
      </w:r>
      <w:r w:rsidRPr="00501D8E">
        <w:rPr>
          <w:rStyle w:val="Voetnootmarkering"/>
          <w:bCs w:val="0"/>
        </w:rPr>
        <w:footnoteReference w:id="2"/>
      </w:r>
      <w:bookmarkEnd w:id="250"/>
    </w:p>
    <w:p w14:paraId="4AAA5D4E" w14:textId="77777777" w:rsidR="006633D2" w:rsidRPr="00501D8E" w:rsidRDefault="006633D2" w:rsidP="00350B4D">
      <w:pPr>
        <w:pStyle w:val="Kop2"/>
        <w:numPr>
          <w:ilvl w:val="0"/>
          <w:numId w:val="0"/>
        </w:numPr>
        <w:tabs>
          <w:tab w:val="left" w:pos="1021"/>
        </w:tabs>
        <w:rPr>
          <w:rFonts w:cs="Arial"/>
        </w:rPr>
      </w:pPr>
    </w:p>
    <w:p w14:paraId="30874A1E" w14:textId="5E512306" w:rsidR="00AC0AB2" w:rsidRPr="003440B6" w:rsidRDefault="00AC0AB2" w:rsidP="00350B4D">
      <w:pPr>
        <w:pStyle w:val="Kop2"/>
        <w:numPr>
          <w:ilvl w:val="0"/>
          <w:numId w:val="0"/>
        </w:numPr>
        <w:tabs>
          <w:tab w:val="left" w:pos="1021"/>
        </w:tabs>
      </w:pPr>
      <w:bookmarkStart w:id="259" w:name="_Toc106550390"/>
      <w:bookmarkStart w:id="260" w:name="_Toc136332230"/>
      <w:r w:rsidRPr="003440B6">
        <w:t>Uurrooster van een voltijds aangesteld onderwijzer</w:t>
      </w:r>
      <w:bookmarkEnd w:id="259"/>
      <w:r w:rsidR="00F16714" w:rsidRPr="003440B6">
        <w:t xml:space="preserve"> Lombeek</w:t>
      </w:r>
      <w:bookmarkEnd w:id="260"/>
    </w:p>
    <w:p w14:paraId="2B05F70D" w14:textId="77777777" w:rsidR="00AC0AB2" w:rsidRPr="00501D8E" w:rsidRDefault="00AC0AB2" w:rsidP="00AC0AB2"/>
    <w:tbl>
      <w:tblPr>
        <w:tblStyle w:val="Rastertabel5donker-Accent3"/>
        <w:tblW w:w="0" w:type="auto"/>
        <w:tblLook w:val="04A0" w:firstRow="1" w:lastRow="0" w:firstColumn="1" w:lastColumn="0" w:noHBand="0" w:noVBand="1"/>
      </w:tblPr>
      <w:tblGrid>
        <w:gridCol w:w="1510"/>
        <w:gridCol w:w="1510"/>
        <w:gridCol w:w="1510"/>
        <w:gridCol w:w="1510"/>
        <w:gridCol w:w="1511"/>
        <w:gridCol w:w="1511"/>
      </w:tblGrid>
      <w:tr w:rsidR="00AC0AB2" w:rsidRPr="00501D8E" w14:paraId="58235D11" w14:textId="77777777" w:rsidTr="00F658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1476B68A" w14:textId="51A21A63" w:rsidR="00AC0AB2" w:rsidRPr="00501D8E" w:rsidRDefault="00AC0AB2" w:rsidP="00350B4D">
            <w:pPr>
              <w:pStyle w:val="Kop2"/>
              <w:numPr>
                <w:ilvl w:val="0"/>
                <w:numId w:val="0"/>
              </w:numPr>
              <w:tabs>
                <w:tab w:val="left" w:pos="1021"/>
              </w:tabs>
              <w:rPr>
                <w:sz w:val="20"/>
                <w:szCs w:val="22"/>
              </w:rPr>
            </w:pPr>
            <w:bookmarkStart w:id="261" w:name="_Toc106550391"/>
            <w:bookmarkStart w:id="262" w:name="_Toc136332231"/>
            <w:r w:rsidRPr="00501D8E">
              <w:rPr>
                <w:sz w:val="20"/>
                <w:szCs w:val="22"/>
              </w:rPr>
              <w:t>Dagen</w:t>
            </w:r>
            <w:bookmarkEnd w:id="261"/>
            <w:bookmarkEnd w:id="262"/>
          </w:p>
        </w:tc>
        <w:tc>
          <w:tcPr>
            <w:tcW w:w="1510" w:type="dxa"/>
          </w:tcPr>
          <w:p w14:paraId="294598A3" w14:textId="1DFF6EE6" w:rsidR="00AC0AB2" w:rsidRPr="00501D8E" w:rsidRDefault="00F65870" w:rsidP="00350B4D">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263" w:name="_Toc106550392"/>
            <w:bookmarkStart w:id="264" w:name="_Toc136332232"/>
            <w:r w:rsidRPr="00501D8E">
              <w:rPr>
                <w:sz w:val="20"/>
                <w:szCs w:val="22"/>
              </w:rPr>
              <w:t>Uren</w:t>
            </w:r>
            <w:bookmarkEnd w:id="263"/>
            <w:bookmarkEnd w:id="264"/>
          </w:p>
        </w:tc>
        <w:tc>
          <w:tcPr>
            <w:tcW w:w="1510" w:type="dxa"/>
          </w:tcPr>
          <w:p w14:paraId="6DFD6A25" w14:textId="1D6D311E" w:rsidR="00AC0AB2" w:rsidRPr="00501D8E" w:rsidRDefault="00F65870" w:rsidP="00350B4D">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265" w:name="_Toc106550393"/>
            <w:bookmarkStart w:id="266" w:name="_Toc136332233"/>
            <w:r w:rsidRPr="00501D8E">
              <w:rPr>
                <w:sz w:val="20"/>
                <w:szCs w:val="22"/>
              </w:rPr>
              <w:t>Uren</w:t>
            </w:r>
            <w:bookmarkEnd w:id="265"/>
            <w:bookmarkEnd w:id="266"/>
          </w:p>
        </w:tc>
        <w:tc>
          <w:tcPr>
            <w:tcW w:w="1510" w:type="dxa"/>
          </w:tcPr>
          <w:p w14:paraId="2DDE11D7" w14:textId="01021795" w:rsidR="00AC0AB2" w:rsidRPr="00501D8E" w:rsidRDefault="00F65870" w:rsidP="00350B4D">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267" w:name="_Toc106550394"/>
            <w:bookmarkStart w:id="268" w:name="_Toc136332234"/>
            <w:r w:rsidRPr="00501D8E">
              <w:rPr>
                <w:sz w:val="20"/>
                <w:szCs w:val="22"/>
              </w:rPr>
              <w:t>Uren</w:t>
            </w:r>
            <w:bookmarkEnd w:id="267"/>
            <w:bookmarkEnd w:id="268"/>
          </w:p>
        </w:tc>
        <w:tc>
          <w:tcPr>
            <w:tcW w:w="1511" w:type="dxa"/>
          </w:tcPr>
          <w:p w14:paraId="3B5F3D72" w14:textId="484F4DC6" w:rsidR="00AC0AB2" w:rsidRPr="00501D8E" w:rsidRDefault="00F65870" w:rsidP="00350B4D">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269" w:name="_Toc106550395"/>
            <w:bookmarkStart w:id="270" w:name="_Toc136332235"/>
            <w:r w:rsidRPr="00501D8E">
              <w:rPr>
                <w:sz w:val="20"/>
                <w:szCs w:val="22"/>
              </w:rPr>
              <w:t>Uren</w:t>
            </w:r>
            <w:bookmarkEnd w:id="269"/>
            <w:bookmarkEnd w:id="270"/>
          </w:p>
        </w:tc>
        <w:tc>
          <w:tcPr>
            <w:tcW w:w="1511" w:type="dxa"/>
          </w:tcPr>
          <w:p w14:paraId="4FC51E2C" w14:textId="110F4DF1" w:rsidR="00AC0AB2" w:rsidRPr="00501D8E" w:rsidRDefault="00F65870" w:rsidP="00350B4D">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271" w:name="_Toc106550396"/>
            <w:bookmarkStart w:id="272" w:name="_Toc136332236"/>
            <w:r w:rsidRPr="00501D8E">
              <w:rPr>
                <w:sz w:val="20"/>
                <w:szCs w:val="22"/>
              </w:rPr>
              <w:t>Totaal uren</w:t>
            </w:r>
            <w:bookmarkEnd w:id="271"/>
            <w:bookmarkEnd w:id="272"/>
          </w:p>
        </w:tc>
      </w:tr>
      <w:tr w:rsidR="00AC0AB2" w:rsidRPr="00501D8E" w14:paraId="3E5267D0" w14:textId="77777777" w:rsidTr="00F658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5FB64245" w14:textId="7E2A65DC" w:rsidR="00AC0AB2" w:rsidRPr="00501D8E" w:rsidRDefault="00AC0AB2" w:rsidP="00350B4D">
            <w:pPr>
              <w:pStyle w:val="Kop2"/>
              <w:numPr>
                <w:ilvl w:val="0"/>
                <w:numId w:val="0"/>
              </w:numPr>
              <w:tabs>
                <w:tab w:val="left" w:pos="1021"/>
              </w:tabs>
              <w:rPr>
                <w:sz w:val="20"/>
                <w:szCs w:val="22"/>
              </w:rPr>
            </w:pPr>
            <w:bookmarkStart w:id="273" w:name="_Toc106550397"/>
            <w:bookmarkStart w:id="274" w:name="_Toc136332237"/>
            <w:r w:rsidRPr="00501D8E">
              <w:rPr>
                <w:sz w:val="20"/>
                <w:szCs w:val="22"/>
              </w:rPr>
              <w:t>Maandag</w:t>
            </w:r>
            <w:bookmarkEnd w:id="273"/>
            <w:bookmarkEnd w:id="274"/>
          </w:p>
        </w:tc>
        <w:tc>
          <w:tcPr>
            <w:tcW w:w="1510" w:type="dxa"/>
          </w:tcPr>
          <w:p w14:paraId="6E193CE3" w14:textId="3BBCF3AA" w:rsidR="00AC0AB2" w:rsidRPr="00501D8E" w:rsidRDefault="00F5076A" w:rsidP="00350B4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275" w:name="_Toc106550398"/>
            <w:bookmarkStart w:id="276" w:name="_Toc136332238"/>
            <w:r w:rsidRPr="00501D8E">
              <w:rPr>
                <w:b w:val="0"/>
                <w:bCs w:val="0"/>
                <w:sz w:val="20"/>
                <w:szCs w:val="22"/>
              </w:rPr>
              <w:t>Van 8u</w:t>
            </w:r>
            <w:bookmarkEnd w:id="275"/>
            <w:r w:rsidR="004020CA">
              <w:rPr>
                <w:b w:val="0"/>
                <w:bCs w:val="0"/>
                <w:sz w:val="20"/>
                <w:szCs w:val="22"/>
              </w:rPr>
              <w:t>30</w:t>
            </w:r>
            <w:bookmarkEnd w:id="276"/>
          </w:p>
        </w:tc>
        <w:tc>
          <w:tcPr>
            <w:tcW w:w="1510" w:type="dxa"/>
          </w:tcPr>
          <w:p w14:paraId="5941B8EA" w14:textId="095D3A58" w:rsidR="00AC0AB2" w:rsidRPr="00501D8E" w:rsidRDefault="00521E1E" w:rsidP="00350B4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277" w:name="_Toc106550399"/>
            <w:bookmarkStart w:id="278" w:name="_Toc136332239"/>
            <w:r w:rsidRPr="00501D8E">
              <w:rPr>
                <w:b w:val="0"/>
                <w:bCs w:val="0"/>
                <w:sz w:val="20"/>
                <w:szCs w:val="22"/>
              </w:rPr>
              <w:t>t</w:t>
            </w:r>
            <w:r w:rsidR="00F5076A" w:rsidRPr="00501D8E">
              <w:rPr>
                <w:b w:val="0"/>
                <w:bCs w:val="0"/>
                <w:sz w:val="20"/>
                <w:szCs w:val="22"/>
              </w:rPr>
              <w:t>ot 1</w:t>
            </w:r>
            <w:bookmarkEnd w:id="277"/>
            <w:r w:rsidR="004020CA">
              <w:rPr>
                <w:b w:val="0"/>
                <w:bCs w:val="0"/>
                <w:sz w:val="20"/>
                <w:szCs w:val="22"/>
              </w:rPr>
              <w:t>2u05</w:t>
            </w:r>
            <w:bookmarkEnd w:id="278"/>
          </w:p>
        </w:tc>
        <w:tc>
          <w:tcPr>
            <w:tcW w:w="1510" w:type="dxa"/>
          </w:tcPr>
          <w:p w14:paraId="495FCAF0" w14:textId="519A88E6" w:rsidR="00AC0AB2" w:rsidRPr="00501D8E" w:rsidRDefault="00521E1E" w:rsidP="00350B4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279" w:name="_Toc106550400"/>
            <w:bookmarkStart w:id="280" w:name="_Toc136332240"/>
            <w:r w:rsidRPr="00501D8E">
              <w:rPr>
                <w:b w:val="0"/>
                <w:bCs w:val="0"/>
                <w:sz w:val="20"/>
                <w:szCs w:val="22"/>
              </w:rPr>
              <w:t>e</w:t>
            </w:r>
            <w:r w:rsidR="00F5076A" w:rsidRPr="00501D8E">
              <w:rPr>
                <w:b w:val="0"/>
                <w:bCs w:val="0"/>
                <w:sz w:val="20"/>
                <w:szCs w:val="22"/>
              </w:rPr>
              <w:t>n van 13</w:t>
            </w:r>
            <w:r w:rsidR="004020CA">
              <w:rPr>
                <w:b w:val="0"/>
                <w:bCs w:val="0"/>
                <w:sz w:val="20"/>
                <w:szCs w:val="22"/>
              </w:rPr>
              <w:t>u10</w:t>
            </w:r>
            <w:bookmarkEnd w:id="279"/>
            <w:bookmarkEnd w:id="280"/>
          </w:p>
        </w:tc>
        <w:tc>
          <w:tcPr>
            <w:tcW w:w="1511" w:type="dxa"/>
          </w:tcPr>
          <w:p w14:paraId="7AF94289" w14:textId="0B2973CD" w:rsidR="00AC0AB2" w:rsidRPr="00501D8E" w:rsidRDefault="00521E1E" w:rsidP="00350B4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281" w:name="_Toc106550401"/>
            <w:bookmarkStart w:id="282" w:name="_Toc136332241"/>
            <w:r w:rsidRPr="00501D8E">
              <w:rPr>
                <w:b w:val="0"/>
                <w:bCs w:val="0"/>
                <w:sz w:val="20"/>
                <w:szCs w:val="22"/>
              </w:rPr>
              <w:t>t</w:t>
            </w:r>
            <w:r w:rsidR="00F5076A" w:rsidRPr="00501D8E">
              <w:rPr>
                <w:b w:val="0"/>
                <w:bCs w:val="0"/>
                <w:sz w:val="20"/>
                <w:szCs w:val="22"/>
              </w:rPr>
              <w:t>ot 15u</w:t>
            </w:r>
            <w:bookmarkEnd w:id="281"/>
            <w:r w:rsidR="00F16714">
              <w:rPr>
                <w:b w:val="0"/>
                <w:bCs w:val="0"/>
                <w:sz w:val="20"/>
                <w:szCs w:val="22"/>
              </w:rPr>
              <w:t>30</w:t>
            </w:r>
            <w:bookmarkEnd w:id="282"/>
          </w:p>
        </w:tc>
        <w:tc>
          <w:tcPr>
            <w:tcW w:w="1511" w:type="dxa"/>
          </w:tcPr>
          <w:p w14:paraId="477A6A72" w14:textId="29CE2726" w:rsidR="00AC0AB2" w:rsidRPr="00501D8E" w:rsidRDefault="00F5076A" w:rsidP="00350B4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283" w:name="_Toc106550402"/>
            <w:bookmarkStart w:id="284" w:name="_Toc136332242"/>
            <w:r w:rsidRPr="00501D8E">
              <w:rPr>
                <w:b w:val="0"/>
                <w:bCs w:val="0"/>
                <w:sz w:val="20"/>
                <w:szCs w:val="22"/>
              </w:rPr>
              <w:t>5u25</w:t>
            </w:r>
            <w:bookmarkEnd w:id="283"/>
            <w:bookmarkEnd w:id="284"/>
          </w:p>
        </w:tc>
      </w:tr>
      <w:tr w:rsidR="00F16714" w:rsidRPr="00501D8E" w14:paraId="061041CD" w14:textId="77777777" w:rsidTr="00F65870">
        <w:tc>
          <w:tcPr>
            <w:cnfStyle w:val="001000000000" w:firstRow="0" w:lastRow="0" w:firstColumn="1" w:lastColumn="0" w:oddVBand="0" w:evenVBand="0" w:oddHBand="0" w:evenHBand="0" w:firstRowFirstColumn="0" w:firstRowLastColumn="0" w:lastRowFirstColumn="0" w:lastRowLastColumn="0"/>
            <w:tcW w:w="1510" w:type="dxa"/>
          </w:tcPr>
          <w:p w14:paraId="7A656C94" w14:textId="18946930" w:rsidR="00F16714" w:rsidRPr="00501D8E" w:rsidRDefault="00F16714" w:rsidP="00F16714">
            <w:pPr>
              <w:pStyle w:val="Kop2"/>
              <w:numPr>
                <w:ilvl w:val="0"/>
                <w:numId w:val="0"/>
              </w:numPr>
              <w:tabs>
                <w:tab w:val="left" w:pos="1021"/>
              </w:tabs>
              <w:rPr>
                <w:sz w:val="20"/>
                <w:szCs w:val="22"/>
              </w:rPr>
            </w:pPr>
            <w:bookmarkStart w:id="285" w:name="_Toc106550403"/>
            <w:bookmarkStart w:id="286" w:name="_Toc136332243"/>
            <w:r w:rsidRPr="00501D8E">
              <w:rPr>
                <w:sz w:val="20"/>
                <w:szCs w:val="22"/>
              </w:rPr>
              <w:t>Dinsdag</w:t>
            </w:r>
            <w:bookmarkEnd w:id="285"/>
            <w:bookmarkEnd w:id="286"/>
          </w:p>
        </w:tc>
        <w:tc>
          <w:tcPr>
            <w:tcW w:w="1510" w:type="dxa"/>
          </w:tcPr>
          <w:p w14:paraId="200357B0" w14:textId="2E9E4D88"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287" w:name="_Toc136332244"/>
            <w:r w:rsidRPr="00501D8E">
              <w:rPr>
                <w:b w:val="0"/>
                <w:bCs w:val="0"/>
                <w:sz w:val="20"/>
                <w:szCs w:val="22"/>
              </w:rPr>
              <w:t>Van 8u</w:t>
            </w:r>
            <w:r>
              <w:rPr>
                <w:b w:val="0"/>
                <w:bCs w:val="0"/>
                <w:sz w:val="20"/>
                <w:szCs w:val="22"/>
              </w:rPr>
              <w:t>30</w:t>
            </w:r>
            <w:bookmarkEnd w:id="287"/>
          </w:p>
        </w:tc>
        <w:tc>
          <w:tcPr>
            <w:tcW w:w="1510" w:type="dxa"/>
          </w:tcPr>
          <w:p w14:paraId="3B47C066" w14:textId="4F36BBC4"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288" w:name="_Toc136332245"/>
            <w:r w:rsidRPr="00501D8E">
              <w:rPr>
                <w:b w:val="0"/>
                <w:bCs w:val="0"/>
                <w:sz w:val="20"/>
                <w:szCs w:val="22"/>
              </w:rPr>
              <w:t>tot 1</w:t>
            </w:r>
            <w:r>
              <w:rPr>
                <w:b w:val="0"/>
                <w:bCs w:val="0"/>
                <w:sz w:val="20"/>
                <w:szCs w:val="22"/>
              </w:rPr>
              <w:t>2u05</w:t>
            </w:r>
            <w:bookmarkEnd w:id="288"/>
          </w:p>
        </w:tc>
        <w:tc>
          <w:tcPr>
            <w:tcW w:w="1510" w:type="dxa"/>
          </w:tcPr>
          <w:p w14:paraId="4AACCB24" w14:textId="605E1793"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289" w:name="_Toc136332246"/>
            <w:r w:rsidRPr="00501D8E">
              <w:rPr>
                <w:b w:val="0"/>
                <w:bCs w:val="0"/>
                <w:sz w:val="20"/>
                <w:szCs w:val="22"/>
              </w:rPr>
              <w:t>en van 13</w:t>
            </w:r>
            <w:r>
              <w:rPr>
                <w:b w:val="0"/>
                <w:bCs w:val="0"/>
                <w:sz w:val="20"/>
                <w:szCs w:val="22"/>
              </w:rPr>
              <w:t>u10</w:t>
            </w:r>
            <w:bookmarkEnd w:id="289"/>
          </w:p>
        </w:tc>
        <w:tc>
          <w:tcPr>
            <w:tcW w:w="1511" w:type="dxa"/>
          </w:tcPr>
          <w:p w14:paraId="61FA05DC" w14:textId="71F6D1AC"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290" w:name="_Toc136332247"/>
            <w:r w:rsidRPr="00501D8E">
              <w:rPr>
                <w:b w:val="0"/>
                <w:bCs w:val="0"/>
                <w:sz w:val="20"/>
                <w:szCs w:val="22"/>
              </w:rPr>
              <w:t>tot 15u</w:t>
            </w:r>
            <w:r>
              <w:rPr>
                <w:b w:val="0"/>
                <w:bCs w:val="0"/>
                <w:sz w:val="20"/>
                <w:szCs w:val="22"/>
              </w:rPr>
              <w:t>30</w:t>
            </w:r>
            <w:bookmarkEnd w:id="290"/>
          </w:p>
        </w:tc>
        <w:tc>
          <w:tcPr>
            <w:tcW w:w="1511" w:type="dxa"/>
          </w:tcPr>
          <w:p w14:paraId="4FBFA455" w14:textId="5B5F1C9E"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291" w:name="_Toc136332248"/>
            <w:r w:rsidRPr="00501D8E">
              <w:rPr>
                <w:b w:val="0"/>
                <w:bCs w:val="0"/>
                <w:sz w:val="20"/>
                <w:szCs w:val="22"/>
              </w:rPr>
              <w:t>5u25</w:t>
            </w:r>
            <w:bookmarkEnd w:id="291"/>
          </w:p>
        </w:tc>
      </w:tr>
      <w:tr w:rsidR="009120EA" w:rsidRPr="00501D8E" w14:paraId="794E8E47" w14:textId="77777777" w:rsidTr="00F658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38B8FEAF" w14:textId="43BD265A" w:rsidR="009120EA" w:rsidRPr="00501D8E" w:rsidRDefault="009120EA" w:rsidP="009120EA">
            <w:pPr>
              <w:pStyle w:val="Kop2"/>
              <w:numPr>
                <w:ilvl w:val="0"/>
                <w:numId w:val="0"/>
              </w:numPr>
              <w:tabs>
                <w:tab w:val="left" w:pos="1021"/>
              </w:tabs>
              <w:rPr>
                <w:sz w:val="20"/>
                <w:szCs w:val="22"/>
              </w:rPr>
            </w:pPr>
            <w:bookmarkStart w:id="292" w:name="_Toc106550409"/>
            <w:bookmarkStart w:id="293" w:name="_Toc136332249"/>
            <w:r w:rsidRPr="00501D8E">
              <w:rPr>
                <w:sz w:val="20"/>
                <w:szCs w:val="22"/>
              </w:rPr>
              <w:t>Woensdag</w:t>
            </w:r>
            <w:bookmarkEnd w:id="292"/>
            <w:bookmarkEnd w:id="293"/>
          </w:p>
        </w:tc>
        <w:tc>
          <w:tcPr>
            <w:tcW w:w="1510" w:type="dxa"/>
          </w:tcPr>
          <w:p w14:paraId="2C0F55AB" w14:textId="140D6E5D" w:rsidR="009120EA" w:rsidRPr="00501D8E" w:rsidRDefault="009120EA"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294" w:name="_Toc106550410"/>
            <w:bookmarkStart w:id="295" w:name="_Toc136332250"/>
            <w:r w:rsidRPr="00501D8E">
              <w:rPr>
                <w:b w:val="0"/>
                <w:bCs w:val="0"/>
                <w:sz w:val="20"/>
                <w:szCs w:val="22"/>
              </w:rPr>
              <w:t>Van 8u</w:t>
            </w:r>
            <w:bookmarkEnd w:id="294"/>
            <w:r w:rsidR="00F16714">
              <w:rPr>
                <w:b w:val="0"/>
                <w:bCs w:val="0"/>
                <w:sz w:val="20"/>
                <w:szCs w:val="22"/>
              </w:rPr>
              <w:t>30</w:t>
            </w:r>
            <w:bookmarkEnd w:id="295"/>
          </w:p>
        </w:tc>
        <w:tc>
          <w:tcPr>
            <w:tcW w:w="1510" w:type="dxa"/>
          </w:tcPr>
          <w:p w14:paraId="63564FA5" w14:textId="152EDAFD" w:rsidR="009120EA" w:rsidRPr="00501D8E" w:rsidRDefault="00521E1E"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296" w:name="_Toc106550411"/>
            <w:bookmarkStart w:id="297" w:name="_Toc136332251"/>
            <w:r w:rsidRPr="00501D8E">
              <w:rPr>
                <w:b w:val="0"/>
                <w:bCs w:val="0"/>
                <w:sz w:val="20"/>
                <w:szCs w:val="22"/>
              </w:rPr>
              <w:t>t</w:t>
            </w:r>
            <w:r w:rsidR="009120EA" w:rsidRPr="00501D8E">
              <w:rPr>
                <w:b w:val="0"/>
                <w:bCs w:val="0"/>
                <w:sz w:val="20"/>
                <w:szCs w:val="22"/>
              </w:rPr>
              <w:t>ot 11u</w:t>
            </w:r>
            <w:bookmarkEnd w:id="296"/>
            <w:r w:rsidR="00F16714">
              <w:rPr>
                <w:b w:val="0"/>
                <w:bCs w:val="0"/>
                <w:sz w:val="20"/>
                <w:szCs w:val="22"/>
              </w:rPr>
              <w:t>40</w:t>
            </w:r>
            <w:bookmarkEnd w:id="297"/>
          </w:p>
        </w:tc>
        <w:tc>
          <w:tcPr>
            <w:tcW w:w="1510" w:type="dxa"/>
          </w:tcPr>
          <w:p w14:paraId="013A5492" w14:textId="6A75D9AE" w:rsidR="009120EA" w:rsidRPr="00501D8E" w:rsidRDefault="009120EA"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35CB2088" w14:textId="1E88356A" w:rsidR="009120EA" w:rsidRPr="00501D8E" w:rsidRDefault="009120EA"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4CABE3CA" w14:textId="6D56287B" w:rsidR="009120EA" w:rsidRPr="00501D8E" w:rsidRDefault="009F75A7"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298" w:name="_Toc106550412"/>
            <w:bookmarkStart w:id="299" w:name="_Toc136332252"/>
            <w:r w:rsidRPr="00501D8E">
              <w:rPr>
                <w:b w:val="0"/>
                <w:bCs w:val="0"/>
                <w:sz w:val="20"/>
                <w:szCs w:val="22"/>
              </w:rPr>
              <w:t>2u55</w:t>
            </w:r>
            <w:bookmarkEnd w:id="298"/>
            <w:bookmarkEnd w:id="299"/>
          </w:p>
        </w:tc>
      </w:tr>
      <w:tr w:rsidR="00F16714" w:rsidRPr="00501D8E" w14:paraId="36C07D4F" w14:textId="77777777" w:rsidTr="00F65870">
        <w:tc>
          <w:tcPr>
            <w:cnfStyle w:val="001000000000" w:firstRow="0" w:lastRow="0" w:firstColumn="1" w:lastColumn="0" w:oddVBand="0" w:evenVBand="0" w:oddHBand="0" w:evenHBand="0" w:firstRowFirstColumn="0" w:firstRowLastColumn="0" w:lastRowFirstColumn="0" w:lastRowLastColumn="0"/>
            <w:tcW w:w="1510" w:type="dxa"/>
          </w:tcPr>
          <w:p w14:paraId="55B52816" w14:textId="0F3D6258" w:rsidR="00F16714" w:rsidRPr="00501D8E" w:rsidRDefault="00F16714" w:rsidP="00F16714">
            <w:pPr>
              <w:pStyle w:val="Kop2"/>
              <w:numPr>
                <w:ilvl w:val="0"/>
                <w:numId w:val="0"/>
              </w:numPr>
              <w:tabs>
                <w:tab w:val="left" w:pos="1021"/>
              </w:tabs>
              <w:rPr>
                <w:sz w:val="20"/>
                <w:szCs w:val="22"/>
              </w:rPr>
            </w:pPr>
            <w:bookmarkStart w:id="300" w:name="_Toc106550413"/>
            <w:bookmarkStart w:id="301" w:name="_Toc136332253"/>
            <w:r w:rsidRPr="00501D8E">
              <w:rPr>
                <w:sz w:val="20"/>
                <w:szCs w:val="22"/>
              </w:rPr>
              <w:t>Donderdag</w:t>
            </w:r>
            <w:bookmarkEnd w:id="300"/>
            <w:bookmarkEnd w:id="301"/>
          </w:p>
        </w:tc>
        <w:tc>
          <w:tcPr>
            <w:tcW w:w="1510" w:type="dxa"/>
          </w:tcPr>
          <w:p w14:paraId="21CFBC38" w14:textId="62B32F8F"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02" w:name="_Toc136332254"/>
            <w:r w:rsidRPr="00501D8E">
              <w:rPr>
                <w:b w:val="0"/>
                <w:bCs w:val="0"/>
                <w:sz w:val="20"/>
                <w:szCs w:val="22"/>
              </w:rPr>
              <w:t>Van 8u</w:t>
            </w:r>
            <w:r>
              <w:rPr>
                <w:b w:val="0"/>
                <w:bCs w:val="0"/>
                <w:sz w:val="20"/>
                <w:szCs w:val="22"/>
              </w:rPr>
              <w:t>30</w:t>
            </w:r>
            <w:bookmarkEnd w:id="302"/>
          </w:p>
        </w:tc>
        <w:tc>
          <w:tcPr>
            <w:tcW w:w="1510" w:type="dxa"/>
          </w:tcPr>
          <w:p w14:paraId="39747D39" w14:textId="6949297F"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03" w:name="_Toc136332255"/>
            <w:r w:rsidRPr="00501D8E">
              <w:rPr>
                <w:b w:val="0"/>
                <w:bCs w:val="0"/>
                <w:sz w:val="20"/>
                <w:szCs w:val="22"/>
              </w:rPr>
              <w:t>tot 1</w:t>
            </w:r>
            <w:r>
              <w:rPr>
                <w:b w:val="0"/>
                <w:bCs w:val="0"/>
                <w:sz w:val="20"/>
                <w:szCs w:val="22"/>
              </w:rPr>
              <w:t>2u05</w:t>
            </w:r>
            <w:bookmarkEnd w:id="303"/>
          </w:p>
        </w:tc>
        <w:tc>
          <w:tcPr>
            <w:tcW w:w="1510" w:type="dxa"/>
          </w:tcPr>
          <w:p w14:paraId="44F4B51F" w14:textId="7A5B4304"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04" w:name="_Toc136332256"/>
            <w:r w:rsidRPr="00501D8E">
              <w:rPr>
                <w:b w:val="0"/>
                <w:bCs w:val="0"/>
                <w:sz w:val="20"/>
                <w:szCs w:val="22"/>
              </w:rPr>
              <w:t>en van 13</w:t>
            </w:r>
            <w:r>
              <w:rPr>
                <w:b w:val="0"/>
                <w:bCs w:val="0"/>
                <w:sz w:val="20"/>
                <w:szCs w:val="22"/>
              </w:rPr>
              <w:t>u10</w:t>
            </w:r>
            <w:bookmarkEnd w:id="304"/>
          </w:p>
        </w:tc>
        <w:tc>
          <w:tcPr>
            <w:tcW w:w="1511" w:type="dxa"/>
          </w:tcPr>
          <w:p w14:paraId="7AD52FB0" w14:textId="64441F42"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05" w:name="_Toc136332257"/>
            <w:r w:rsidRPr="00501D8E">
              <w:rPr>
                <w:b w:val="0"/>
                <w:bCs w:val="0"/>
                <w:sz w:val="20"/>
                <w:szCs w:val="22"/>
              </w:rPr>
              <w:t>tot 15u</w:t>
            </w:r>
            <w:r>
              <w:rPr>
                <w:b w:val="0"/>
                <w:bCs w:val="0"/>
                <w:sz w:val="20"/>
                <w:szCs w:val="22"/>
              </w:rPr>
              <w:t>30</w:t>
            </w:r>
            <w:bookmarkEnd w:id="305"/>
          </w:p>
        </w:tc>
        <w:tc>
          <w:tcPr>
            <w:tcW w:w="1511" w:type="dxa"/>
          </w:tcPr>
          <w:p w14:paraId="5F937370" w14:textId="7977311A"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306" w:name="_Toc136332258"/>
            <w:r w:rsidRPr="00501D8E">
              <w:rPr>
                <w:b w:val="0"/>
                <w:bCs w:val="0"/>
                <w:sz w:val="20"/>
                <w:szCs w:val="22"/>
              </w:rPr>
              <w:t>5u25</w:t>
            </w:r>
            <w:bookmarkEnd w:id="306"/>
          </w:p>
        </w:tc>
      </w:tr>
      <w:tr w:rsidR="009120EA" w:rsidRPr="00501D8E" w14:paraId="713A3C11" w14:textId="77777777" w:rsidTr="00F658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11940F93" w14:textId="0532BDD1" w:rsidR="009120EA" w:rsidRPr="00501D8E" w:rsidRDefault="009120EA" w:rsidP="009120EA">
            <w:pPr>
              <w:pStyle w:val="Kop2"/>
              <w:numPr>
                <w:ilvl w:val="0"/>
                <w:numId w:val="0"/>
              </w:numPr>
              <w:tabs>
                <w:tab w:val="left" w:pos="1021"/>
              </w:tabs>
              <w:rPr>
                <w:sz w:val="20"/>
                <w:szCs w:val="22"/>
              </w:rPr>
            </w:pPr>
            <w:bookmarkStart w:id="307" w:name="_Toc106550419"/>
            <w:bookmarkStart w:id="308" w:name="_Toc136332259"/>
            <w:r w:rsidRPr="00501D8E">
              <w:rPr>
                <w:sz w:val="20"/>
                <w:szCs w:val="22"/>
              </w:rPr>
              <w:t>Vrijdag</w:t>
            </w:r>
            <w:bookmarkEnd w:id="307"/>
            <w:bookmarkEnd w:id="308"/>
          </w:p>
        </w:tc>
        <w:tc>
          <w:tcPr>
            <w:tcW w:w="1510" w:type="dxa"/>
          </w:tcPr>
          <w:p w14:paraId="78264600" w14:textId="44E4923F" w:rsidR="009120EA" w:rsidRPr="00501D8E" w:rsidRDefault="009120EA"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09" w:name="_Toc106550420"/>
            <w:bookmarkStart w:id="310" w:name="_Toc136332260"/>
            <w:r w:rsidRPr="00501D8E">
              <w:rPr>
                <w:b w:val="0"/>
                <w:bCs w:val="0"/>
                <w:sz w:val="20"/>
                <w:szCs w:val="22"/>
              </w:rPr>
              <w:t>Van 8u</w:t>
            </w:r>
            <w:bookmarkEnd w:id="309"/>
            <w:r w:rsidR="00D13163">
              <w:rPr>
                <w:b w:val="0"/>
                <w:bCs w:val="0"/>
                <w:sz w:val="20"/>
                <w:szCs w:val="22"/>
              </w:rPr>
              <w:t>30</w:t>
            </w:r>
            <w:bookmarkEnd w:id="310"/>
          </w:p>
        </w:tc>
        <w:tc>
          <w:tcPr>
            <w:tcW w:w="1510" w:type="dxa"/>
          </w:tcPr>
          <w:p w14:paraId="6F5878C4" w14:textId="042F4308" w:rsidR="009120EA" w:rsidRPr="00501D8E" w:rsidRDefault="00521E1E"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11" w:name="_Toc106550421"/>
            <w:bookmarkStart w:id="312" w:name="_Toc136332261"/>
            <w:r w:rsidRPr="00501D8E">
              <w:rPr>
                <w:b w:val="0"/>
                <w:bCs w:val="0"/>
                <w:sz w:val="20"/>
                <w:szCs w:val="22"/>
              </w:rPr>
              <w:t>t</w:t>
            </w:r>
            <w:r w:rsidR="009120EA" w:rsidRPr="00501D8E">
              <w:rPr>
                <w:b w:val="0"/>
                <w:bCs w:val="0"/>
                <w:sz w:val="20"/>
                <w:szCs w:val="22"/>
              </w:rPr>
              <w:t>ot 1</w:t>
            </w:r>
            <w:bookmarkEnd w:id="311"/>
            <w:r w:rsidR="00F16714">
              <w:rPr>
                <w:b w:val="0"/>
                <w:bCs w:val="0"/>
                <w:sz w:val="20"/>
                <w:szCs w:val="22"/>
              </w:rPr>
              <w:t>2u05</w:t>
            </w:r>
            <w:bookmarkEnd w:id="312"/>
          </w:p>
        </w:tc>
        <w:tc>
          <w:tcPr>
            <w:tcW w:w="1510" w:type="dxa"/>
          </w:tcPr>
          <w:p w14:paraId="301DE054" w14:textId="44D71AD7" w:rsidR="009120EA" w:rsidRPr="00501D8E" w:rsidRDefault="00521E1E"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13" w:name="_Toc106550422"/>
            <w:bookmarkStart w:id="314" w:name="_Toc136332262"/>
            <w:r w:rsidRPr="00501D8E">
              <w:rPr>
                <w:b w:val="0"/>
                <w:bCs w:val="0"/>
                <w:sz w:val="20"/>
                <w:szCs w:val="22"/>
              </w:rPr>
              <w:t>e</w:t>
            </w:r>
            <w:r w:rsidR="009120EA" w:rsidRPr="00501D8E">
              <w:rPr>
                <w:b w:val="0"/>
                <w:bCs w:val="0"/>
                <w:sz w:val="20"/>
                <w:szCs w:val="22"/>
              </w:rPr>
              <w:t>n van 13</w:t>
            </w:r>
            <w:bookmarkEnd w:id="313"/>
            <w:r w:rsidR="00F16714">
              <w:rPr>
                <w:b w:val="0"/>
                <w:bCs w:val="0"/>
                <w:sz w:val="20"/>
                <w:szCs w:val="22"/>
              </w:rPr>
              <w:t>u25</w:t>
            </w:r>
            <w:bookmarkEnd w:id="314"/>
          </w:p>
        </w:tc>
        <w:tc>
          <w:tcPr>
            <w:tcW w:w="1511" w:type="dxa"/>
          </w:tcPr>
          <w:p w14:paraId="0533CA5D" w14:textId="0C51D108" w:rsidR="009120EA" w:rsidRPr="00501D8E" w:rsidRDefault="00521E1E"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15" w:name="_Toc106550423"/>
            <w:bookmarkStart w:id="316" w:name="_Toc136332263"/>
            <w:r w:rsidRPr="00501D8E">
              <w:rPr>
                <w:b w:val="0"/>
                <w:bCs w:val="0"/>
                <w:sz w:val="20"/>
                <w:szCs w:val="22"/>
              </w:rPr>
              <w:t>t</w:t>
            </w:r>
            <w:r w:rsidR="009120EA" w:rsidRPr="00501D8E">
              <w:rPr>
                <w:b w:val="0"/>
                <w:bCs w:val="0"/>
                <w:sz w:val="20"/>
                <w:szCs w:val="22"/>
              </w:rPr>
              <w:t>ot 15u</w:t>
            </w:r>
            <w:bookmarkEnd w:id="315"/>
            <w:r w:rsidR="00F16714">
              <w:rPr>
                <w:b w:val="0"/>
                <w:bCs w:val="0"/>
                <w:sz w:val="20"/>
                <w:szCs w:val="22"/>
              </w:rPr>
              <w:t>05</w:t>
            </w:r>
            <w:bookmarkEnd w:id="316"/>
          </w:p>
        </w:tc>
        <w:tc>
          <w:tcPr>
            <w:tcW w:w="1511" w:type="dxa"/>
          </w:tcPr>
          <w:p w14:paraId="2EE70F14" w14:textId="60A86835" w:rsidR="009120EA" w:rsidRPr="00501D8E" w:rsidRDefault="00AB5FB3" w:rsidP="009120EA">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17" w:name="_Toc106550424"/>
            <w:bookmarkStart w:id="318" w:name="_Toc136332264"/>
            <w:r w:rsidRPr="00501D8E">
              <w:rPr>
                <w:b w:val="0"/>
                <w:bCs w:val="0"/>
                <w:sz w:val="20"/>
                <w:szCs w:val="22"/>
              </w:rPr>
              <w:t>5u</w:t>
            </w:r>
            <w:bookmarkEnd w:id="317"/>
            <w:bookmarkEnd w:id="318"/>
          </w:p>
        </w:tc>
      </w:tr>
      <w:tr w:rsidR="009120EA" w:rsidRPr="00501D8E" w14:paraId="429A3314" w14:textId="77777777" w:rsidTr="00CE6533">
        <w:tc>
          <w:tcPr>
            <w:cnfStyle w:val="001000000000" w:firstRow="0" w:lastRow="0" w:firstColumn="1" w:lastColumn="0" w:oddVBand="0" w:evenVBand="0" w:oddHBand="0" w:evenHBand="0" w:firstRowFirstColumn="0" w:firstRowLastColumn="0" w:lastRowFirstColumn="0" w:lastRowLastColumn="0"/>
            <w:tcW w:w="1510" w:type="dxa"/>
            <w:shd w:val="clear" w:color="auto" w:fill="auto"/>
          </w:tcPr>
          <w:p w14:paraId="621F5528" w14:textId="77777777" w:rsidR="009120EA" w:rsidRPr="00501D8E" w:rsidRDefault="009120EA" w:rsidP="009120EA">
            <w:pPr>
              <w:pStyle w:val="Kop2"/>
              <w:numPr>
                <w:ilvl w:val="0"/>
                <w:numId w:val="0"/>
              </w:numPr>
              <w:tabs>
                <w:tab w:val="left" w:pos="1021"/>
              </w:tabs>
              <w:rPr>
                <w:sz w:val="20"/>
                <w:szCs w:val="22"/>
              </w:rPr>
            </w:pPr>
          </w:p>
        </w:tc>
        <w:tc>
          <w:tcPr>
            <w:tcW w:w="1510" w:type="dxa"/>
            <w:shd w:val="clear" w:color="auto" w:fill="auto"/>
          </w:tcPr>
          <w:p w14:paraId="6712B878" w14:textId="77777777" w:rsidR="009120EA" w:rsidRPr="00501D8E" w:rsidRDefault="009120EA" w:rsidP="009120EA">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543BC4BC" w14:textId="77777777" w:rsidR="009120EA" w:rsidRPr="00501D8E" w:rsidRDefault="009120EA" w:rsidP="009120EA">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13F744C7" w14:textId="77777777" w:rsidR="009120EA" w:rsidRPr="00501D8E" w:rsidRDefault="009120EA" w:rsidP="009120EA">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1" w:type="dxa"/>
          </w:tcPr>
          <w:p w14:paraId="10165007" w14:textId="30BAEC27" w:rsidR="009120EA" w:rsidRPr="00501D8E" w:rsidRDefault="009F75A7" w:rsidP="009120EA">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19" w:name="_Toc106550425"/>
            <w:bookmarkStart w:id="320" w:name="_Toc136332265"/>
            <w:r w:rsidRPr="00501D8E">
              <w:rPr>
                <w:sz w:val="20"/>
                <w:szCs w:val="22"/>
              </w:rPr>
              <w:t>Totaal:</w:t>
            </w:r>
            <w:bookmarkEnd w:id="319"/>
            <w:bookmarkEnd w:id="320"/>
          </w:p>
        </w:tc>
        <w:tc>
          <w:tcPr>
            <w:tcW w:w="1511" w:type="dxa"/>
          </w:tcPr>
          <w:p w14:paraId="4308C5D4" w14:textId="7F92C97B" w:rsidR="009120EA" w:rsidRPr="00501D8E" w:rsidRDefault="009F75A7" w:rsidP="009120EA">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21" w:name="_Toc106550426"/>
            <w:bookmarkStart w:id="322" w:name="_Toc136332266"/>
            <w:r w:rsidRPr="00501D8E">
              <w:rPr>
                <w:sz w:val="20"/>
                <w:szCs w:val="22"/>
              </w:rPr>
              <w:t>24u</w:t>
            </w:r>
            <w:r w:rsidR="007268A4" w:rsidRPr="00501D8E">
              <w:rPr>
                <w:sz w:val="20"/>
                <w:szCs w:val="22"/>
              </w:rPr>
              <w:t>10</w:t>
            </w:r>
            <w:bookmarkEnd w:id="321"/>
            <w:bookmarkEnd w:id="322"/>
          </w:p>
        </w:tc>
      </w:tr>
    </w:tbl>
    <w:p w14:paraId="36A5CCC7" w14:textId="092B7071" w:rsidR="00CE6533" w:rsidRPr="00501D8E" w:rsidRDefault="003621C2" w:rsidP="00CE6533">
      <w:r w:rsidRPr="00501D8E">
        <w:t>De rustpauzes</w:t>
      </w:r>
      <w:r w:rsidR="00500017" w:rsidRPr="00501D8E">
        <w:rPr>
          <w:rStyle w:val="Voetnootmarkering"/>
        </w:rPr>
        <w:footnoteReference w:id="3"/>
      </w:r>
      <w:r w:rsidR="00500017" w:rsidRPr="00501D8E">
        <w:t xml:space="preserve"> </w:t>
      </w:r>
      <w:r w:rsidRPr="00501D8E">
        <w:t xml:space="preserve"> worden als volgt toegekend: </w:t>
      </w:r>
    </w:p>
    <w:p w14:paraId="59C06F17" w14:textId="77777777" w:rsidR="004D2BB8" w:rsidRDefault="004D2BB8" w:rsidP="00CE6533"/>
    <w:p w14:paraId="187E01E0" w14:textId="77777777" w:rsidR="00D13163" w:rsidRPr="003440B6" w:rsidRDefault="00D13163" w:rsidP="00D13163">
      <w:pPr>
        <w:widowControl w:val="0"/>
        <w:tabs>
          <w:tab w:val="left" w:pos="-1440"/>
          <w:tab w:val="left" w:pos="-720"/>
        </w:tabs>
        <w:rPr>
          <w:rFonts w:cs="Arial"/>
          <w:szCs w:val="20"/>
        </w:rPr>
      </w:pPr>
      <w:r w:rsidRPr="003440B6">
        <w:rPr>
          <w:rFonts w:cs="Arial"/>
          <w:szCs w:val="20"/>
        </w:rPr>
        <w:t xml:space="preserve">Voormiddag: van 10.10 uur tot 10.25 uur      </w:t>
      </w:r>
    </w:p>
    <w:p w14:paraId="5C29FE10" w14:textId="1805ADF2" w:rsidR="00D13163" w:rsidRPr="003440B6" w:rsidRDefault="00D13163" w:rsidP="00D13163">
      <w:pPr>
        <w:widowControl w:val="0"/>
        <w:tabs>
          <w:tab w:val="left" w:pos="-1440"/>
          <w:tab w:val="left" w:pos="-720"/>
        </w:tabs>
        <w:rPr>
          <w:rFonts w:cs="Arial"/>
          <w:szCs w:val="20"/>
        </w:rPr>
      </w:pPr>
      <w:r w:rsidRPr="003440B6">
        <w:rPr>
          <w:rFonts w:cs="Arial"/>
          <w:szCs w:val="20"/>
        </w:rPr>
        <w:t>Namiddag: op maandag, dinsdag, donderdag van 14.25 uur tot 14.40 uur; op vrijdag van 14.50 uur tot 15.05 uur</w:t>
      </w:r>
    </w:p>
    <w:p w14:paraId="52048188" w14:textId="77777777" w:rsidR="00D13163" w:rsidRPr="003440B6" w:rsidRDefault="00D13163" w:rsidP="00D13163">
      <w:pPr>
        <w:widowControl w:val="0"/>
        <w:tabs>
          <w:tab w:val="left" w:pos="-1440"/>
          <w:tab w:val="left" w:pos="-720"/>
        </w:tabs>
        <w:ind w:left="708"/>
        <w:rPr>
          <w:rFonts w:cs="Arial"/>
          <w:szCs w:val="20"/>
        </w:rPr>
      </w:pPr>
    </w:p>
    <w:p w14:paraId="7191E47B" w14:textId="77777777" w:rsidR="00D13163" w:rsidRPr="003440B6" w:rsidRDefault="00D13163" w:rsidP="00CE6533"/>
    <w:p w14:paraId="0613C475" w14:textId="457B3F43" w:rsidR="00F16714" w:rsidRPr="003440B6" w:rsidRDefault="00F16714" w:rsidP="00F16714">
      <w:pPr>
        <w:pStyle w:val="Kop2"/>
        <w:numPr>
          <w:ilvl w:val="0"/>
          <w:numId w:val="0"/>
        </w:numPr>
        <w:tabs>
          <w:tab w:val="left" w:pos="1021"/>
        </w:tabs>
      </w:pPr>
      <w:bookmarkStart w:id="323" w:name="_Toc136332267"/>
      <w:r w:rsidRPr="003440B6">
        <w:t>Uurrooster van een voltijds aangesteld onderwijzer Wambeek</w:t>
      </w:r>
      <w:bookmarkEnd w:id="323"/>
    </w:p>
    <w:p w14:paraId="3F6480C4" w14:textId="77777777" w:rsidR="00F16714" w:rsidRPr="00501D8E" w:rsidRDefault="00F16714" w:rsidP="00F16714"/>
    <w:tbl>
      <w:tblPr>
        <w:tblStyle w:val="Rastertabel5donker-Accent3"/>
        <w:tblW w:w="0" w:type="auto"/>
        <w:tblLook w:val="04A0" w:firstRow="1" w:lastRow="0" w:firstColumn="1" w:lastColumn="0" w:noHBand="0" w:noVBand="1"/>
      </w:tblPr>
      <w:tblGrid>
        <w:gridCol w:w="1510"/>
        <w:gridCol w:w="1510"/>
        <w:gridCol w:w="1510"/>
        <w:gridCol w:w="1510"/>
        <w:gridCol w:w="1511"/>
        <w:gridCol w:w="1511"/>
      </w:tblGrid>
      <w:tr w:rsidR="00F16714" w:rsidRPr="00501D8E" w14:paraId="58398AA9" w14:textId="77777777" w:rsidTr="00875F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0DACA4E4" w14:textId="77777777" w:rsidR="00F16714" w:rsidRPr="00501D8E" w:rsidRDefault="00F16714" w:rsidP="00875FF9">
            <w:pPr>
              <w:pStyle w:val="Kop2"/>
              <w:numPr>
                <w:ilvl w:val="0"/>
                <w:numId w:val="0"/>
              </w:numPr>
              <w:tabs>
                <w:tab w:val="left" w:pos="1021"/>
              </w:tabs>
              <w:rPr>
                <w:sz w:val="20"/>
                <w:szCs w:val="22"/>
              </w:rPr>
            </w:pPr>
            <w:bookmarkStart w:id="324" w:name="_Toc136332268"/>
            <w:r w:rsidRPr="00501D8E">
              <w:rPr>
                <w:sz w:val="20"/>
                <w:szCs w:val="22"/>
              </w:rPr>
              <w:t>Dagen</w:t>
            </w:r>
            <w:bookmarkEnd w:id="324"/>
          </w:p>
        </w:tc>
        <w:tc>
          <w:tcPr>
            <w:tcW w:w="1510" w:type="dxa"/>
          </w:tcPr>
          <w:p w14:paraId="333E6F75" w14:textId="77777777" w:rsidR="00F16714" w:rsidRPr="00501D8E" w:rsidRDefault="00F16714"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25" w:name="_Toc136332269"/>
            <w:r w:rsidRPr="00501D8E">
              <w:rPr>
                <w:sz w:val="20"/>
                <w:szCs w:val="22"/>
              </w:rPr>
              <w:t>Uren</w:t>
            </w:r>
            <w:bookmarkEnd w:id="325"/>
          </w:p>
        </w:tc>
        <w:tc>
          <w:tcPr>
            <w:tcW w:w="1510" w:type="dxa"/>
          </w:tcPr>
          <w:p w14:paraId="7D46B0EB" w14:textId="77777777" w:rsidR="00F16714" w:rsidRPr="00501D8E" w:rsidRDefault="00F16714"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26" w:name="_Toc136332270"/>
            <w:r w:rsidRPr="00501D8E">
              <w:rPr>
                <w:sz w:val="20"/>
                <w:szCs w:val="22"/>
              </w:rPr>
              <w:t>Uren</w:t>
            </w:r>
            <w:bookmarkEnd w:id="326"/>
          </w:p>
        </w:tc>
        <w:tc>
          <w:tcPr>
            <w:tcW w:w="1510" w:type="dxa"/>
          </w:tcPr>
          <w:p w14:paraId="1BFE2A46" w14:textId="77777777" w:rsidR="00F16714" w:rsidRPr="00501D8E" w:rsidRDefault="00F16714"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27" w:name="_Toc136332271"/>
            <w:r w:rsidRPr="00501D8E">
              <w:rPr>
                <w:sz w:val="20"/>
                <w:szCs w:val="22"/>
              </w:rPr>
              <w:t>Uren</w:t>
            </w:r>
            <w:bookmarkEnd w:id="327"/>
          </w:p>
        </w:tc>
        <w:tc>
          <w:tcPr>
            <w:tcW w:w="1511" w:type="dxa"/>
          </w:tcPr>
          <w:p w14:paraId="00A87F7F" w14:textId="77777777" w:rsidR="00F16714" w:rsidRPr="00501D8E" w:rsidRDefault="00F16714"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28" w:name="_Toc136332272"/>
            <w:r w:rsidRPr="00501D8E">
              <w:rPr>
                <w:sz w:val="20"/>
                <w:szCs w:val="22"/>
              </w:rPr>
              <w:t>Uren</w:t>
            </w:r>
            <w:bookmarkEnd w:id="328"/>
          </w:p>
        </w:tc>
        <w:tc>
          <w:tcPr>
            <w:tcW w:w="1511" w:type="dxa"/>
          </w:tcPr>
          <w:p w14:paraId="5B2FEA3A" w14:textId="77777777" w:rsidR="00F16714" w:rsidRPr="00501D8E" w:rsidRDefault="00F16714"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29" w:name="_Toc136332273"/>
            <w:r w:rsidRPr="00501D8E">
              <w:rPr>
                <w:sz w:val="20"/>
                <w:szCs w:val="22"/>
              </w:rPr>
              <w:t>Totaal uren</w:t>
            </w:r>
            <w:bookmarkEnd w:id="329"/>
          </w:p>
        </w:tc>
      </w:tr>
      <w:tr w:rsidR="00F16714" w:rsidRPr="00501D8E" w14:paraId="62353775" w14:textId="77777777" w:rsidTr="00875F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328967A9" w14:textId="77777777" w:rsidR="00F16714" w:rsidRPr="00501D8E" w:rsidRDefault="00F16714" w:rsidP="00875FF9">
            <w:pPr>
              <w:pStyle w:val="Kop2"/>
              <w:numPr>
                <w:ilvl w:val="0"/>
                <w:numId w:val="0"/>
              </w:numPr>
              <w:tabs>
                <w:tab w:val="left" w:pos="1021"/>
              </w:tabs>
              <w:rPr>
                <w:sz w:val="20"/>
                <w:szCs w:val="22"/>
              </w:rPr>
            </w:pPr>
            <w:bookmarkStart w:id="330" w:name="_Toc136332274"/>
            <w:r w:rsidRPr="00501D8E">
              <w:rPr>
                <w:sz w:val="20"/>
                <w:szCs w:val="22"/>
              </w:rPr>
              <w:t>Maandag</w:t>
            </w:r>
            <w:bookmarkEnd w:id="330"/>
          </w:p>
        </w:tc>
        <w:tc>
          <w:tcPr>
            <w:tcW w:w="1510" w:type="dxa"/>
          </w:tcPr>
          <w:p w14:paraId="5C5A984F"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31" w:name="_Toc136332275"/>
            <w:r w:rsidRPr="00501D8E">
              <w:rPr>
                <w:b w:val="0"/>
                <w:bCs w:val="0"/>
                <w:sz w:val="20"/>
                <w:szCs w:val="22"/>
              </w:rPr>
              <w:t>Van 8u</w:t>
            </w:r>
            <w:r>
              <w:rPr>
                <w:b w:val="0"/>
                <w:bCs w:val="0"/>
                <w:sz w:val="20"/>
                <w:szCs w:val="22"/>
              </w:rPr>
              <w:t>30</w:t>
            </w:r>
            <w:bookmarkEnd w:id="331"/>
          </w:p>
        </w:tc>
        <w:tc>
          <w:tcPr>
            <w:tcW w:w="1510" w:type="dxa"/>
          </w:tcPr>
          <w:p w14:paraId="1A91E758"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32" w:name="_Toc136332276"/>
            <w:r w:rsidRPr="00501D8E">
              <w:rPr>
                <w:b w:val="0"/>
                <w:bCs w:val="0"/>
                <w:sz w:val="20"/>
                <w:szCs w:val="22"/>
              </w:rPr>
              <w:t>tot 1</w:t>
            </w:r>
            <w:r>
              <w:rPr>
                <w:b w:val="0"/>
                <w:bCs w:val="0"/>
                <w:sz w:val="20"/>
                <w:szCs w:val="22"/>
              </w:rPr>
              <w:t>2u05</w:t>
            </w:r>
            <w:bookmarkEnd w:id="332"/>
          </w:p>
        </w:tc>
        <w:tc>
          <w:tcPr>
            <w:tcW w:w="1510" w:type="dxa"/>
          </w:tcPr>
          <w:p w14:paraId="6A64C9DF" w14:textId="61797933"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33" w:name="_Toc136332277"/>
            <w:r w:rsidRPr="00501D8E">
              <w:rPr>
                <w:b w:val="0"/>
                <w:bCs w:val="0"/>
                <w:sz w:val="20"/>
                <w:szCs w:val="22"/>
              </w:rPr>
              <w:t>en van 13</w:t>
            </w:r>
            <w:r>
              <w:rPr>
                <w:b w:val="0"/>
                <w:bCs w:val="0"/>
                <w:sz w:val="20"/>
                <w:szCs w:val="22"/>
              </w:rPr>
              <w:t>u05</w:t>
            </w:r>
            <w:bookmarkEnd w:id="333"/>
          </w:p>
        </w:tc>
        <w:tc>
          <w:tcPr>
            <w:tcW w:w="1511" w:type="dxa"/>
          </w:tcPr>
          <w:p w14:paraId="37A164FA"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34" w:name="_Toc136332278"/>
            <w:r w:rsidRPr="00501D8E">
              <w:rPr>
                <w:b w:val="0"/>
                <w:bCs w:val="0"/>
                <w:sz w:val="20"/>
                <w:szCs w:val="22"/>
              </w:rPr>
              <w:t>tot 15u</w:t>
            </w:r>
            <w:r>
              <w:rPr>
                <w:b w:val="0"/>
                <w:bCs w:val="0"/>
                <w:sz w:val="20"/>
                <w:szCs w:val="22"/>
              </w:rPr>
              <w:t>30</w:t>
            </w:r>
            <w:bookmarkEnd w:id="334"/>
          </w:p>
        </w:tc>
        <w:tc>
          <w:tcPr>
            <w:tcW w:w="1511" w:type="dxa"/>
          </w:tcPr>
          <w:p w14:paraId="45AB930D"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35" w:name="_Toc136332279"/>
            <w:r w:rsidRPr="00501D8E">
              <w:rPr>
                <w:b w:val="0"/>
                <w:bCs w:val="0"/>
                <w:sz w:val="20"/>
                <w:szCs w:val="22"/>
              </w:rPr>
              <w:t>5u25</w:t>
            </w:r>
            <w:bookmarkEnd w:id="335"/>
          </w:p>
        </w:tc>
      </w:tr>
      <w:tr w:rsidR="00F16714" w:rsidRPr="00501D8E" w14:paraId="6A65F838" w14:textId="77777777" w:rsidTr="00875FF9">
        <w:tc>
          <w:tcPr>
            <w:cnfStyle w:val="001000000000" w:firstRow="0" w:lastRow="0" w:firstColumn="1" w:lastColumn="0" w:oddVBand="0" w:evenVBand="0" w:oddHBand="0" w:evenHBand="0" w:firstRowFirstColumn="0" w:firstRowLastColumn="0" w:lastRowFirstColumn="0" w:lastRowLastColumn="0"/>
            <w:tcW w:w="1510" w:type="dxa"/>
          </w:tcPr>
          <w:p w14:paraId="2E9D6643" w14:textId="77777777" w:rsidR="00F16714" w:rsidRPr="00501D8E" w:rsidRDefault="00F16714" w:rsidP="00F16714">
            <w:pPr>
              <w:pStyle w:val="Kop2"/>
              <w:numPr>
                <w:ilvl w:val="0"/>
                <w:numId w:val="0"/>
              </w:numPr>
              <w:tabs>
                <w:tab w:val="left" w:pos="1021"/>
              </w:tabs>
              <w:rPr>
                <w:sz w:val="20"/>
                <w:szCs w:val="22"/>
              </w:rPr>
            </w:pPr>
            <w:bookmarkStart w:id="336" w:name="_Toc136332280"/>
            <w:r w:rsidRPr="00501D8E">
              <w:rPr>
                <w:sz w:val="20"/>
                <w:szCs w:val="22"/>
              </w:rPr>
              <w:t>Dinsdag</w:t>
            </w:r>
            <w:bookmarkEnd w:id="336"/>
          </w:p>
        </w:tc>
        <w:tc>
          <w:tcPr>
            <w:tcW w:w="1510" w:type="dxa"/>
          </w:tcPr>
          <w:p w14:paraId="6768DB40" w14:textId="4563E890"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37" w:name="_Toc136332281"/>
            <w:r w:rsidRPr="00501D8E">
              <w:rPr>
                <w:b w:val="0"/>
                <w:bCs w:val="0"/>
                <w:sz w:val="20"/>
                <w:szCs w:val="22"/>
              </w:rPr>
              <w:t>Van 8u</w:t>
            </w:r>
            <w:r>
              <w:rPr>
                <w:b w:val="0"/>
                <w:bCs w:val="0"/>
                <w:sz w:val="20"/>
                <w:szCs w:val="22"/>
              </w:rPr>
              <w:t>30</w:t>
            </w:r>
            <w:bookmarkEnd w:id="337"/>
          </w:p>
        </w:tc>
        <w:tc>
          <w:tcPr>
            <w:tcW w:w="1510" w:type="dxa"/>
          </w:tcPr>
          <w:p w14:paraId="3CB007F5" w14:textId="6B482951"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38" w:name="_Toc136332282"/>
            <w:r w:rsidRPr="00501D8E">
              <w:rPr>
                <w:b w:val="0"/>
                <w:bCs w:val="0"/>
                <w:sz w:val="20"/>
                <w:szCs w:val="22"/>
              </w:rPr>
              <w:t>tot 1</w:t>
            </w:r>
            <w:r>
              <w:rPr>
                <w:b w:val="0"/>
                <w:bCs w:val="0"/>
                <w:sz w:val="20"/>
                <w:szCs w:val="22"/>
              </w:rPr>
              <w:t>2u05</w:t>
            </w:r>
            <w:bookmarkEnd w:id="338"/>
          </w:p>
        </w:tc>
        <w:tc>
          <w:tcPr>
            <w:tcW w:w="1510" w:type="dxa"/>
          </w:tcPr>
          <w:p w14:paraId="482E1673" w14:textId="454F324A"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39" w:name="_Toc136332283"/>
            <w:r w:rsidRPr="00501D8E">
              <w:rPr>
                <w:b w:val="0"/>
                <w:bCs w:val="0"/>
                <w:sz w:val="20"/>
                <w:szCs w:val="22"/>
              </w:rPr>
              <w:t>en van 13</w:t>
            </w:r>
            <w:r>
              <w:rPr>
                <w:b w:val="0"/>
                <w:bCs w:val="0"/>
                <w:sz w:val="20"/>
                <w:szCs w:val="22"/>
              </w:rPr>
              <w:t>u05</w:t>
            </w:r>
            <w:bookmarkEnd w:id="339"/>
          </w:p>
        </w:tc>
        <w:tc>
          <w:tcPr>
            <w:tcW w:w="1511" w:type="dxa"/>
          </w:tcPr>
          <w:p w14:paraId="2B200874" w14:textId="327052EC"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40" w:name="_Toc136332284"/>
            <w:r w:rsidRPr="00501D8E">
              <w:rPr>
                <w:b w:val="0"/>
                <w:bCs w:val="0"/>
                <w:sz w:val="20"/>
                <w:szCs w:val="22"/>
              </w:rPr>
              <w:t>tot 15u</w:t>
            </w:r>
            <w:r>
              <w:rPr>
                <w:b w:val="0"/>
                <w:bCs w:val="0"/>
                <w:sz w:val="20"/>
                <w:szCs w:val="22"/>
              </w:rPr>
              <w:t>30</w:t>
            </w:r>
            <w:bookmarkEnd w:id="340"/>
          </w:p>
        </w:tc>
        <w:tc>
          <w:tcPr>
            <w:tcW w:w="1511" w:type="dxa"/>
          </w:tcPr>
          <w:p w14:paraId="06F11958" w14:textId="77777777" w:rsidR="00F16714" w:rsidRPr="00501D8E" w:rsidRDefault="00F16714" w:rsidP="00F16714">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341" w:name="_Toc136332285"/>
            <w:r w:rsidRPr="00501D8E">
              <w:rPr>
                <w:b w:val="0"/>
                <w:bCs w:val="0"/>
                <w:sz w:val="20"/>
                <w:szCs w:val="22"/>
              </w:rPr>
              <w:t>5u25</w:t>
            </w:r>
            <w:bookmarkEnd w:id="341"/>
          </w:p>
        </w:tc>
      </w:tr>
      <w:tr w:rsidR="00F16714" w:rsidRPr="00501D8E" w14:paraId="29160631" w14:textId="77777777" w:rsidTr="00875F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64F05F79" w14:textId="77777777" w:rsidR="00F16714" w:rsidRPr="00501D8E" w:rsidRDefault="00F16714" w:rsidP="00875FF9">
            <w:pPr>
              <w:pStyle w:val="Kop2"/>
              <w:numPr>
                <w:ilvl w:val="0"/>
                <w:numId w:val="0"/>
              </w:numPr>
              <w:tabs>
                <w:tab w:val="left" w:pos="1021"/>
              </w:tabs>
              <w:rPr>
                <w:sz w:val="20"/>
                <w:szCs w:val="22"/>
              </w:rPr>
            </w:pPr>
            <w:bookmarkStart w:id="342" w:name="_Toc136332286"/>
            <w:r w:rsidRPr="00501D8E">
              <w:rPr>
                <w:sz w:val="20"/>
                <w:szCs w:val="22"/>
              </w:rPr>
              <w:t>Woensdag</w:t>
            </w:r>
            <w:bookmarkEnd w:id="342"/>
          </w:p>
        </w:tc>
        <w:tc>
          <w:tcPr>
            <w:tcW w:w="1510" w:type="dxa"/>
          </w:tcPr>
          <w:p w14:paraId="748B8AB5"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43" w:name="_Toc136332287"/>
            <w:r w:rsidRPr="00501D8E">
              <w:rPr>
                <w:b w:val="0"/>
                <w:bCs w:val="0"/>
                <w:sz w:val="20"/>
                <w:szCs w:val="22"/>
              </w:rPr>
              <w:t>Van 8u</w:t>
            </w:r>
            <w:r>
              <w:rPr>
                <w:b w:val="0"/>
                <w:bCs w:val="0"/>
                <w:sz w:val="20"/>
                <w:szCs w:val="22"/>
              </w:rPr>
              <w:t>30</w:t>
            </w:r>
            <w:bookmarkEnd w:id="343"/>
          </w:p>
        </w:tc>
        <w:tc>
          <w:tcPr>
            <w:tcW w:w="1510" w:type="dxa"/>
          </w:tcPr>
          <w:p w14:paraId="28553538"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44" w:name="_Toc136332288"/>
            <w:r w:rsidRPr="00501D8E">
              <w:rPr>
                <w:b w:val="0"/>
                <w:bCs w:val="0"/>
                <w:sz w:val="20"/>
                <w:szCs w:val="22"/>
              </w:rPr>
              <w:t>tot 11u</w:t>
            </w:r>
            <w:r>
              <w:rPr>
                <w:b w:val="0"/>
                <w:bCs w:val="0"/>
                <w:sz w:val="20"/>
                <w:szCs w:val="22"/>
              </w:rPr>
              <w:t>40</w:t>
            </w:r>
            <w:bookmarkEnd w:id="344"/>
          </w:p>
        </w:tc>
        <w:tc>
          <w:tcPr>
            <w:tcW w:w="1510" w:type="dxa"/>
          </w:tcPr>
          <w:p w14:paraId="67E77BBC"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3682C5B2"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51E714CE"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45" w:name="_Toc136332289"/>
            <w:r w:rsidRPr="00501D8E">
              <w:rPr>
                <w:b w:val="0"/>
                <w:bCs w:val="0"/>
                <w:sz w:val="20"/>
                <w:szCs w:val="22"/>
              </w:rPr>
              <w:t>2u55</w:t>
            </w:r>
            <w:bookmarkEnd w:id="345"/>
          </w:p>
        </w:tc>
      </w:tr>
      <w:tr w:rsidR="00F16714" w:rsidRPr="00501D8E" w14:paraId="4D5023C6" w14:textId="77777777" w:rsidTr="00875FF9">
        <w:tc>
          <w:tcPr>
            <w:cnfStyle w:val="001000000000" w:firstRow="0" w:lastRow="0" w:firstColumn="1" w:lastColumn="0" w:oddVBand="0" w:evenVBand="0" w:oddHBand="0" w:evenHBand="0" w:firstRowFirstColumn="0" w:firstRowLastColumn="0" w:lastRowFirstColumn="0" w:lastRowLastColumn="0"/>
            <w:tcW w:w="1510" w:type="dxa"/>
          </w:tcPr>
          <w:p w14:paraId="4CF85A18" w14:textId="77777777" w:rsidR="00F16714" w:rsidRPr="00501D8E" w:rsidRDefault="00F16714" w:rsidP="00875FF9">
            <w:pPr>
              <w:pStyle w:val="Kop2"/>
              <w:numPr>
                <w:ilvl w:val="0"/>
                <w:numId w:val="0"/>
              </w:numPr>
              <w:tabs>
                <w:tab w:val="left" w:pos="1021"/>
              </w:tabs>
              <w:rPr>
                <w:sz w:val="20"/>
                <w:szCs w:val="22"/>
              </w:rPr>
            </w:pPr>
            <w:bookmarkStart w:id="346" w:name="_Toc136332290"/>
            <w:r w:rsidRPr="00501D8E">
              <w:rPr>
                <w:sz w:val="20"/>
                <w:szCs w:val="22"/>
              </w:rPr>
              <w:t>Donderdag</w:t>
            </w:r>
            <w:bookmarkEnd w:id="346"/>
          </w:p>
        </w:tc>
        <w:tc>
          <w:tcPr>
            <w:tcW w:w="1510" w:type="dxa"/>
          </w:tcPr>
          <w:p w14:paraId="6EA531D1"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47" w:name="_Toc136332291"/>
            <w:r w:rsidRPr="00501D8E">
              <w:rPr>
                <w:b w:val="0"/>
                <w:bCs w:val="0"/>
                <w:sz w:val="20"/>
                <w:szCs w:val="22"/>
              </w:rPr>
              <w:t>Van 8u</w:t>
            </w:r>
            <w:r>
              <w:rPr>
                <w:b w:val="0"/>
                <w:bCs w:val="0"/>
                <w:sz w:val="20"/>
                <w:szCs w:val="22"/>
              </w:rPr>
              <w:t>30</w:t>
            </w:r>
            <w:bookmarkEnd w:id="347"/>
          </w:p>
        </w:tc>
        <w:tc>
          <w:tcPr>
            <w:tcW w:w="1510" w:type="dxa"/>
          </w:tcPr>
          <w:p w14:paraId="52751CBB"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48" w:name="_Toc136332292"/>
            <w:r w:rsidRPr="00501D8E">
              <w:rPr>
                <w:b w:val="0"/>
                <w:bCs w:val="0"/>
                <w:sz w:val="20"/>
                <w:szCs w:val="22"/>
              </w:rPr>
              <w:t>tot 1</w:t>
            </w:r>
            <w:r>
              <w:rPr>
                <w:b w:val="0"/>
                <w:bCs w:val="0"/>
                <w:sz w:val="20"/>
                <w:szCs w:val="22"/>
              </w:rPr>
              <w:t>2u05</w:t>
            </w:r>
            <w:bookmarkEnd w:id="348"/>
          </w:p>
        </w:tc>
        <w:tc>
          <w:tcPr>
            <w:tcW w:w="1510" w:type="dxa"/>
          </w:tcPr>
          <w:p w14:paraId="71DC0ADF" w14:textId="0DFF2ED1"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49" w:name="_Toc136332293"/>
            <w:r w:rsidRPr="00501D8E">
              <w:rPr>
                <w:b w:val="0"/>
                <w:bCs w:val="0"/>
                <w:sz w:val="20"/>
                <w:szCs w:val="22"/>
              </w:rPr>
              <w:t>en van 13</w:t>
            </w:r>
            <w:r>
              <w:rPr>
                <w:b w:val="0"/>
                <w:bCs w:val="0"/>
                <w:sz w:val="20"/>
                <w:szCs w:val="22"/>
              </w:rPr>
              <w:t>u</w:t>
            </w:r>
            <w:r w:rsidR="00D13163">
              <w:rPr>
                <w:b w:val="0"/>
                <w:bCs w:val="0"/>
                <w:sz w:val="20"/>
                <w:szCs w:val="22"/>
              </w:rPr>
              <w:t>05</w:t>
            </w:r>
            <w:bookmarkEnd w:id="349"/>
          </w:p>
        </w:tc>
        <w:tc>
          <w:tcPr>
            <w:tcW w:w="1511" w:type="dxa"/>
          </w:tcPr>
          <w:p w14:paraId="2199FE28"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50" w:name="_Toc136332294"/>
            <w:r w:rsidRPr="00501D8E">
              <w:rPr>
                <w:b w:val="0"/>
                <w:bCs w:val="0"/>
                <w:sz w:val="20"/>
                <w:szCs w:val="22"/>
              </w:rPr>
              <w:t>tot 15u</w:t>
            </w:r>
            <w:r>
              <w:rPr>
                <w:b w:val="0"/>
                <w:bCs w:val="0"/>
                <w:sz w:val="20"/>
                <w:szCs w:val="22"/>
              </w:rPr>
              <w:t>30</w:t>
            </w:r>
            <w:bookmarkEnd w:id="350"/>
          </w:p>
        </w:tc>
        <w:tc>
          <w:tcPr>
            <w:tcW w:w="1511" w:type="dxa"/>
          </w:tcPr>
          <w:p w14:paraId="2BB802CC"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351" w:name="_Toc136332295"/>
            <w:r w:rsidRPr="00501D8E">
              <w:rPr>
                <w:b w:val="0"/>
                <w:bCs w:val="0"/>
                <w:sz w:val="20"/>
                <w:szCs w:val="22"/>
              </w:rPr>
              <w:t>5u25</w:t>
            </w:r>
            <w:bookmarkEnd w:id="351"/>
          </w:p>
        </w:tc>
      </w:tr>
      <w:tr w:rsidR="00F16714" w:rsidRPr="00501D8E" w14:paraId="50F2B092" w14:textId="77777777" w:rsidTr="00875F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167950B4" w14:textId="77777777" w:rsidR="00F16714" w:rsidRPr="00501D8E" w:rsidRDefault="00F16714" w:rsidP="00875FF9">
            <w:pPr>
              <w:pStyle w:val="Kop2"/>
              <w:numPr>
                <w:ilvl w:val="0"/>
                <w:numId w:val="0"/>
              </w:numPr>
              <w:tabs>
                <w:tab w:val="left" w:pos="1021"/>
              </w:tabs>
              <w:rPr>
                <w:sz w:val="20"/>
                <w:szCs w:val="22"/>
              </w:rPr>
            </w:pPr>
            <w:bookmarkStart w:id="352" w:name="_Toc136332296"/>
            <w:r w:rsidRPr="00501D8E">
              <w:rPr>
                <w:sz w:val="20"/>
                <w:szCs w:val="22"/>
              </w:rPr>
              <w:t>Vrijdag</w:t>
            </w:r>
            <w:bookmarkEnd w:id="352"/>
          </w:p>
        </w:tc>
        <w:tc>
          <w:tcPr>
            <w:tcW w:w="1510" w:type="dxa"/>
          </w:tcPr>
          <w:p w14:paraId="4719C0D6" w14:textId="2754F086"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53" w:name="_Toc136332297"/>
            <w:r w:rsidRPr="00501D8E">
              <w:rPr>
                <w:b w:val="0"/>
                <w:bCs w:val="0"/>
                <w:sz w:val="20"/>
                <w:szCs w:val="22"/>
              </w:rPr>
              <w:t>Van 8u</w:t>
            </w:r>
            <w:r w:rsidR="00D13163">
              <w:rPr>
                <w:b w:val="0"/>
                <w:bCs w:val="0"/>
                <w:sz w:val="20"/>
                <w:szCs w:val="22"/>
              </w:rPr>
              <w:t>30</w:t>
            </w:r>
            <w:bookmarkEnd w:id="353"/>
          </w:p>
        </w:tc>
        <w:tc>
          <w:tcPr>
            <w:tcW w:w="1510" w:type="dxa"/>
          </w:tcPr>
          <w:p w14:paraId="4207BB77"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54" w:name="_Toc136332298"/>
            <w:r w:rsidRPr="00501D8E">
              <w:rPr>
                <w:b w:val="0"/>
                <w:bCs w:val="0"/>
                <w:sz w:val="20"/>
                <w:szCs w:val="22"/>
              </w:rPr>
              <w:t>tot 1</w:t>
            </w:r>
            <w:r>
              <w:rPr>
                <w:b w:val="0"/>
                <w:bCs w:val="0"/>
                <w:sz w:val="20"/>
                <w:szCs w:val="22"/>
              </w:rPr>
              <w:t>2u05</w:t>
            </w:r>
            <w:bookmarkEnd w:id="354"/>
          </w:p>
        </w:tc>
        <w:tc>
          <w:tcPr>
            <w:tcW w:w="1510" w:type="dxa"/>
          </w:tcPr>
          <w:p w14:paraId="3DAFA962" w14:textId="4FD3B34D"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55" w:name="_Toc136332299"/>
            <w:r w:rsidRPr="00501D8E">
              <w:rPr>
                <w:b w:val="0"/>
                <w:bCs w:val="0"/>
                <w:sz w:val="20"/>
                <w:szCs w:val="22"/>
              </w:rPr>
              <w:t>en van 13</w:t>
            </w:r>
            <w:r>
              <w:rPr>
                <w:b w:val="0"/>
                <w:bCs w:val="0"/>
                <w:sz w:val="20"/>
                <w:szCs w:val="22"/>
              </w:rPr>
              <w:t>u</w:t>
            </w:r>
            <w:r w:rsidR="00D13163">
              <w:rPr>
                <w:b w:val="0"/>
                <w:bCs w:val="0"/>
                <w:sz w:val="20"/>
                <w:szCs w:val="22"/>
              </w:rPr>
              <w:t>05</w:t>
            </w:r>
            <w:bookmarkEnd w:id="355"/>
          </w:p>
        </w:tc>
        <w:tc>
          <w:tcPr>
            <w:tcW w:w="1511" w:type="dxa"/>
          </w:tcPr>
          <w:p w14:paraId="1701F6AF"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56" w:name="_Toc136332300"/>
            <w:r w:rsidRPr="00501D8E">
              <w:rPr>
                <w:b w:val="0"/>
                <w:bCs w:val="0"/>
                <w:sz w:val="20"/>
                <w:szCs w:val="22"/>
              </w:rPr>
              <w:t>tot 15u</w:t>
            </w:r>
            <w:r>
              <w:rPr>
                <w:b w:val="0"/>
                <w:bCs w:val="0"/>
                <w:sz w:val="20"/>
                <w:szCs w:val="22"/>
              </w:rPr>
              <w:t>05</w:t>
            </w:r>
            <w:bookmarkEnd w:id="356"/>
          </w:p>
        </w:tc>
        <w:tc>
          <w:tcPr>
            <w:tcW w:w="1511" w:type="dxa"/>
          </w:tcPr>
          <w:p w14:paraId="4161687F" w14:textId="77777777" w:rsidR="00F16714" w:rsidRPr="00501D8E" w:rsidRDefault="00F16714"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57" w:name="_Toc136332301"/>
            <w:r w:rsidRPr="00501D8E">
              <w:rPr>
                <w:b w:val="0"/>
                <w:bCs w:val="0"/>
                <w:sz w:val="20"/>
                <w:szCs w:val="22"/>
              </w:rPr>
              <w:t>5u</w:t>
            </w:r>
            <w:bookmarkEnd w:id="357"/>
          </w:p>
        </w:tc>
      </w:tr>
      <w:tr w:rsidR="00F16714" w:rsidRPr="00501D8E" w14:paraId="22F6200A" w14:textId="77777777" w:rsidTr="00875FF9">
        <w:tc>
          <w:tcPr>
            <w:cnfStyle w:val="001000000000" w:firstRow="0" w:lastRow="0" w:firstColumn="1" w:lastColumn="0" w:oddVBand="0" w:evenVBand="0" w:oddHBand="0" w:evenHBand="0" w:firstRowFirstColumn="0" w:firstRowLastColumn="0" w:lastRowFirstColumn="0" w:lastRowLastColumn="0"/>
            <w:tcW w:w="1510" w:type="dxa"/>
            <w:shd w:val="clear" w:color="auto" w:fill="auto"/>
          </w:tcPr>
          <w:p w14:paraId="096CA21D" w14:textId="77777777" w:rsidR="00F16714" w:rsidRPr="00501D8E" w:rsidRDefault="00F16714" w:rsidP="00875FF9">
            <w:pPr>
              <w:pStyle w:val="Kop2"/>
              <w:numPr>
                <w:ilvl w:val="0"/>
                <w:numId w:val="0"/>
              </w:numPr>
              <w:tabs>
                <w:tab w:val="left" w:pos="1021"/>
              </w:tabs>
              <w:rPr>
                <w:sz w:val="20"/>
                <w:szCs w:val="22"/>
              </w:rPr>
            </w:pPr>
          </w:p>
        </w:tc>
        <w:tc>
          <w:tcPr>
            <w:tcW w:w="1510" w:type="dxa"/>
            <w:shd w:val="clear" w:color="auto" w:fill="auto"/>
          </w:tcPr>
          <w:p w14:paraId="2793FA8B"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72FF6F53"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4C5EB245"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1" w:type="dxa"/>
          </w:tcPr>
          <w:p w14:paraId="67E9E94A"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58" w:name="_Toc136332302"/>
            <w:r w:rsidRPr="00501D8E">
              <w:rPr>
                <w:sz w:val="20"/>
                <w:szCs w:val="22"/>
              </w:rPr>
              <w:t>Totaal:</w:t>
            </w:r>
            <w:bookmarkEnd w:id="358"/>
          </w:p>
        </w:tc>
        <w:tc>
          <w:tcPr>
            <w:tcW w:w="1511" w:type="dxa"/>
          </w:tcPr>
          <w:p w14:paraId="13A7AF20" w14:textId="77777777" w:rsidR="00F16714" w:rsidRPr="00501D8E" w:rsidRDefault="00F16714"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59" w:name="_Toc136332303"/>
            <w:r w:rsidRPr="00501D8E">
              <w:rPr>
                <w:sz w:val="20"/>
                <w:szCs w:val="22"/>
              </w:rPr>
              <w:t>24u10</w:t>
            </w:r>
            <w:bookmarkEnd w:id="359"/>
          </w:p>
        </w:tc>
      </w:tr>
    </w:tbl>
    <w:p w14:paraId="5737E910" w14:textId="77777777" w:rsidR="00F16714" w:rsidRPr="003440B6" w:rsidRDefault="00F16714" w:rsidP="00F16714">
      <w:r w:rsidRPr="003440B6">
        <w:t>De rustpauzes</w:t>
      </w:r>
      <w:r w:rsidRPr="003440B6">
        <w:rPr>
          <w:rStyle w:val="Voetnootmarkering"/>
        </w:rPr>
        <w:footnoteReference w:id="4"/>
      </w:r>
      <w:r w:rsidRPr="003440B6">
        <w:t xml:space="preserve">  worden als volgt toegekend: </w:t>
      </w:r>
    </w:p>
    <w:p w14:paraId="28F153F9" w14:textId="77777777" w:rsidR="00D13163" w:rsidRPr="003440B6" w:rsidRDefault="00D13163" w:rsidP="00D13163">
      <w:pPr>
        <w:widowControl w:val="0"/>
        <w:tabs>
          <w:tab w:val="left" w:pos="-1440"/>
          <w:tab w:val="left" w:pos="-720"/>
        </w:tabs>
        <w:rPr>
          <w:rFonts w:cs="Arial"/>
          <w:szCs w:val="20"/>
        </w:rPr>
      </w:pPr>
      <w:r w:rsidRPr="003440B6">
        <w:rPr>
          <w:rFonts w:cs="Arial"/>
          <w:szCs w:val="20"/>
        </w:rPr>
        <w:t xml:space="preserve">Voormiddag: van 10.10 uur tot 10.25 uur   </w:t>
      </w:r>
    </w:p>
    <w:p w14:paraId="71694751" w14:textId="77777777" w:rsidR="00D13163" w:rsidRPr="003440B6" w:rsidRDefault="00D13163" w:rsidP="00D13163">
      <w:pPr>
        <w:widowControl w:val="0"/>
        <w:tabs>
          <w:tab w:val="left" w:pos="-1440"/>
          <w:tab w:val="left" w:pos="-720"/>
        </w:tabs>
        <w:rPr>
          <w:rFonts w:cs="Arial"/>
          <w:szCs w:val="20"/>
        </w:rPr>
      </w:pPr>
      <w:r w:rsidRPr="003440B6">
        <w:rPr>
          <w:rFonts w:cs="Arial"/>
          <w:szCs w:val="20"/>
        </w:rPr>
        <w:t xml:space="preserve">Namiddag: op maandag, dinsdag, donderdag van 14.20 uur tot 14.40 uur; op vrijdag van 14.45 uur tot 15.05 uur </w:t>
      </w:r>
    </w:p>
    <w:p w14:paraId="7FF3383A" w14:textId="77777777" w:rsidR="00F16714" w:rsidRPr="00501D8E" w:rsidRDefault="00F16714" w:rsidP="00CE6533"/>
    <w:p w14:paraId="3768DDA2" w14:textId="77777777" w:rsidR="00BA2838" w:rsidRDefault="00BA2838">
      <w:pPr>
        <w:spacing w:after="200" w:line="276" w:lineRule="auto"/>
        <w:rPr>
          <w:b/>
          <w:bCs/>
          <w:iCs/>
          <w:sz w:val="22"/>
        </w:rPr>
      </w:pPr>
      <w:bookmarkStart w:id="360" w:name="_Toc106550427"/>
      <w:r>
        <w:br w:type="page"/>
      </w:r>
    </w:p>
    <w:p w14:paraId="45D9EB25" w14:textId="11A9BA9D" w:rsidR="00CE6533" w:rsidRPr="00501D8E" w:rsidRDefault="00CE6533" w:rsidP="00350B4D">
      <w:pPr>
        <w:pStyle w:val="Kop2"/>
        <w:numPr>
          <w:ilvl w:val="0"/>
          <w:numId w:val="0"/>
        </w:numPr>
        <w:tabs>
          <w:tab w:val="left" w:pos="1021"/>
        </w:tabs>
      </w:pPr>
      <w:bookmarkStart w:id="361" w:name="_Toc136332304"/>
      <w:r w:rsidRPr="00501D8E">
        <w:lastRenderedPageBreak/>
        <w:t>Uurrooster van een voltijds aangestelde kleuteronderwijzer</w:t>
      </w:r>
      <w:bookmarkEnd w:id="360"/>
      <w:r w:rsidR="00BA2838">
        <w:t xml:space="preserve"> Lombeek</w:t>
      </w:r>
      <w:bookmarkEnd w:id="361"/>
    </w:p>
    <w:p w14:paraId="3066BC5F" w14:textId="7055583C" w:rsidR="00CE6533" w:rsidRPr="00501D8E" w:rsidRDefault="00CE6533" w:rsidP="00CE6533"/>
    <w:tbl>
      <w:tblPr>
        <w:tblStyle w:val="Rastertabel5donker-Accent3"/>
        <w:tblW w:w="0" w:type="auto"/>
        <w:tblLook w:val="04A0" w:firstRow="1" w:lastRow="0" w:firstColumn="1" w:lastColumn="0" w:noHBand="0" w:noVBand="1"/>
      </w:tblPr>
      <w:tblGrid>
        <w:gridCol w:w="1510"/>
        <w:gridCol w:w="1510"/>
        <w:gridCol w:w="1510"/>
        <w:gridCol w:w="1510"/>
        <w:gridCol w:w="1511"/>
        <w:gridCol w:w="1511"/>
      </w:tblGrid>
      <w:tr w:rsidR="00CE6533" w:rsidRPr="00501D8E" w14:paraId="2645E661" w14:textId="77777777" w:rsidTr="00ED21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15A402C5" w14:textId="77777777" w:rsidR="00CE6533" w:rsidRPr="00501D8E" w:rsidRDefault="00CE6533" w:rsidP="00ED2122">
            <w:pPr>
              <w:pStyle w:val="Kop2"/>
              <w:numPr>
                <w:ilvl w:val="0"/>
                <w:numId w:val="0"/>
              </w:numPr>
              <w:tabs>
                <w:tab w:val="left" w:pos="1021"/>
              </w:tabs>
              <w:rPr>
                <w:sz w:val="20"/>
                <w:szCs w:val="22"/>
              </w:rPr>
            </w:pPr>
            <w:bookmarkStart w:id="362" w:name="_Toc106550428"/>
            <w:bookmarkStart w:id="363" w:name="_Toc136332305"/>
            <w:r w:rsidRPr="00501D8E">
              <w:rPr>
                <w:sz w:val="20"/>
                <w:szCs w:val="22"/>
              </w:rPr>
              <w:t>Dagen</w:t>
            </w:r>
            <w:bookmarkEnd w:id="362"/>
            <w:bookmarkEnd w:id="363"/>
          </w:p>
        </w:tc>
        <w:tc>
          <w:tcPr>
            <w:tcW w:w="1510" w:type="dxa"/>
          </w:tcPr>
          <w:p w14:paraId="500B0C84" w14:textId="77777777" w:rsidR="00CE6533" w:rsidRPr="00501D8E" w:rsidRDefault="00CE6533"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64" w:name="_Toc106550429"/>
            <w:bookmarkStart w:id="365" w:name="_Toc136332306"/>
            <w:r w:rsidRPr="00501D8E">
              <w:rPr>
                <w:sz w:val="20"/>
                <w:szCs w:val="22"/>
              </w:rPr>
              <w:t>Uren</w:t>
            </w:r>
            <w:bookmarkEnd w:id="364"/>
            <w:bookmarkEnd w:id="365"/>
          </w:p>
        </w:tc>
        <w:tc>
          <w:tcPr>
            <w:tcW w:w="1510" w:type="dxa"/>
          </w:tcPr>
          <w:p w14:paraId="52EC12B2" w14:textId="77777777" w:rsidR="00CE6533" w:rsidRPr="00501D8E" w:rsidRDefault="00CE6533"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66" w:name="_Toc106550430"/>
            <w:bookmarkStart w:id="367" w:name="_Toc136332307"/>
            <w:r w:rsidRPr="00501D8E">
              <w:rPr>
                <w:sz w:val="20"/>
                <w:szCs w:val="22"/>
              </w:rPr>
              <w:t>Uren</w:t>
            </w:r>
            <w:bookmarkEnd w:id="366"/>
            <w:bookmarkEnd w:id="367"/>
          </w:p>
        </w:tc>
        <w:tc>
          <w:tcPr>
            <w:tcW w:w="1510" w:type="dxa"/>
          </w:tcPr>
          <w:p w14:paraId="45962256" w14:textId="77777777" w:rsidR="00CE6533" w:rsidRPr="00501D8E" w:rsidRDefault="00CE6533"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68" w:name="_Toc106550431"/>
            <w:bookmarkStart w:id="369" w:name="_Toc136332308"/>
            <w:r w:rsidRPr="00501D8E">
              <w:rPr>
                <w:sz w:val="20"/>
                <w:szCs w:val="22"/>
              </w:rPr>
              <w:t>Uren</w:t>
            </w:r>
            <w:bookmarkEnd w:id="368"/>
            <w:bookmarkEnd w:id="369"/>
          </w:p>
        </w:tc>
        <w:tc>
          <w:tcPr>
            <w:tcW w:w="1511" w:type="dxa"/>
          </w:tcPr>
          <w:p w14:paraId="2BB017C2" w14:textId="77777777" w:rsidR="00CE6533" w:rsidRPr="00501D8E" w:rsidRDefault="00CE6533"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70" w:name="_Toc106550432"/>
            <w:bookmarkStart w:id="371" w:name="_Toc136332309"/>
            <w:r w:rsidRPr="00501D8E">
              <w:rPr>
                <w:sz w:val="20"/>
                <w:szCs w:val="22"/>
              </w:rPr>
              <w:t>Uren</w:t>
            </w:r>
            <w:bookmarkEnd w:id="370"/>
            <w:bookmarkEnd w:id="371"/>
          </w:p>
        </w:tc>
        <w:tc>
          <w:tcPr>
            <w:tcW w:w="1511" w:type="dxa"/>
          </w:tcPr>
          <w:p w14:paraId="1D8C3124" w14:textId="77777777" w:rsidR="00CE6533" w:rsidRPr="00501D8E" w:rsidRDefault="00CE6533"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372" w:name="_Toc106550433"/>
            <w:bookmarkStart w:id="373" w:name="_Toc136332310"/>
            <w:r w:rsidRPr="00501D8E">
              <w:rPr>
                <w:sz w:val="20"/>
                <w:szCs w:val="22"/>
              </w:rPr>
              <w:t>Totaal uren</w:t>
            </w:r>
            <w:bookmarkEnd w:id="372"/>
            <w:bookmarkEnd w:id="373"/>
          </w:p>
        </w:tc>
      </w:tr>
      <w:tr w:rsidR="00BA2838" w:rsidRPr="00501D8E" w14:paraId="4E2F4235"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62A3E8D5" w14:textId="77777777" w:rsidR="00BA2838" w:rsidRPr="00501D8E" w:rsidRDefault="00BA2838" w:rsidP="00BA2838">
            <w:pPr>
              <w:pStyle w:val="Kop2"/>
              <w:numPr>
                <w:ilvl w:val="0"/>
                <w:numId w:val="0"/>
              </w:numPr>
              <w:tabs>
                <w:tab w:val="left" w:pos="1021"/>
              </w:tabs>
              <w:rPr>
                <w:sz w:val="20"/>
                <w:szCs w:val="22"/>
              </w:rPr>
            </w:pPr>
            <w:bookmarkStart w:id="374" w:name="_Toc106550434"/>
            <w:bookmarkStart w:id="375" w:name="_Toc136332311"/>
            <w:r w:rsidRPr="00501D8E">
              <w:rPr>
                <w:sz w:val="20"/>
                <w:szCs w:val="22"/>
              </w:rPr>
              <w:t>Maandag</w:t>
            </w:r>
            <w:bookmarkEnd w:id="374"/>
            <w:bookmarkEnd w:id="375"/>
          </w:p>
        </w:tc>
        <w:tc>
          <w:tcPr>
            <w:tcW w:w="1510" w:type="dxa"/>
          </w:tcPr>
          <w:p w14:paraId="45282C2A" w14:textId="29006873"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76" w:name="_Toc136332312"/>
            <w:r w:rsidRPr="00501D8E">
              <w:rPr>
                <w:b w:val="0"/>
                <w:bCs w:val="0"/>
                <w:sz w:val="20"/>
                <w:szCs w:val="22"/>
              </w:rPr>
              <w:t>Van 8u</w:t>
            </w:r>
            <w:r>
              <w:rPr>
                <w:b w:val="0"/>
                <w:bCs w:val="0"/>
                <w:sz w:val="20"/>
                <w:szCs w:val="22"/>
              </w:rPr>
              <w:t>30</w:t>
            </w:r>
            <w:bookmarkEnd w:id="376"/>
          </w:p>
        </w:tc>
        <w:tc>
          <w:tcPr>
            <w:tcW w:w="1510" w:type="dxa"/>
          </w:tcPr>
          <w:p w14:paraId="3133199B" w14:textId="7E10F8B1"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77" w:name="_Toc136332313"/>
            <w:r w:rsidRPr="00501D8E">
              <w:rPr>
                <w:b w:val="0"/>
                <w:bCs w:val="0"/>
                <w:sz w:val="20"/>
                <w:szCs w:val="22"/>
              </w:rPr>
              <w:t>tot 1</w:t>
            </w:r>
            <w:r>
              <w:rPr>
                <w:b w:val="0"/>
                <w:bCs w:val="0"/>
                <w:sz w:val="20"/>
                <w:szCs w:val="22"/>
              </w:rPr>
              <w:t>2u05</w:t>
            </w:r>
            <w:bookmarkEnd w:id="377"/>
          </w:p>
        </w:tc>
        <w:tc>
          <w:tcPr>
            <w:tcW w:w="1510" w:type="dxa"/>
          </w:tcPr>
          <w:p w14:paraId="106A1AB1" w14:textId="62F83385"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78" w:name="_Toc136332314"/>
            <w:r w:rsidRPr="00501D8E">
              <w:rPr>
                <w:b w:val="0"/>
                <w:bCs w:val="0"/>
                <w:sz w:val="20"/>
                <w:szCs w:val="22"/>
              </w:rPr>
              <w:t>en van 13</w:t>
            </w:r>
            <w:r>
              <w:rPr>
                <w:b w:val="0"/>
                <w:bCs w:val="0"/>
                <w:sz w:val="20"/>
                <w:szCs w:val="22"/>
              </w:rPr>
              <w:t>u10</w:t>
            </w:r>
            <w:bookmarkEnd w:id="378"/>
          </w:p>
        </w:tc>
        <w:tc>
          <w:tcPr>
            <w:tcW w:w="1511" w:type="dxa"/>
          </w:tcPr>
          <w:p w14:paraId="518EA170" w14:textId="551B2D37"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79" w:name="_Toc136332315"/>
            <w:r w:rsidRPr="00501D8E">
              <w:rPr>
                <w:b w:val="0"/>
                <w:bCs w:val="0"/>
                <w:sz w:val="20"/>
                <w:szCs w:val="22"/>
              </w:rPr>
              <w:t>tot 15u</w:t>
            </w:r>
            <w:r>
              <w:rPr>
                <w:b w:val="0"/>
                <w:bCs w:val="0"/>
                <w:sz w:val="20"/>
                <w:szCs w:val="22"/>
              </w:rPr>
              <w:t>30</w:t>
            </w:r>
            <w:bookmarkEnd w:id="379"/>
          </w:p>
        </w:tc>
        <w:tc>
          <w:tcPr>
            <w:tcW w:w="1511" w:type="dxa"/>
          </w:tcPr>
          <w:p w14:paraId="67D414CF" w14:textId="0CFC49DB"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80" w:name="_Toc136332316"/>
            <w:r w:rsidRPr="00501D8E">
              <w:rPr>
                <w:b w:val="0"/>
                <w:bCs w:val="0"/>
                <w:sz w:val="20"/>
                <w:szCs w:val="22"/>
              </w:rPr>
              <w:t>5u25</w:t>
            </w:r>
            <w:bookmarkEnd w:id="380"/>
          </w:p>
        </w:tc>
      </w:tr>
      <w:tr w:rsidR="00BA2838" w:rsidRPr="00501D8E" w14:paraId="6817233C" w14:textId="77777777" w:rsidTr="00ED2122">
        <w:tc>
          <w:tcPr>
            <w:cnfStyle w:val="001000000000" w:firstRow="0" w:lastRow="0" w:firstColumn="1" w:lastColumn="0" w:oddVBand="0" w:evenVBand="0" w:oddHBand="0" w:evenHBand="0" w:firstRowFirstColumn="0" w:firstRowLastColumn="0" w:lastRowFirstColumn="0" w:lastRowLastColumn="0"/>
            <w:tcW w:w="1510" w:type="dxa"/>
          </w:tcPr>
          <w:p w14:paraId="060BD282" w14:textId="77777777" w:rsidR="00BA2838" w:rsidRPr="00501D8E" w:rsidRDefault="00BA2838" w:rsidP="00BA2838">
            <w:pPr>
              <w:pStyle w:val="Kop2"/>
              <w:numPr>
                <w:ilvl w:val="0"/>
                <w:numId w:val="0"/>
              </w:numPr>
              <w:tabs>
                <w:tab w:val="left" w:pos="1021"/>
              </w:tabs>
              <w:rPr>
                <w:sz w:val="20"/>
                <w:szCs w:val="22"/>
              </w:rPr>
            </w:pPr>
            <w:bookmarkStart w:id="381" w:name="_Toc106550440"/>
            <w:bookmarkStart w:id="382" w:name="_Toc136332317"/>
            <w:r w:rsidRPr="00501D8E">
              <w:rPr>
                <w:sz w:val="20"/>
                <w:szCs w:val="22"/>
              </w:rPr>
              <w:t>Dinsdag</w:t>
            </w:r>
            <w:bookmarkEnd w:id="381"/>
            <w:bookmarkEnd w:id="382"/>
          </w:p>
        </w:tc>
        <w:tc>
          <w:tcPr>
            <w:tcW w:w="1510" w:type="dxa"/>
          </w:tcPr>
          <w:p w14:paraId="0E97843F" w14:textId="27780B22"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83" w:name="_Toc136332318"/>
            <w:r w:rsidRPr="00501D8E">
              <w:rPr>
                <w:b w:val="0"/>
                <w:bCs w:val="0"/>
                <w:sz w:val="20"/>
                <w:szCs w:val="22"/>
              </w:rPr>
              <w:t>Van 8u</w:t>
            </w:r>
            <w:r>
              <w:rPr>
                <w:b w:val="0"/>
                <w:bCs w:val="0"/>
                <w:sz w:val="20"/>
                <w:szCs w:val="22"/>
              </w:rPr>
              <w:t>30</w:t>
            </w:r>
            <w:bookmarkEnd w:id="383"/>
          </w:p>
        </w:tc>
        <w:tc>
          <w:tcPr>
            <w:tcW w:w="1510" w:type="dxa"/>
          </w:tcPr>
          <w:p w14:paraId="65B90F25" w14:textId="69EDD89D"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84" w:name="_Toc136332319"/>
            <w:r w:rsidRPr="00501D8E">
              <w:rPr>
                <w:b w:val="0"/>
                <w:bCs w:val="0"/>
                <w:sz w:val="20"/>
                <w:szCs w:val="22"/>
              </w:rPr>
              <w:t>tot 1</w:t>
            </w:r>
            <w:r>
              <w:rPr>
                <w:b w:val="0"/>
                <w:bCs w:val="0"/>
                <w:sz w:val="20"/>
                <w:szCs w:val="22"/>
              </w:rPr>
              <w:t>2u05</w:t>
            </w:r>
            <w:bookmarkEnd w:id="384"/>
          </w:p>
        </w:tc>
        <w:tc>
          <w:tcPr>
            <w:tcW w:w="1510" w:type="dxa"/>
          </w:tcPr>
          <w:p w14:paraId="0786E95E" w14:textId="4BDB8407"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85" w:name="_Toc136332320"/>
            <w:r w:rsidRPr="00501D8E">
              <w:rPr>
                <w:b w:val="0"/>
                <w:bCs w:val="0"/>
                <w:sz w:val="20"/>
                <w:szCs w:val="22"/>
              </w:rPr>
              <w:t>en van 13</w:t>
            </w:r>
            <w:r>
              <w:rPr>
                <w:b w:val="0"/>
                <w:bCs w:val="0"/>
                <w:sz w:val="20"/>
                <w:szCs w:val="22"/>
              </w:rPr>
              <w:t>u10</w:t>
            </w:r>
            <w:bookmarkEnd w:id="385"/>
          </w:p>
        </w:tc>
        <w:tc>
          <w:tcPr>
            <w:tcW w:w="1511" w:type="dxa"/>
          </w:tcPr>
          <w:p w14:paraId="5DB37657" w14:textId="1A573C12"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86" w:name="_Toc136332321"/>
            <w:r w:rsidRPr="00501D8E">
              <w:rPr>
                <w:b w:val="0"/>
                <w:bCs w:val="0"/>
                <w:sz w:val="20"/>
                <w:szCs w:val="22"/>
              </w:rPr>
              <w:t>tot 15u</w:t>
            </w:r>
            <w:r>
              <w:rPr>
                <w:b w:val="0"/>
                <w:bCs w:val="0"/>
                <w:sz w:val="20"/>
                <w:szCs w:val="22"/>
              </w:rPr>
              <w:t>30</w:t>
            </w:r>
            <w:bookmarkEnd w:id="386"/>
          </w:p>
        </w:tc>
        <w:tc>
          <w:tcPr>
            <w:tcW w:w="1511" w:type="dxa"/>
          </w:tcPr>
          <w:p w14:paraId="48CFD47A" w14:textId="1442C1BB"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387" w:name="_Toc136332322"/>
            <w:r w:rsidRPr="00501D8E">
              <w:rPr>
                <w:b w:val="0"/>
                <w:bCs w:val="0"/>
                <w:sz w:val="20"/>
                <w:szCs w:val="22"/>
              </w:rPr>
              <w:t>5u25</w:t>
            </w:r>
            <w:bookmarkEnd w:id="387"/>
          </w:p>
        </w:tc>
      </w:tr>
      <w:tr w:rsidR="00BA2838" w:rsidRPr="00501D8E" w14:paraId="3EB99DC5"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5AAFA99C" w14:textId="77777777" w:rsidR="00BA2838" w:rsidRPr="00501D8E" w:rsidRDefault="00BA2838" w:rsidP="00BA2838">
            <w:pPr>
              <w:pStyle w:val="Kop2"/>
              <w:numPr>
                <w:ilvl w:val="0"/>
                <w:numId w:val="0"/>
              </w:numPr>
              <w:tabs>
                <w:tab w:val="left" w:pos="1021"/>
              </w:tabs>
              <w:rPr>
                <w:sz w:val="20"/>
                <w:szCs w:val="22"/>
              </w:rPr>
            </w:pPr>
            <w:bookmarkStart w:id="388" w:name="_Toc106550446"/>
            <w:bookmarkStart w:id="389" w:name="_Toc136332323"/>
            <w:r w:rsidRPr="00501D8E">
              <w:rPr>
                <w:sz w:val="20"/>
                <w:szCs w:val="22"/>
              </w:rPr>
              <w:t>Woensdag</w:t>
            </w:r>
            <w:bookmarkEnd w:id="388"/>
            <w:bookmarkEnd w:id="389"/>
          </w:p>
        </w:tc>
        <w:tc>
          <w:tcPr>
            <w:tcW w:w="1510" w:type="dxa"/>
          </w:tcPr>
          <w:p w14:paraId="200AA655" w14:textId="338C5418"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90" w:name="_Toc136332324"/>
            <w:r w:rsidRPr="00501D8E">
              <w:rPr>
                <w:b w:val="0"/>
                <w:bCs w:val="0"/>
                <w:sz w:val="20"/>
                <w:szCs w:val="22"/>
              </w:rPr>
              <w:t>Van 8u</w:t>
            </w:r>
            <w:r>
              <w:rPr>
                <w:b w:val="0"/>
                <w:bCs w:val="0"/>
                <w:sz w:val="20"/>
                <w:szCs w:val="22"/>
              </w:rPr>
              <w:t>30</w:t>
            </w:r>
            <w:bookmarkEnd w:id="390"/>
          </w:p>
        </w:tc>
        <w:tc>
          <w:tcPr>
            <w:tcW w:w="1510" w:type="dxa"/>
          </w:tcPr>
          <w:p w14:paraId="539BCA7E" w14:textId="1F7066AD"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391" w:name="_Toc136332325"/>
            <w:r w:rsidRPr="00501D8E">
              <w:rPr>
                <w:b w:val="0"/>
                <w:bCs w:val="0"/>
                <w:sz w:val="20"/>
                <w:szCs w:val="22"/>
              </w:rPr>
              <w:t>tot 11u</w:t>
            </w:r>
            <w:r>
              <w:rPr>
                <w:b w:val="0"/>
                <w:bCs w:val="0"/>
                <w:sz w:val="20"/>
                <w:szCs w:val="22"/>
              </w:rPr>
              <w:t>40</w:t>
            </w:r>
            <w:bookmarkEnd w:id="391"/>
          </w:p>
        </w:tc>
        <w:tc>
          <w:tcPr>
            <w:tcW w:w="1510" w:type="dxa"/>
          </w:tcPr>
          <w:p w14:paraId="1AB425C8" w14:textId="77777777"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0C1A339D" w14:textId="77777777"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643ACC39" w14:textId="7B5AD632"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392" w:name="_Toc136332326"/>
            <w:r w:rsidRPr="00501D8E">
              <w:rPr>
                <w:b w:val="0"/>
                <w:bCs w:val="0"/>
                <w:sz w:val="20"/>
                <w:szCs w:val="22"/>
              </w:rPr>
              <w:t>2u55</w:t>
            </w:r>
            <w:bookmarkEnd w:id="392"/>
          </w:p>
        </w:tc>
      </w:tr>
      <w:tr w:rsidR="00BA2838" w:rsidRPr="00501D8E" w14:paraId="50553445" w14:textId="77777777" w:rsidTr="00ED2122">
        <w:tc>
          <w:tcPr>
            <w:cnfStyle w:val="001000000000" w:firstRow="0" w:lastRow="0" w:firstColumn="1" w:lastColumn="0" w:oddVBand="0" w:evenVBand="0" w:oddHBand="0" w:evenHBand="0" w:firstRowFirstColumn="0" w:firstRowLastColumn="0" w:lastRowFirstColumn="0" w:lastRowLastColumn="0"/>
            <w:tcW w:w="1510" w:type="dxa"/>
          </w:tcPr>
          <w:p w14:paraId="71E65A17" w14:textId="77777777" w:rsidR="00BA2838" w:rsidRPr="00501D8E" w:rsidRDefault="00BA2838" w:rsidP="00BA2838">
            <w:pPr>
              <w:pStyle w:val="Kop2"/>
              <w:numPr>
                <w:ilvl w:val="0"/>
                <w:numId w:val="0"/>
              </w:numPr>
              <w:tabs>
                <w:tab w:val="left" w:pos="1021"/>
              </w:tabs>
              <w:rPr>
                <w:sz w:val="20"/>
                <w:szCs w:val="22"/>
              </w:rPr>
            </w:pPr>
            <w:bookmarkStart w:id="393" w:name="_Toc106550450"/>
            <w:bookmarkStart w:id="394" w:name="_Toc136332327"/>
            <w:r w:rsidRPr="00501D8E">
              <w:rPr>
                <w:sz w:val="20"/>
                <w:szCs w:val="22"/>
              </w:rPr>
              <w:t>Donderdag</w:t>
            </w:r>
            <w:bookmarkEnd w:id="393"/>
            <w:bookmarkEnd w:id="394"/>
          </w:p>
        </w:tc>
        <w:tc>
          <w:tcPr>
            <w:tcW w:w="1510" w:type="dxa"/>
          </w:tcPr>
          <w:p w14:paraId="2D1B2828" w14:textId="10E6F005"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95" w:name="_Toc136332328"/>
            <w:r w:rsidRPr="00501D8E">
              <w:rPr>
                <w:b w:val="0"/>
                <w:bCs w:val="0"/>
                <w:sz w:val="20"/>
                <w:szCs w:val="22"/>
              </w:rPr>
              <w:t>Van 8u</w:t>
            </w:r>
            <w:r>
              <w:rPr>
                <w:b w:val="0"/>
                <w:bCs w:val="0"/>
                <w:sz w:val="20"/>
                <w:szCs w:val="22"/>
              </w:rPr>
              <w:t>30</w:t>
            </w:r>
            <w:bookmarkEnd w:id="395"/>
          </w:p>
        </w:tc>
        <w:tc>
          <w:tcPr>
            <w:tcW w:w="1510" w:type="dxa"/>
          </w:tcPr>
          <w:p w14:paraId="05E04D7E" w14:textId="4241A969"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96" w:name="_Toc136332329"/>
            <w:r w:rsidRPr="00501D8E">
              <w:rPr>
                <w:b w:val="0"/>
                <w:bCs w:val="0"/>
                <w:sz w:val="20"/>
                <w:szCs w:val="22"/>
              </w:rPr>
              <w:t>tot 1</w:t>
            </w:r>
            <w:r>
              <w:rPr>
                <w:b w:val="0"/>
                <w:bCs w:val="0"/>
                <w:sz w:val="20"/>
                <w:szCs w:val="22"/>
              </w:rPr>
              <w:t>2u05</w:t>
            </w:r>
            <w:bookmarkEnd w:id="396"/>
          </w:p>
        </w:tc>
        <w:tc>
          <w:tcPr>
            <w:tcW w:w="1510" w:type="dxa"/>
          </w:tcPr>
          <w:p w14:paraId="09098EC7" w14:textId="48618E97"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97" w:name="_Toc136332330"/>
            <w:r w:rsidRPr="00501D8E">
              <w:rPr>
                <w:b w:val="0"/>
                <w:bCs w:val="0"/>
                <w:sz w:val="20"/>
                <w:szCs w:val="22"/>
              </w:rPr>
              <w:t>en van 13</w:t>
            </w:r>
            <w:r>
              <w:rPr>
                <w:b w:val="0"/>
                <w:bCs w:val="0"/>
                <w:sz w:val="20"/>
                <w:szCs w:val="22"/>
              </w:rPr>
              <w:t>u10</w:t>
            </w:r>
            <w:bookmarkEnd w:id="397"/>
          </w:p>
        </w:tc>
        <w:tc>
          <w:tcPr>
            <w:tcW w:w="1511" w:type="dxa"/>
          </w:tcPr>
          <w:p w14:paraId="4EB71E04" w14:textId="083C06D7"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398" w:name="_Toc136332331"/>
            <w:r w:rsidRPr="00501D8E">
              <w:rPr>
                <w:b w:val="0"/>
                <w:bCs w:val="0"/>
                <w:sz w:val="20"/>
                <w:szCs w:val="22"/>
              </w:rPr>
              <w:t>tot 15u</w:t>
            </w:r>
            <w:r>
              <w:rPr>
                <w:b w:val="0"/>
                <w:bCs w:val="0"/>
                <w:sz w:val="20"/>
                <w:szCs w:val="22"/>
              </w:rPr>
              <w:t>30</w:t>
            </w:r>
            <w:bookmarkEnd w:id="398"/>
          </w:p>
        </w:tc>
        <w:tc>
          <w:tcPr>
            <w:tcW w:w="1511" w:type="dxa"/>
          </w:tcPr>
          <w:p w14:paraId="6207625B" w14:textId="6580CAD6" w:rsidR="00BA2838" w:rsidRPr="00501D8E" w:rsidRDefault="00BA2838" w:rsidP="00BA2838">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399" w:name="_Toc136332332"/>
            <w:r w:rsidRPr="00501D8E">
              <w:rPr>
                <w:b w:val="0"/>
                <w:bCs w:val="0"/>
                <w:sz w:val="20"/>
                <w:szCs w:val="22"/>
              </w:rPr>
              <w:t>5u25</w:t>
            </w:r>
            <w:bookmarkEnd w:id="399"/>
          </w:p>
        </w:tc>
      </w:tr>
      <w:tr w:rsidR="00BA2838" w:rsidRPr="00501D8E" w14:paraId="72A08971"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6FC31487" w14:textId="77777777" w:rsidR="00BA2838" w:rsidRPr="00501D8E" w:rsidRDefault="00BA2838" w:rsidP="00BA2838">
            <w:pPr>
              <w:pStyle w:val="Kop2"/>
              <w:numPr>
                <w:ilvl w:val="0"/>
                <w:numId w:val="0"/>
              </w:numPr>
              <w:tabs>
                <w:tab w:val="left" w:pos="1021"/>
              </w:tabs>
              <w:rPr>
                <w:sz w:val="20"/>
                <w:szCs w:val="22"/>
              </w:rPr>
            </w:pPr>
            <w:bookmarkStart w:id="400" w:name="_Toc106550456"/>
            <w:bookmarkStart w:id="401" w:name="_Toc136332333"/>
            <w:r w:rsidRPr="00501D8E">
              <w:rPr>
                <w:sz w:val="20"/>
                <w:szCs w:val="22"/>
              </w:rPr>
              <w:t>Vrijdag</w:t>
            </w:r>
            <w:bookmarkEnd w:id="400"/>
            <w:bookmarkEnd w:id="401"/>
          </w:p>
        </w:tc>
        <w:tc>
          <w:tcPr>
            <w:tcW w:w="1510" w:type="dxa"/>
          </w:tcPr>
          <w:p w14:paraId="29F77A9A" w14:textId="245D615F"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02" w:name="_Toc136332334"/>
            <w:r w:rsidRPr="00501D8E">
              <w:rPr>
                <w:b w:val="0"/>
                <w:bCs w:val="0"/>
                <w:sz w:val="20"/>
                <w:szCs w:val="22"/>
              </w:rPr>
              <w:t>Van 8u</w:t>
            </w:r>
            <w:r>
              <w:rPr>
                <w:b w:val="0"/>
                <w:bCs w:val="0"/>
                <w:sz w:val="20"/>
                <w:szCs w:val="22"/>
              </w:rPr>
              <w:t>30</w:t>
            </w:r>
            <w:bookmarkEnd w:id="402"/>
          </w:p>
        </w:tc>
        <w:tc>
          <w:tcPr>
            <w:tcW w:w="1510" w:type="dxa"/>
          </w:tcPr>
          <w:p w14:paraId="16272DA8" w14:textId="54DEA3FB"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03" w:name="_Toc136332335"/>
            <w:r w:rsidRPr="00501D8E">
              <w:rPr>
                <w:b w:val="0"/>
                <w:bCs w:val="0"/>
                <w:sz w:val="20"/>
                <w:szCs w:val="22"/>
              </w:rPr>
              <w:t>tot 1</w:t>
            </w:r>
            <w:r>
              <w:rPr>
                <w:b w:val="0"/>
                <w:bCs w:val="0"/>
                <w:sz w:val="20"/>
                <w:szCs w:val="22"/>
              </w:rPr>
              <w:t>2u05</w:t>
            </w:r>
            <w:bookmarkEnd w:id="403"/>
          </w:p>
        </w:tc>
        <w:tc>
          <w:tcPr>
            <w:tcW w:w="1510" w:type="dxa"/>
          </w:tcPr>
          <w:p w14:paraId="780F32FC" w14:textId="743D84AA"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04" w:name="_Toc136332336"/>
            <w:r w:rsidRPr="00501D8E">
              <w:rPr>
                <w:b w:val="0"/>
                <w:bCs w:val="0"/>
                <w:sz w:val="20"/>
                <w:szCs w:val="22"/>
              </w:rPr>
              <w:t>en van 13</w:t>
            </w:r>
            <w:r>
              <w:rPr>
                <w:b w:val="0"/>
                <w:bCs w:val="0"/>
                <w:sz w:val="20"/>
                <w:szCs w:val="22"/>
              </w:rPr>
              <w:t>u10</w:t>
            </w:r>
            <w:bookmarkEnd w:id="404"/>
          </w:p>
        </w:tc>
        <w:tc>
          <w:tcPr>
            <w:tcW w:w="1511" w:type="dxa"/>
          </w:tcPr>
          <w:p w14:paraId="7A23ED26" w14:textId="40D38EC5"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05" w:name="_Toc136332337"/>
            <w:r w:rsidRPr="00501D8E">
              <w:rPr>
                <w:b w:val="0"/>
                <w:bCs w:val="0"/>
                <w:sz w:val="20"/>
                <w:szCs w:val="22"/>
              </w:rPr>
              <w:t>tot 15u</w:t>
            </w:r>
            <w:r>
              <w:rPr>
                <w:b w:val="0"/>
                <w:bCs w:val="0"/>
                <w:sz w:val="20"/>
                <w:szCs w:val="22"/>
              </w:rPr>
              <w:t>05</w:t>
            </w:r>
            <w:bookmarkEnd w:id="405"/>
          </w:p>
        </w:tc>
        <w:tc>
          <w:tcPr>
            <w:tcW w:w="1511" w:type="dxa"/>
          </w:tcPr>
          <w:p w14:paraId="4F4DB188" w14:textId="4901C5AE" w:rsidR="00BA2838" w:rsidRPr="00501D8E" w:rsidRDefault="00BA2838" w:rsidP="00BA2838">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06" w:name="_Toc136332338"/>
            <w:r w:rsidRPr="00501D8E">
              <w:rPr>
                <w:b w:val="0"/>
                <w:bCs w:val="0"/>
                <w:sz w:val="20"/>
                <w:szCs w:val="22"/>
              </w:rPr>
              <w:t>5u</w:t>
            </w:r>
            <w:bookmarkEnd w:id="406"/>
          </w:p>
        </w:tc>
      </w:tr>
      <w:tr w:rsidR="00CE6533" w:rsidRPr="00501D8E" w14:paraId="31B48A0C" w14:textId="77777777" w:rsidTr="00ED2122">
        <w:tc>
          <w:tcPr>
            <w:cnfStyle w:val="001000000000" w:firstRow="0" w:lastRow="0" w:firstColumn="1" w:lastColumn="0" w:oddVBand="0" w:evenVBand="0" w:oddHBand="0" w:evenHBand="0" w:firstRowFirstColumn="0" w:firstRowLastColumn="0" w:lastRowFirstColumn="0" w:lastRowLastColumn="0"/>
            <w:tcW w:w="1510" w:type="dxa"/>
            <w:shd w:val="clear" w:color="auto" w:fill="auto"/>
          </w:tcPr>
          <w:p w14:paraId="13C5A87E" w14:textId="77777777" w:rsidR="00CE6533" w:rsidRPr="00501D8E" w:rsidRDefault="00CE6533" w:rsidP="00ED2122">
            <w:pPr>
              <w:pStyle w:val="Kop2"/>
              <w:numPr>
                <w:ilvl w:val="0"/>
                <w:numId w:val="0"/>
              </w:numPr>
              <w:tabs>
                <w:tab w:val="left" w:pos="1021"/>
              </w:tabs>
              <w:rPr>
                <w:sz w:val="20"/>
                <w:szCs w:val="22"/>
              </w:rPr>
            </w:pPr>
          </w:p>
        </w:tc>
        <w:tc>
          <w:tcPr>
            <w:tcW w:w="1510" w:type="dxa"/>
            <w:shd w:val="clear" w:color="auto" w:fill="auto"/>
          </w:tcPr>
          <w:p w14:paraId="20DDA7BE" w14:textId="77777777" w:rsidR="00CE6533" w:rsidRPr="00501D8E" w:rsidRDefault="00CE6533"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7278DFD0" w14:textId="77777777" w:rsidR="00CE6533" w:rsidRPr="00501D8E" w:rsidRDefault="00CE6533"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222F2CD2" w14:textId="77777777" w:rsidR="00CE6533" w:rsidRPr="00501D8E" w:rsidRDefault="00CE6533"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1" w:type="dxa"/>
          </w:tcPr>
          <w:p w14:paraId="06D72A51" w14:textId="77777777" w:rsidR="00CE6533" w:rsidRPr="00501D8E" w:rsidRDefault="00CE6533"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07" w:name="_Toc106550462"/>
            <w:bookmarkStart w:id="408" w:name="_Toc136332339"/>
            <w:r w:rsidRPr="00501D8E">
              <w:rPr>
                <w:sz w:val="20"/>
                <w:szCs w:val="22"/>
              </w:rPr>
              <w:t>Totaal:</w:t>
            </w:r>
            <w:bookmarkEnd w:id="407"/>
            <w:bookmarkEnd w:id="408"/>
          </w:p>
        </w:tc>
        <w:tc>
          <w:tcPr>
            <w:tcW w:w="1511" w:type="dxa"/>
          </w:tcPr>
          <w:p w14:paraId="077F177B" w14:textId="5DD0DE65" w:rsidR="00CE6533" w:rsidRPr="00501D8E" w:rsidRDefault="00973D78"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09" w:name="_Toc106550463"/>
            <w:bookmarkStart w:id="410" w:name="_Toc136332340"/>
            <w:r w:rsidRPr="00501D8E">
              <w:rPr>
                <w:sz w:val="20"/>
                <w:szCs w:val="22"/>
              </w:rPr>
              <w:t>24u10</w:t>
            </w:r>
            <w:bookmarkEnd w:id="409"/>
            <w:bookmarkEnd w:id="410"/>
          </w:p>
        </w:tc>
      </w:tr>
    </w:tbl>
    <w:p w14:paraId="1526D9D4" w14:textId="77777777" w:rsidR="00CE6533" w:rsidRPr="00501D8E" w:rsidRDefault="00CE6533" w:rsidP="00CE6533"/>
    <w:p w14:paraId="0C364A60" w14:textId="2DBC2DBC" w:rsidR="004D2BB8" w:rsidRPr="003440B6" w:rsidRDefault="004D2BB8" w:rsidP="004D2BB8">
      <w:r w:rsidRPr="003440B6">
        <w:t>De rustpauzes</w:t>
      </w:r>
      <w:r w:rsidR="00500017" w:rsidRPr="003440B6">
        <w:t xml:space="preserve"> </w:t>
      </w:r>
      <w:r w:rsidRPr="003440B6">
        <w:t xml:space="preserve">worden als volgt toegekend: </w:t>
      </w:r>
    </w:p>
    <w:p w14:paraId="18223DEE" w14:textId="77777777" w:rsidR="00BA2838" w:rsidRPr="003440B6" w:rsidRDefault="00BA2838" w:rsidP="00BA2838">
      <w:pPr>
        <w:widowControl w:val="0"/>
        <w:tabs>
          <w:tab w:val="left" w:pos="-1440"/>
          <w:tab w:val="left" w:pos="-720"/>
        </w:tabs>
        <w:rPr>
          <w:rFonts w:cs="Arial"/>
          <w:szCs w:val="20"/>
        </w:rPr>
      </w:pPr>
      <w:r w:rsidRPr="003440B6">
        <w:rPr>
          <w:rFonts w:cs="Arial"/>
          <w:szCs w:val="20"/>
        </w:rPr>
        <w:t xml:space="preserve">Voormiddag: van 10.10 uur tot 10.25 uur   </w:t>
      </w:r>
    </w:p>
    <w:p w14:paraId="74AE892E" w14:textId="55994D19" w:rsidR="00BA2838" w:rsidRPr="003440B6" w:rsidRDefault="00BA2838" w:rsidP="00BA2838">
      <w:pPr>
        <w:widowControl w:val="0"/>
        <w:tabs>
          <w:tab w:val="left" w:pos="-1440"/>
          <w:tab w:val="left" w:pos="-720"/>
        </w:tabs>
        <w:rPr>
          <w:rFonts w:cs="Arial"/>
          <w:szCs w:val="20"/>
        </w:rPr>
      </w:pPr>
      <w:r w:rsidRPr="003440B6">
        <w:rPr>
          <w:rFonts w:cs="Arial"/>
          <w:szCs w:val="20"/>
        </w:rPr>
        <w:t xml:space="preserve">Namiddag: op maandag, dinsdag, donderdag van 15.15 uur tot 15.30 uur; op vrijdag van 14.45 uur tot 15.05 uur </w:t>
      </w:r>
    </w:p>
    <w:p w14:paraId="6BAB7852" w14:textId="77777777" w:rsidR="00BA2838" w:rsidRDefault="00BA2838" w:rsidP="004D2BB8"/>
    <w:p w14:paraId="45810C5C" w14:textId="77777777" w:rsidR="00BA2838" w:rsidRDefault="00BA2838" w:rsidP="004D2BB8"/>
    <w:tbl>
      <w:tblPr>
        <w:tblStyle w:val="Rastertabel5donker-Accent3"/>
        <w:tblW w:w="0" w:type="auto"/>
        <w:tblLook w:val="04A0" w:firstRow="1" w:lastRow="0" w:firstColumn="1" w:lastColumn="0" w:noHBand="0" w:noVBand="1"/>
      </w:tblPr>
      <w:tblGrid>
        <w:gridCol w:w="1510"/>
        <w:gridCol w:w="1510"/>
        <w:gridCol w:w="1510"/>
        <w:gridCol w:w="1510"/>
        <w:gridCol w:w="1511"/>
        <w:gridCol w:w="1511"/>
      </w:tblGrid>
      <w:tr w:rsidR="00BA2838" w:rsidRPr="00501D8E" w14:paraId="1C585224" w14:textId="77777777" w:rsidTr="00875F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261CF424" w14:textId="77777777" w:rsidR="00BA2838" w:rsidRPr="00501D8E" w:rsidRDefault="00BA2838" w:rsidP="00875FF9">
            <w:pPr>
              <w:pStyle w:val="Kop2"/>
              <w:numPr>
                <w:ilvl w:val="0"/>
                <w:numId w:val="0"/>
              </w:numPr>
              <w:tabs>
                <w:tab w:val="left" w:pos="1021"/>
              </w:tabs>
              <w:rPr>
                <w:sz w:val="20"/>
                <w:szCs w:val="22"/>
              </w:rPr>
            </w:pPr>
            <w:bookmarkStart w:id="411" w:name="_Toc136332341"/>
            <w:r w:rsidRPr="00501D8E">
              <w:rPr>
                <w:sz w:val="20"/>
                <w:szCs w:val="22"/>
              </w:rPr>
              <w:t>Dagen</w:t>
            </w:r>
            <w:bookmarkEnd w:id="411"/>
          </w:p>
        </w:tc>
        <w:tc>
          <w:tcPr>
            <w:tcW w:w="1510" w:type="dxa"/>
          </w:tcPr>
          <w:p w14:paraId="3FCEE192" w14:textId="77777777" w:rsidR="00BA2838" w:rsidRPr="00501D8E" w:rsidRDefault="00BA2838"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12" w:name="_Toc136332342"/>
            <w:r w:rsidRPr="00501D8E">
              <w:rPr>
                <w:sz w:val="20"/>
                <w:szCs w:val="22"/>
              </w:rPr>
              <w:t>Uren</w:t>
            </w:r>
            <w:bookmarkEnd w:id="412"/>
          </w:p>
        </w:tc>
        <w:tc>
          <w:tcPr>
            <w:tcW w:w="1510" w:type="dxa"/>
          </w:tcPr>
          <w:p w14:paraId="7EB0655E" w14:textId="77777777" w:rsidR="00BA2838" w:rsidRPr="00501D8E" w:rsidRDefault="00BA2838"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13" w:name="_Toc136332343"/>
            <w:r w:rsidRPr="00501D8E">
              <w:rPr>
                <w:sz w:val="20"/>
                <w:szCs w:val="22"/>
              </w:rPr>
              <w:t>Uren</w:t>
            </w:r>
            <w:bookmarkEnd w:id="413"/>
          </w:p>
        </w:tc>
        <w:tc>
          <w:tcPr>
            <w:tcW w:w="1510" w:type="dxa"/>
          </w:tcPr>
          <w:p w14:paraId="502DC45A" w14:textId="77777777" w:rsidR="00BA2838" w:rsidRPr="00501D8E" w:rsidRDefault="00BA2838"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14" w:name="_Toc136332344"/>
            <w:r w:rsidRPr="00501D8E">
              <w:rPr>
                <w:sz w:val="20"/>
                <w:szCs w:val="22"/>
              </w:rPr>
              <w:t>Uren</w:t>
            </w:r>
            <w:bookmarkEnd w:id="414"/>
          </w:p>
        </w:tc>
        <w:tc>
          <w:tcPr>
            <w:tcW w:w="1511" w:type="dxa"/>
          </w:tcPr>
          <w:p w14:paraId="06D29E9E" w14:textId="77777777" w:rsidR="00BA2838" w:rsidRPr="00501D8E" w:rsidRDefault="00BA2838"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15" w:name="_Toc136332345"/>
            <w:r w:rsidRPr="00501D8E">
              <w:rPr>
                <w:sz w:val="20"/>
                <w:szCs w:val="22"/>
              </w:rPr>
              <w:t>Uren</w:t>
            </w:r>
            <w:bookmarkEnd w:id="415"/>
          </w:p>
        </w:tc>
        <w:tc>
          <w:tcPr>
            <w:tcW w:w="1511" w:type="dxa"/>
          </w:tcPr>
          <w:p w14:paraId="591BD8C8" w14:textId="77777777" w:rsidR="00BA2838" w:rsidRPr="00501D8E" w:rsidRDefault="00BA2838" w:rsidP="00875FF9">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16" w:name="_Toc136332346"/>
            <w:r w:rsidRPr="00501D8E">
              <w:rPr>
                <w:sz w:val="20"/>
                <w:szCs w:val="22"/>
              </w:rPr>
              <w:t>Totaal uren</w:t>
            </w:r>
            <w:bookmarkEnd w:id="416"/>
          </w:p>
        </w:tc>
      </w:tr>
      <w:tr w:rsidR="00BA2838" w:rsidRPr="00501D8E" w14:paraId="5F6E8F3A" w14:textId="77777777" w:rsidTr="00875F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0353EE9F" w14:textId="77777777" w:rsidR="00BA2838" w:rsidRPr="00501D8E" w:rsidRDefault="00BA2838" w:rsidP="00875FF9">
            <w:pPr>
              <w:pStyle w:val="Kop2"/>
              <w:numPr>
                <w:ilvl w:val="0"/>
                <w:numId w:val="0"/>
              </w:numPr>
              <w:tabs>
                <w:tab w:val="left" w:pos="1021"/>
              </w:tabs>
              <w:rPr>
                <w:sz w:val="20"/>
                <w:szCs w:val="22"/>
              </w:rPr>
            </w:pPr>
            <w:bookmarkStart w:id="417" w:name="_Toc136332347"/>
            <w:r w:rsidRPr="00501D8E">
              <w:rPr>
                <w:sz w:val="20"/>
                <w:szCs w:val="22"/>
              </w:rPr>
              <w:t>Maandag</w:t>
            </w:r>
            <w:bookmarkEnd w:id="417"/>
          </w:p>
        </w:tc>
        <w:tc>
          <w:tcPr>
            <w:tcW w:w="1510" w:type="dxa"/>
          </w:tcPr>
          <w:p w14:paraId="45F5FE70"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18" w:name="_Toc136332348"/>
            <w:r w:rsidRPr="00501D8E">
              <w:rPr>
                <w:b w:val="0"/>
                <w:bCs w:val="0"/>
                <w:sz w:val="20"/>
                <w:szCs w:val="22"/>
              </w:rPr>
              <w:t>Van 8u</w:t>
            </w:r>
            <w:r>
              <w:rPr>
                <w:b w:val="0"/>
                <w:bCs w:val="0"/>
                <w:sz w:val="20"/>
                <w:szCs w:val="22"/>
              </w:rPr>
              <w:t>30</w:t>
            </w:r>
            <w:bookmarkEnd w:id="418"/>
          </w:p>
        </w:tc>
        <w:tc>
          <w:tcPr>
            <w:tcW w:w="1510" w:type="dxa"/>
          </w:tcPr>
          <w:p w14:paraId="092EDCC5"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19" w:name="_Toc136332349"/>
            <w:r w:rsidRPr="00501D8E">
              <w:rPr>
                <w:b w:val="0"/>
                <w:bCs w:val="0"/>
                <w:sz w:val="20"/>
                <w:szCs w:val="22"/>
              </w:rPr>
              <w:t>tot 1</w:t>
            </w:r>
            <w:r>
              <w:rPr>
                <w:b w:val="0"/>
                <w:bCs w:val="0"/>
                <w:sz w:val="20"/>
                <w:szCs w:val="22"/>
              </w:rPr>
              <w:t>2u05</w:t>
            </w:r>
            <w:bookmarkEnd w:id="419"/>
          </w:p>
        </w:tc>
        <w:tc>
          <w:tcPr>
            <w:tcW w:w="1510" w:type="dxa"/>
          </w:tcPr>
          <w:p w14:paraId="65D82005"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20" w:name="_Toc136332350"/>
            <w:r w:rsidRPr="00501D8E">
              <w:rPr>
                <w:b w:val="0"/>
                <w:bCs w:val="0"/>
                <w:sz w:val="20"/>
                <w:szCs w:val="22"/>
              </w:rPr>
              <w:t>en van 13</w:t>
            </w:r>
            <w:r>
              <w:rPr>
                <w:b w:val="0"/>
                <w:bCs w:val="0"/>
                <w:sz w:val="20"/>
                <w:szCs w:val="22"/>
              </w:rPr>
              <w:t>u05</w:t>
            </w:r>
            <w:bookmarkEnd w:id="420"/>
          </w:p>
        </w:tc>
        <w:tc>
          <w:tcPr>
            <w:tcW w:w="1511" w:type="dxa"/>
          </w:tcPr>
          <w:p w14:paraId="2F515156"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21" w:name="_Toc136332351"/>
            <w:r w:rsidRPr="00501D8E">
              <w:rPr>
                <w:b w:val="0"/>
                <w:bCs w:val="0"/>
                <w:sz w:val="20"/>
                <w:szCs w:val="22"/>
              </w:rPr>
              <w:t>tot 15u</w:t>
            </w:r>
            <w:r>
              <w:rPr>
                <w:b w:val="0"/>
                <w:bCs w:val="0"/>
                <w:sz w:val="20"/>
                <w:szCs w:val="22"/>
              </w:rPr>
              <w:t>30</w:t>
            </w:r>
            <w:bookmarkEnd w:id="421"/>
          </w:p>
        </w:tc>
        <w:tc>
          <w:tcPr>
            <w:tcW w:w="1511" w:type="dxa"/>
          </w:tcPr>
          <w:p w14:paraId="5DAA0AD6"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22" w:name="_Toc136332352"/>
            <w:r w:rsidRPr="00501D8E">
              <w:rPr>
                <w:b w:val="0"/>
                <w:bCs w:val="0"/>
                <w:sz w:val="20"/>
                <w:szCs w:val="22"/>
              </w:rPr>
              <w:t>5u25</w:t>
            </w:r>
            <w:bookmarkEnd w:id="422"/>
          </w:p>
        </w:tc>
      </w:tr>
      <w:tr w:rsidR="00BA2838" w:rsidRPr="00501D8E" w14:paraId="668BA1EF" w14:textId="77777777" w:rsidTr="00875FF9">
        <w:tc>
          <w:tcPr>
            <w:cnfStyle w:val="001000000000" w:firstRow="0" w:lastRow="0" w:firstColumn="1" w:lastColumn="0" w:oddVBand="0" w:evenVBand="0" w:oddHBand="0" w:evenHBand="0" w:firstRowFirstColumn="0" w:firstRowLastColumn="0" w:lastRowFirstColumn="0" w:lastRowLastColumn="0"/>
            <w:tcW w:w="1510" w:type="dxa"/>
          </w:tcPr>
          <w:p w14:paraId="2F799BF5" w14:textId="77777777" w:rsidR="00BA2838" w:rsidRPr="00501D8E" w:rsidRDefault="00BA2838" w:rsidP="00875FF9">
            <w:pPr>
              <w:pStyle w:val="Kop2"/>
              <w:numPr>
                <w:ilvl w:val="0"/>
                <w:numId w:val="0"/>
              </w:numPr>
              <w:tabs>
                <w:tab w:val="left" w:pos="1021"/>
              </w:tabs>
              <w:rPr>
                <w:sz w:val="20"/>
                <w:szCs w:val="22"/>
              </w:rPr>
            </w:pPr>
            <w:bookmarkStart w:id="423" w:name="_Toc136332353"/>
            <w:r w:rsidRPr="00501D8E">
              <w:rPr>
                <w:sz w:val="20"/>
                <w:szCs w:val="22"/>
              </w:rPr>
              <w:t>Dinsdag</w:t>
            </w:r>
            <w:bookmarkEnd w:id="423"/>
          </w:p>
        </w:tc>
        <w:tc>
          <w:tcPr>
            <w:tcW w:w="1510" w:type="dxa"/>
          </w:tcPr>
          <w:p w14:paraId="6760D174"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24" w:name="_Toc136332354"/>
            <w:r w:rsidRPr="00501D8E">
              <w:rPr>
                <w:b w:val="0"/>
                <w:bCs w:val="0"/>
                <w:sz w:val="20"/>
                <w:szCs w:val="22"/>
              </w:rPr>
              <w:t>Van 8u</w:t>
            </w:r>
            <w:r>
              <w:rPr>
                <w:b w:val="0"/>
                <w:bCs w:val="0"/>
                <w:sz w:val="20"/>
                <w:szCs w:val="22"/>
              </w:rPr>
              <w:t>30</w:t>
            </w:r>
            <w:bookmarkEnd w:id="424"/>
          </w:p>
        </w:tc>
        <w:tc>
          <w:tcPr>
            <w:tcW w:w="1510" w:type="dxa"/>
          </w:tcPr>
          <w:p w14:paraId="08504BFA"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25" w:name="_Toc136332355"/>
            <w:r w:rsidRPr="00501D8E">
              <w:rPr>
                <w:b w:val="0"/>
                <w:bCs w:val="0"/>
                <w:sz w:val="20"/>
                <w:szCs w:val="22"/>
              </w:rPr>
              <w:t>tot 1</w:t>
            </w:r>
            <w:r>
              <w:rPr>
                <w:b w:val="0"/>
                <w:bCs w:val="0"/>
                <w:sz w:val="20"/>
                <w:szCs w:val="22"/>
              </w:rPr>
              <w:t>2u05</w:t>
            </w:r>
            <w:bookmarkEnd w:id="425"/>
          </w:p>
        </w:tc>
        <w:tc>
          <w:tcPr>
            <w:tcW w:w="1510" w:type="dxa"/>
          </w:tcPr>
          <w:p w14:paraId="0B7F5A77"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26" w:name="_Toc136332356"/>
            <w:r w:rsidRPr="00501D8E">
              <w:rPr>
                <w:b w:val="0"/>
                <w:bCs w:val="0"/>
                <w:sz w:val="20"/>
                <w:szCs w:val="22"/>
              </w:rPr>
              <w:t>en van 13</w:t>
            </w:r>
            <w:r>
              <w:rPr>
                <w:b w:val="0"/>
                <w:bCs w:val="0"/>
                <w:sz w:val="20"/>
                <w:szCs w:val="22"/>
              </w:rPr>
              <w:t>u05</w:t>
            </w:r>
            <w:bookmarkEnd w:id="426"/>
          </w:p>
        </w:tc>
        <w:tc>
          <w:tcPr>
            <w:tcW w:w="1511" w:type="dxa"/>
          </w:tcPr>
          <w:p w14:paraId="2FBE33E4"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27" w:name="_Toc136332357"/>
            <w:r w:rsidRPr="00501D8E">
              <w:rPr>
                <w:b w:val="0"/>
                <w:bCs w:val="0"/>
                <w:sz w:val="20"/>
                <w:szCs w:val="22"/>
              </w:rPr>
              <w:t>tot 15u</w:t>
            </w:r>
            <w:r>
              <w:rPr>
                <w:b w:val="0"/>
                <w:bCs w:val="0"/>
                <w:sz w:val="20"/>
                <w:szCs w:val="22"/>
              </w:rPr>
              <w:t>30</w:t>
            </w:r>
            <w:bookmarkEnd w:id="427"/>
          </w:p>
        </w:tc>
        <w:tc>
          <w:tcPr>
            <w:tcW w:w="1511" w:type="dxa"/>
          </w:tcPr>
          <w:p w14:paraId="2ED96F32"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428" w:name="_Toc136332358"/>
            <w:r w:rsidRPr="00501D8E">
              <w:rPr>
                <w:b w:val="0"/>
                <w:bCs w:val="0"/>
                <w:sz w:val="20"/>
                <w:szCs w:val="22"/>
              </w:rPr>
              <w:t>5u25</w:t>
            </w:r>
            <w:bookmarkEnd w:id="428"/>
          </w:p>
        </w:tc>
      </w:tr>
      <w:tr w:rsidR="00BA2838" w:rsidRPr="00501D8E" w14:paraId="0F8E1800" w14:textId="77777777" w:rsidTr="00875F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15D046B0" w14:textId="77777777" w:rsidR="00BA2838" w:rsidRPr="00501D8E" w:rsidRDefault="00BA2838" w:rsidP="00875FF9">
            <w:pPr>
              <w:pStyle w:val="Kop2"/>
              <w:numPr>
                <w:ilvl w:val="0"/>
                <w:numId w:val="0"/>
              </w:numPr>
              <w:tabs>
                <w:tab w:val="left" w:pos="1021"/>
              </w:tabs>
              <w:rPr>
                <w:sz w:val="20"/>
                <w:szCs w:val="22"/>
              </w:rPr>
            </w:pPr>
            <w:bookmarkStart w:id="429" w:name="_Toc136332359"/>
            <w:r w:rsidRPr="00501D8E">
              <w:rPr>
                <w:sz w:val="20"/>
                <w:szCs w:val="22"/>
              </w:rPr>
              <w:t>Woensdag</w:t>
            </w:r>
            <w:bookmarkEnd w:id="429"/>
          </w:p>
        </w:tc>
        <w:tc>
          <w:tcPr>
            <w:tcW w:w="1510" w:type="dxa"/>
          </w:tcPr>
          <w:p w14:paraId="723480E3"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30" w:name="_Toc136332360"/>
            <w:r w:rsidRPr="00501D8E">
              <w:rPr>
                <w:b w:val="0"/>
                <w:bCs w:val="0"/>
                <w:sz w:val="20"/>
                <w:szCs w:val="22"/>
              </w:rPr>
              <w:t>Van 8u</w:t>
            </w:r>
            <w:r>
              <w:rPr>
                <w:b w:val="0"/>
                <w:bCs w:val="0"/>
                <w:sz w:val="20"/>
                <w:szCs w:val="22"/>
              </w:rPr>
              <w:t>30</w:t>
            </w:r>
            <w:bookmarkEnd w:id="430"/>
          </w:p>
        </w:tc>
        <w:tc>
          <w:tcPr>
            <w:tcW w:w="1510" w:type="dxa"/>
          </w:tcPr>
          <w:p w14:paraId="63417215"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31" w:name="_Toc136332361"/>
            <w:r w:rsidRPr="00501D8E">
              <w:rPr>
                <w:b w:val="0"/>
                <w:bCs w:val="0"/>
                <w:sz w:val="20"/>
                <w:szCs w:val="22"/>
              </w:rPr>
              <w:t>tot 11u</w:t>
            </w:r>
            <w:r>
              <w:rPr>
                <w:b w:val="0"/>
                <w:bCs w:val="0"/>
                <w:sz w:val="20"/>
                <w:szCs w:val="22"/>
              </w:rPr>
              <w:t>40</w:t>
            </w:r>
            <w:bookmarkEnd w:id="431"/>
          </w:p>
        </w:tc>
        <w:tc>
          <w:tcPr>
            <w:tcW w:w="1510" w:type="dxa"/>
          </w:tcPr>
          <w:p w14:paraId="60C285F0"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21994120"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0F64228C"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32" w:name="_Toc136332362"/>
            <w:r w:rsidRPr="00501D8E">
              <w:rPr>
                <w:b w:val="0"/>
                <w:bCs w:val="0"/>
                <w:sz w:val="20"/>
                <w:szCs w:val="22"/>
              </w:rPr>
              <w:t>2u55</w:t>
            </w:r>
            <w:bookmarkEnd w:id="432"/>
          </w:p>
        </w:tc>
      </w:tr>
      <w:tr w:rsidR="00BA2838" w:rsidRPr="00501D8E" w14:paraId="2DF59364" w14:textId="77777777" w:rsidTr="00875FF9">
        <w:tc>
          <w:tcPr>
            <w:cnfStyle w:val="001000000000" w:firstRow="0" w:lastRow="0" w:firstColumn="1" w:lastColumn="0" w:oddVBand="0" w:evenVBand="0" w:oddHBand="0" w:evenHBand="0" w:firstRowFirstColumn="0" w:firstRowLastColumn="0" w:lastRowFirstColumn="0" w:lastRowLastColumn="0"/>
            <w:tcW w:w="1510" w:type="dxa"/>
          </w:tcPr>
          <w:p w14:paraId="593B61E2" w14:textId="77777777" w:rsidR="00BA2838" w:rsidRPr="00501D8E" w:rsidRDefault="00BA2838" w:rsidP="00875FF9">
            <w:pPr>
              <w:pStyle w:val="Kop2"/>
              <w:numPr>
                <w:ilvl w:val="0"/>
                <w:numId w:val="0"/>
              </w:numPr>
              <w:tabs>
                <w:tab w:val="left" w:pos="1021"/>
              </w:tabs>
              <w:rPr>
                <w:sz w:val="20"/>
                <w:szCs w:val="22"/>
              </w:rPr>
            </w:pPr>
            <w:bookmarkStart w:id="433" w:name="_Toc136332363"/>
            <w:r w:rsidRPr="00501D8E">
              <w:rPr>
                <w:sz w:val="20"/>
                <w:szCs w:val="22"/>
              </w:rPr>
              <w:t>Donderdag</w:t>
            </w:r>
            <w:bookmarkEnd w:id="433"/>
          </w:p>
        </w:tc>
        <w:tc>
          <w:tcPr>
            <w:tcW w:w="1510" w:type="dxa"/>
          </w:tcPr>
          <w:p w14:paraId="5627098B"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34" w:name="_Toc136332364"/>
            <w:r w:rsidRPr="00501D8E">
              <w:rPr>
                <w:b w:val="0"/>
                <w:bCs w:val="0"/>
                <w:sz w:val="20"/>
                <w:szCs w:val="22"/>
              </w:rPr>
              <w:t>Van 8u</w:t>
            </w:r>
            <w:r>
              <w:rPr>
                <w:b w:val="0"/>
                <w:bCs w:val="0"/>
                <w:sz w:val="20"/>
                <w:szCs w:val="22"/>
              </w:rPr>
              <w:t>30</w:t>
            </w:r>
            <w:bookmarkEnd w:id="434"/>
          </w:p>
        </w:tc>
        <w:tc>
          <w:tcPr>
            <w:tcW w:w="1510" w:type="dxa"/>
          </w:tcPr>
          <w:p w14:paraId="32A60FA9"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35" w:name="_Toc136332365"/>
            <w:r w:rsidRPr="00501D8E">
              <w:rPr>
                <w:b w:val="0"/>
                <w:bCs w:val="0"/>
                <w:sz w:val="20"/>
                <w:szCs w:val="22"/>
              </w:rPr>
              <w:t>tot 1</w:t>
            </w:r>
            <w:r>
              <w:rPr>
                <w:b w:val="0"/>
                <w:bCs w:val="0"/>
                <w:sz w:val="20"/>
                <w:szCs w:val="22"/>
              </w:rPr>
              <w:t>2u05</w:t>
            </w:r>
            <w:bookmarkEnd w:id="435"/>
          </w:p>
        </w:tc>
        <w:tc>
          <w:tcPr>
            <w:tcW w:w="1510" w:type="dxa"/>
          </w:tcPr>
          <w:p w14:paraId="27B38B08"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36" w:name="_Toc136332366"/>
            <w:r w:rsidRPr="00501D8E">
              <w:rPr>
                <w:b w:val="0"/>
                <w:bCs w:val="0"/>
                <w:sz w:val="20"/>
                <w:szCs w:val="22"/>
              </w:rPr>
              <w:t>en van 13</w:t>
            </w:r>
            <w:r>
              <w:rPr>
                <w:b w:val="0"/>
                <w:bCs w:val="0"/>
                <w:sz w:val="20"/>
                <w:szCs w:val="22"/>
              </w:rPr>
              <w:t>u05</w:t>
            </w:r>
            <w:bookmarkEnd w:id="436"/>
          </w:p>
        </w:tc>
        <w:tc>
          <w:tcPr>
            <w:tcW w:w="1511" w:type="dxa"/>
          </w:tcPr>
          <w:p w14:paraId="2DE97412"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37" w:name="_Toc136332367"/>
            <w:r w:rsidRPr="00501D8E">
              <w:rPr>
                <w:b w:val="0"/>
                <w:bCs w:val="0"/>
                <w:sz w:val="20"/>
                <w:szCs w:val="22"/>
              </w:rPr>
              <w:t>tot 15u</w:t>
            </w:r>
            <w:r>
              <w:rPr>
                <w:b w:val="0"/>
                <w:bCs w:val="0"/>
                <w:sz w:val="20"/>
                <w:szCs w:val="22"/>
              </w:rPr>
              <w:t>30</w:t>
            </w:r>
            <w:bookmarkEnd w:id="437"/>
          </w:p>
        </w:tc>
        <w:tc>
          <w:tcPr>
            <w:tcW w:w="1511" w:type="dxa"/>
          </w:tcPr>
          <w:p w14:paraId="701698EC"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438" w:name="_Toc136332368"/>
            <w:r w:rsidRPr="00501D8E">
              <w:rPr>
                <w:b w:val="0"/>
                <w:bCs w:val="0"/>
                <w:sz w:val="20"/>
                <w:szCs w:val="22"/>
              </w:rPr>
              <w:t>5u25</w:t>
            </w:r>
            <w:bookmarkEnd w:id="438"/>
          </w:p>
        </w:tc>
      </w:tr>
      <w:tr w:rsidR="00BA2838" w:rsidRPr="00501D8E" w14:paraId="2FE726A5" w14:textId="77777777" w:rsidTr="00875F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41242E55" w14:textId="77777777" w:rsidR="00BA2838" w:rsidRPr="00501D8E" w:rsidRDefault="00BA2838" w:rsidP="00875FF9">
            <w:pPr>
              <w:pStyle w:val="Kop2"/>
              <w:numPr>
                <w:ilvl w:val="0"/>
                <w:numId w:val="0"/>
              </w:numPr>
              <w:tabs>
                <w:tab w:val="left" w:pos="1021"/>
              </w:tabs>
              <w:rPr>
                <w:sz w:val="20"/>
                <w:szCs w:val="22"/>
              </w:rPr>
            </w:pPr>
            <w:bookmarkStart w:id="439" w:name="_Toc136332369"/>
            <w:r w:rsidRPr="00501D8E">
              <w:rPr>
                <w:sz w:val="20"/>
                <w:szCs w:val="22"/>
              </w:rPr>
              <w:t>Vrijdag</w:t>
            </w:r>
            <w:bookmarkEnd w:id="439"/>
          </w:p>
        </w:tc>
        <w:tc>
          <w:tcPr>
            <w:tcW w:w="1510" w:type="dxa"/>
          </w:tcPr>
          <w:p w14:paraId="241245E7"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40" w:name="_Toc136332370"/>
            <w:r w:rsidRPr="00501D8E">
              <w:rPr>
                <w:b w:val="0"/>
                <w:bCs w:val="0"/>
                <w:sz w:val="20"/>
                <w:szCs w:val="22"/>
              </w:rPr>
              <w:t>Van 8u</w:t>
            </w:r>
            <w:r>
              <w:rPr>
                <w:b w:val="0"/>
                <w:bCs w:val="0"/>
                <w:sz w:val="20"/>
                <w:szCs w:val="22"/>
              </w:rPr>
              <w:t>30</w:t>
            </w:r>
            <w:bookmarkEnd w:id="440"/>
          </w:p>
        </w:tc>
        <w:tc>
          <w:tcPr>
            <w:tcW w:w="1510" w:type="dxa"/>
          </w:tcPr>
          <w:p w14:paraId="6C106C48"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41" w:name="_Toc136332371"/>
            <w:r w:rsidRPr="00501D8E">
              <w:rPr>
                <w:b w:val="0"/>
                <w:bCs w:val="0"/>
                <w:sz w:val="20"/>
                <w:szCs w:val="22"/>
              </w:rPr>
              <w:t>tot 1</w:t>
            </w:r>
            <w:r>
              <w:rPr>
                <w:b w:val="0"/>
                <w:bCs w:val="0"/>
                <w:sz w:val="20"/>
                <w:szCs w:val="22"/>
              </w:rPr>
              <w:t>2u05</w:t>
            </w:r>
            <w:bookmarkEnd w:id="441"/>
          </w:p>
        </w:tc>
        <w:tc>
          <w:tcPr>
            <w:tcW w:w="1510" w:type="dxa"/>
          </w:tcPr>
          <w:p w14:paraId="4D16FD4B"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42" w:name="_Toc136332372"/>
            <w:r w:rsidRPr="00501D8E">
              <w:rPr>
                <w:b w:val="0"/>
                <w:bCs w:val="0"/>
                <w:sz w:val="20"/>
                <w:szCs w:val="22"/>
              </w:rPr>
              <w:t>en van 13</w:t>
            </w:r>
            <w:r>
              <w:rPr>
                <w:b w:val="0"/>
                <w:bCs w:val="0"/>
                <w:sz w:val="20"/>
                <w:szCs w:val="22"/>
              </w:rPr>
              <w:t>u05</w:t>
            </w:r>
            <w:bookmarkEnd w:id="442"/>
          </w:p>
        </w:tc>
        <w:tc>
          <w:tcPr>
            <w:tcW w:w="1511" w:type="dxa"/>
          </w:tcPr>
          <w:p w14:paraId="05FFF8E5"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43" w:name="_Toc136332373"/>
            <w:r w:rsidRPr="00501D8E">
              <w:rPr>
                <w:b w:val="0"/>
                <w:bCs w:val="0"/>
                <w:sz w:val="20"/>
                <w:szCs w:val="22"/>
              </w:rPr>
              <w:t>tot 15u</w:t>
            </w:r>
            <w:r>
              <w:rPr>
                <w:b w:val="0"/>
                <w:bCs w:val="0"/>
                <w:sz w:val="20"/>
                <w:szCs w:val="22"/>
              </w:rPr>
              <w:t>05</w:t>
            </w:r>
            <w:bookmarkEnd w:id="443"/>
          </w:p>
        </w:tc>
        <w:tc>
          <w:tcPr>
            <w:tcW w:w="1511" w:type="dxa"/>
          </w:tcPr>
          <w:p w14:paraId="47FC2A14" w14:textId="77777777" w:rsidR="00BA2838" w:rsidRPr="00501D8E" w:rsidRDefault="00BA2838" w:rsidP="00875FF9">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44" w:name="_Toc136332374"/>
            <w:r w:rsidRPr="00501D8E">
              <w:rPr>
                <w:b w:val="0"/>
                <w:bCs w:val="0"/>
                <w:sz w:val="20"/>
                <w:szCs w:val="22"/>
              </w:rPr>
              <w:t>5u</w:t>
            </w:r>
            <w:bookmarkEnd w:id="444"/>
          </w:p>
        </w:tc>
      </w:tr>
      <w:tr w:rsidR="00BA2838" w:rsidRPr="00501D8E" w14:paraId="2130C1C8" w14:textId="77777777" w:rsidTr="00875FF9">
        <w:tc>
          <w:tcPr>
            <w:cnfStyle w:val="001000000000" w:firstRow="0" w:lastRow="0" w:firstColumn="1" w:lastColumn="0" w:oddVBand="0" w:evenVBand="0" w:oddHBand="0" w:evenHBand="0" w:firstRowFirstColumn="0" w:firstRowLastColumn="0" w:lastRowFirstColumn="0" w:lastRowLastColumn="0"/>
            <w:tcW w:w="1510" w:type="dxa"/>
            <w:shd w:val="clear" w:color="auto" w:fill="auto"/>
          </w:tcPr>
          <w:p w14:paraId="51C25890" w14:textId="77777777" w:rsidR="00BA2838" w:rsidRPr="00501D8E" w:rsidRDefault="00BA2838" w:rsidP="00875FF9">
            <w:pPr>
              <w:pStyle w:val="Kop2"/>
              <w:numPr>
                <w:ilvl w:val="0"/>
                <w:numId w:val="0"/>
              </w:numPr>
              <w:tabs>
                <w:tab w:val="left" w:pos="1021"/>
              </w:tabs>
              <w:rPr>
                <w:sz w:val="20"/>
                <w:szCs w:val="22"/>
              </w:rPr>
            </w:pPr>
          </w:p>
        </w:tc>
        <w:tc>
          <w:tcPr>
            <w:tcW w:w="1510" w:type="dxa"/>
            <w:shd w:val="clear" w:color="auto" w:fill="auto"/>
          </w:tcPr>
          <w:p w14:paraId="27CC773D"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6A071A5A"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2D8ADB91"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1" w:type="dxa"/>
          </w:tcPr>
          <w:p w14:paraId="43162098"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45" w:name="_Toc136332375"/>
            <w:r w:rsidRPr="00501D8E">
              <w:rPr>
                <w:sz w:val="20"/>
                <w:szCs w:val="22"/>
              </w:rPr>
              <w:t>Totaal:</w:t>
            </w:r>
            <w:bookmarkEnd w:id="445"/>
          </w:p>
        </w:tc>
        <w:tc>
          <w:tcPr>
            <w:tcW w:w="1511" w:type="dxa"/>
          </w:tcPr>
          <w:p w14:paraId="42ED35AB" w14:textId="77777777" w:rsidR="00BA2838" w:rsidRPr="00501D8E" w:rsidRDefault="00BA2838" w:rsidP="00875FF9">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46" w:name="_Toc136332376"/>
            <w:r w:rsidRPr="00501D8E">
              <w:rPr>
                <w:sz w:val="20"/>
                <w:szCs w:val="22"/>
              </w:rPr>
              <w:t>24u10</w:t>
            </w:r>
            <w:bookmarkEnd w:id="446"/>
          </w:p>
        </w:tc>
      </w:tr>
    </w:tbl>
    <w:p w14:paraId="6686D545" w14:textId="77777777" w:rsidR="00BA2838" w:rsidRPr="00501D8E" w:rsidRDefault="00BA2838" w:rsidP="00BA2838">
      <w:r w:rsidRPr="00501D8E">
        <w:t>De rustpauzes</w:t>
      </w:r>
      <w:r w:rsidRPr="00501D8E">
        <w:rPr>
          <w:rStyle w:val="Voetnootmarkering"/>
        </w:rPr>
        <w:footnoteReference w:id="5"/>
      </w:r>
      <w:r w:rsidRPr="00501D8E">
        <w:t xml:space="preserve">  worden als volgt toegekend: </w:t>
      </w:r>
    </w:p>
    <w:p w14:paraId="5DB09A12" w14:textId="77777777" w:rsidR="00BA2838" w:rsidRPr="003440B6" w:rsidRDefault="00BA2838" w:rsidP="00BA2838">
      <w:pPr>
        <w:widowControl w:val="0"/>
        <w:tabs>
          <w:tab w:val="left" w:pos="-1440"/>
          <w:tab w:val="left" w:pos="-720"/>
        </w:tabs>
        <w:rPr>
          <w:rFonts w:cs="Arial"/>
          <w:szCs w:val="20"/>
        </w:rPr>
      </w:pPr>
      <w:r w:rsidRPr="003440B6">
        <w:rPr>
          <w:rFonts w:cs="Arial"/>
          <w:szCs w:val="20"/>
        </w:rPr>
        <w:t xml:space="preserve">Voormiddag: van 10.10 uur tot 10.25 uur   </w:t>
      </w:r>
    </w:p>
    <w:p w14:paraId="5B1394DB" w14:textId="77777777" w:rsidR="00BA2838" w:rsidRPr="003440B6" w:rsidRDefault="00BA2838" w:rsidP="00BA2838">
      <w:pPr>
        <w:widowControl w:val="0"/>
        <w:tabs>
          <w:tab w:val="left" w:pos="-1440"/>
          <w:tab w:val="left" w:pos="-720"/>
        </w:tabs>
        <w:rPr>
          <w:rFonts w:cs="Arial"/>
          <w:szCs w:val="20"/>
        </w:rPr>
      </w:pPr>
      <w:r w:rsidRPr="003440B6">
        <w:rPr>
          <w:rFonts w:cs="Arial"/>
          <w:szCs w:val="20"/>
        </w:rPr>
        <w:t xml:space="preserve">Namiddag: op maandag, dinsdag, donderdag van 14.20 uur tot 14.40 uur; op vrijdag van 14.45 uur tot 15.05 uur </w:t>
      </w:r>
    </w:p>
    <w:p w14:paraId="1F6C44DA" w14:textId="77777777" w:rsidR="00BA2838" w:rsidRDefault="00BA2838" w:rsidP="004D2BB8"/>
    <w:p w14:paraId="596226A0" w14:textId="77777777" w:rsidR="00BA2838" w:rsidRPr="00501D8E" w:rsidRDefault="00BA2838" w:rsidP="004D2BB8"/>
    <w:p w14:paraId="66F0B637" w14:textId="55A0A7DB" w:rsidR="00172F9E" w:rsidRPr="00501D8E" w:rsidRDefault="004D2BB8" w:rsidP="00350B4D">
      <w:pPr>
        <w:pStyle w:val="Kop2"/>
        <w:numPr>
          <w:ilvl w:val="0"/>
          <w:numId w:val="0"/>
        </w:numPr>
        <w:tabs>
          <w:tab w:val="left" w:pos="1021"/>
        </w:tabs>
      </w:pPr>
      <w:bookmarkStart w:id="447" w:name="_Toc106550464"/>
      <w:bookmarkStart w:id="448" w:name="_Toc136332377"/>
      <w:r w:rsidRPr="00501D8E">
        <w:t xml:space="preserve">Uurrooster van een voltijds aangestelde administratief medewerker, </w:t>
      </w:r>
      <w:r w:rsidR="00172F9E" w:rsidRPr="00501D8E">
        <w:t xml:space="preserve">beleidsondersteuner, </w:t>
      </w:r>
      <w:r w:rsidRPr="00501D8E">
        <w:t>zorgcoördinator</w:t>
      </w:r>
      <w:r w:rsidR="00172F9E" w:rsidRPr="00501D8E">
        <w:t xml:space="preserve"> en ICT-coördinator</w:t>
      </w:r>
      <w:r w:rsidR="00274FD5" w:rsidRPr="00501D8E">
        <w:rPr>
          <w:rStyle w:val="Voetnootmarkering"/>
        </w:rPr>
        <w:footnoteReference w:id="6"/>
      </w:r>
      <w:r w:rsidR="00F62F3A" w:rsidRPr="00501D8E">
        <w:t xml:space="preserve"> (36/36)</w:t>
      </w:r>
      <w:bookmarkEnd w:id="447"/>
      <w:bookmarkEnd w:id="448"/>
    </w:p>
    <w:p w14:paraId="28BC053B" w14:textId="77777777" w:rsidR="002C07AD" w:rsidRPr="00501D8E" w:rsidRDefault="002C07AD" w:rsidP="002C07AD"/>
    <w:tbl>
      <w:tblPr>
        <w:tblStyle w:val="Rastertabel5donker-Accent3"/>
        <w:tblW w:w="0" w:type="auto"/>
        <w:tblLook w:val="04A0" w:firstRow="1" w:lastRow="0" w:firstColumn="1" w:lastColumn="0" w:noHBand="0" w:noVBand="1"/>
      </w:tblPr>
      <w:tblGrid>
        <w:gridCol w:w="1510"/>
        <w:gridCol w:w="1510"/>
        <w:gridCol w:w="1510"/>
        <w:gridCol w:w="1510"/>
        <w:gridCol w:w="1511"/>
        <w:gridCol w:w="1511"/>
      </w:tblGrid>
      <w:tr w:rsidR="00172F9E" w:rsidRPr="00501D8E" w14:paraId="5BC35148" w14:textId="77777777" w:rsidTr="00ED21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67B3C6AB" w14:textId="77777777" w:rsidR="00172F9E" w:rsidRPr="00501D8E" w:rsidRDefault="00172F9E" w:rsidP="00ED2122">
            <w:pPr>
              <w:pStyle w:val="Kop2"/>
              <w:numPr>
                <w:ilvl w:val="0"/>
                <w:numId w:val="0"/>
              </w:numPr>
              <w:tabs>
                <w:tab w:val="left" w:pos="1021"/>
              </w:tabs>
              <w:rPr>
                <w:sz w:val="20"/>
                <w:szCs w:val="22"/>
              </w:rPr>
            </w:pPr>
            <w:bookmarkStart w:id="449" w:name="_Toc106550465"/>
            <w:bookmarkStart w:id="450" w:name="_Toc136332378"/>
            <w:r w:rsidRPr="00501D8E">
              <w:rPr>
                <w:sz w:val="20"/>
                <w:szCs w:val="22"/>
              </w:rPr>
              <w:t>Dagen</w:t>
            </w:r>
            <w:bookmarkEnd w:id="449"/>
            <w:bookmarkEnd w:id="450"/>
          </w:p>
        </w:tc>
        <w:tc>
          <w:tcPr>
            <w:tcW w:w="1510" w:type="dxa"/>
          </w:tcPr>
          <w:p w14:paraId="76D977C4" w14:textId="77777777" w:rsidR="00172F9E" w:rsidRPr="00501D8E" w:rsidRDefault="00172F9E"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51" w:name="_Toc106550466"/>
            <w:bookmarkStart w:id="452" w:name="_Toc136332379"/>
            <w:r w:rsidRPr="00501D8E">
              <w:rPr>
                <w:sz w:val="20"/>
                <w:szCs w:val="22"/>
              </w:rPr>
              <w:t>Uren</w:t>
            </w:r>
            <w:bookmarkEnd w:id="451"/>
            <w:bookmarkEnd w:id="452"/>
          </w:p>
        </w:tc>
        <w:tc>
          <w:tcPr>
            <w:tcW w:w="1510" w:type="dxa"/>
          </w:tcPr>
          <w:p w14:paraId="0FD49EC1" w14:textId="77777777" w:rsidR="00172F9E" w:rsidRPr="00501D8E" w:rsidRDefault="00172F9E"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53" w:name="_Toc106550467"/>
            <w:bookmarkStart w:id="454" w:name="_Toc136332380"/>
            <w:r w:rsidRPr="00501D8E">
              <w:rPr>
                <w:sz w:val="20"/>
                <w:szCs w:val="22"/>
              </w:rPr>
              <w:t>Uren</w:t>
            </w:r>
            <w:bookmarkEnd w:id="453"/>
            <w:bookmarkEnd w:id="454"/>
          </w:p>
        </w:tc>
        <w:tc>
          <w:tcPr>
            <w:tcW w:w="1510" w:type="dxa"/>
          </w:tcPr>
          <w:p w14:paraId="6ADB1206" w14:textId="77777777" w:rsidR="00172F9E" w:rsidRPr="00501D8E" w:rsidRDefault="00172F9E"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55" w:name="_Toc106550468"/>
            <w:bookmarkStart w:id="456" w:name="_Toc136332381"/>
            <w:r w:rsidRPr="00501D8E">
              <w:rPr>
                <w:sz w:val="20"/>
                <w:szCs w:val="22"/>
              </w:rPr>
              <w:t>Uren</w:t>
            </w:r>
            <w:bookmarkEnd w:id="455"/>
            <w:bookmarkEnd w:id="456"/>
          </w:p>
        </w:tc>
        <w:tc>
          <w:tcPr>
            <w:tcW w:w="1511" w:type="dxa"/>
          </w:tcPr>
          <w:p w14:paraId="714F6E0E" w14:textId="77777777" w:rsidR="00172F9E" w:rsidRPr="00501D8E" w:rsidRDefault="00172F9E"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57" w:name="_Toc106550469"/>
            <w:bookmarkStart w:id="458" w:name="_Toc136332382"/>
            <w:r w:rsidRPr="00501D8E">
              <w:rPr>
                <w:sz w:val="20"/>
                <w:szCs w:val="22"/>
              </w:rPr>
              <w:t>Uren</w:t>
            </w:r>
            <w:bookmarkEnd w:id="457"/>
            <w:bookmarkEnd w:id="458"/>
          </w:p>
        </w:tc>
        <w:tc>
          <w:tcPr>
            <w:tcW w:w="1511" w:type="dxa"/>
          </w:tcPr>
          <w:p w14:paraId="0F3E1549" w14:textId="77777777" w:rsidR="00172F9E" w:rsidRPr="00501D8E" w:rsidRDefault="00172F9E"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459" w:name="_Toc106550470"/>
            <w:bookmarkStart w:id="460" w:name="_Toc136332383"/>
            <w:r w:rsidRPr="00501D8E">
              <w:rPr>
                <w:sz w:val="20"/>
                <w:szCs w:val="22"/>
              </w:rPr>
              <w:t>Totaal uren</w:t>
            </w:r>
            <w:bookmarkEnd w:id="459"/>
            <w:bookmarkEnd w:id="460"/>
          </w:p>
        </w:tc>
      </w:tr>
      <w:tr w:rsidR="00172F9E" w:rsidRPr="00501D8E" w14:paraId="166B2616"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6F122719" w14:textId="77777777" w:rsidR="00172F9E" w:rsidRPr="00501D8E" w:rsidRDefault="00172F9E" w:rsidP="00ED2122">
            <w:pPr>
              <w:pStyle w:val="Kop2"/>
              <w:numPr>
                <w:ilvl w:val="0"/>
                <w:numId w:val="0"/>
              </w:numPr>
              <w:tabs>
                <w:tab w:val="left" w:pos="1021"/>
              </w:tabs>
              <w:rPr>
                <w:sz w:val="20"/>
                <w:szCs w:val="22"/>
              </w:rPr>
            </w:pPr>
            <w:bookmarkStart w:id="461" w:name="_Toc106550471"/>
            <w:bookmarkStart w:id="462" w:name="_Toc136332384"/>
            <w:r w:rsidRPr="00501D8E">
              <w:rPr>
                <w:sz w:val="20"/>
                <w:szCs w:val="22"/>
              </w:rPr>
              <w:t>Maandag</w:t>
            </w:r>
            <w:bookmarkEnd w:id="461"/>
            <w:bookmarkEnd w:id="462"/>
          </w:p>
        </w:tc>
        <w:tc>
          <w:tcPr>
            <w:tcW w:w="1510" w:type="dxa"/>
          </w:tcPr>
          <w:p w14:paraId="2672D229" w14:textId="169D5624" w:rsidR="00172F9E" w:rsidRPr="00501D8E" w:rsidRDefault="00172F9E"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63" w:name="_Toc106550472"/>
            <w:bookmarkStart w:id="464" w:name="_Toc136332385"/>
            <w:r w:rsidRPr="00501D8E">
              <w:rPr>
                <w:b w:val="0"/>
                <w:bCs w:val="0"/>
                <w:sz w:val="20"/>
                <w:szCs w:val="22"/>
              </w:rPr>
              <w:t>Van 8</w:t>
            </w:r>
            <w:r w:rsidR="002C07AD" w:rsidRPr="00501D8E">
              <w:rPr>
                <w:b w:val="0"/>
                <w:bCs w:val="0"/>
                <w:sz w:val="20"/>
                <w:szCs w:val="22"/>
              </w:rPr>
              <w:t xml:space="preserve"> uur</w:t>
            </w:r>
            <w:bookmarkEnd w:id="463"/>
            <w:bookmarkEnd w:id="464"/>
          </w:p>
        </w:tc>
        <w:tc>
          <w:tcPr>
            <w:tcW w:w="1510" w:type="dxa"/>
          </w:tcPr>
          <w:p w14:paraId="1DF52DE9" w14:textId="5BAE1BF5" w:rsidR="00172F9E" w:rsidRPr="00501D8E" w:rsidRDefault="00172F9E"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65" w:name="_Toc106550473"/>
            <w:bookmarkStart w:id="466" w:name="_Toc136332386"/>
            <w:r w:rsidRPr="00501D8E">
              <w:rPr>
                <w:b w:val="0"/>
                <w:bCs w:val="0"/>
                <w:sz w:val="20"/>
                <w:szCs w:val="22"/>
              </w:rPr>
              <w:t xml:space="preserve">tot </w:t>
            </w:r>
            <w:r w:rsidR="002C07AD" w:rsidRPr="00501D8E">
              <w:rPr>
                <w:b w:val="0"/>
                <w:bCs w:val="0"/>
                <w:sz w:val="20"/>
                <w:szCs w:val="22"/>
              </w:rPr>
              <w:t>12u30</w:t>
            </w:r>
            <w:bookmarkEnd w:id="465"/>
            <w:bookmarkEnd w:id="466"/>
          </w:p>
        </w:tc>
        <w:tc>
          <w:tcPr>
            <w:tcW w:w="1510" w:type="dxa"/>
          </w:tcPr>
          <w:p w14:paraId="61EF1444" w14:textId="77777777" w:rsidR="00172F9E" w:rsidRPr="00501D8E" w:rsidRDefault="00172F9E"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67" w:name="_Toc106550474"/>
            <w:bookmarkStart w:id="468" w:name="_Toc136332387"/>
            <w:r w:rsidRPr="00501D8E">
              <w:rPr>
                <w:b w:val="0"/>
                <w:bCs w:val="0"/>
                <w:sz w:val="20"/>
                <w:szCs w:val="22"/>
              </w:rPr>
              <w:t>en van 13 uur</w:t>
            </w:r>
            <w:bookmarkEnd w:id="467"/>
            <w:bookmarkEnd w:id="468"/>
          </w:p>
        </w:tc>
        <w:tc>
          <w:tcPr>
            <w:tcW w:w="1511" w:type="dxa"/>
          </w:tcPr>
          <w:p w14:paraId="2BE95FA1" w14:textId="127CDD8B" w:rsidR="00172F9E" w:rsidRPr="00501D8E" w:rsidRDefault="00172F9E"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69" w:name="_Toc106550475"/>
            <w:bookmarkStart w:id="470" w:name="_Toc136332388"/>
            <w:r w:rsidRPr="00501D8E">
              <w:rPr>
                <w:b w:val="0"/>
                <w:bCs w:val="0"/>
                <w:sz w:val="20"/>
                <w:szCs w:val="22"/>
              </w:rPr>
              <w:t xml:space="preserve">tot </w:t>
            </w:r>
            <w:r w:rsidR="002C07AD" w:rsidRPr="00501D8E">
              <w:rPr>
                <w:b w:val="0"/>
                <w:bCs w:val="0"/>
                <w:sz w:val="20"/>
                <w:szCs w:val="22"/>
              </w:rPr>
              <w:t>16u30</w:t>
            </w:r>
            <w:bookmarkEnd w:id="469"/>
            <w:bookmarkEnd w:id="470"/>
          </w:p>
        </w:tc>
        <w:tc>
          <w:tcPr>
            <w:tcW w:w="1511" w:type="dxa"/>
          </w:tcPr>
          <w:p w14:paraId="33065EAF" w14:textId="7973D561" w:rsidR="00172F9E" w:rsidRPr="00501D8E" w:rsidRDefault="002C07AD"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71" w:name="_Toc106550476"/>
            <w:bookmarkStart w:id="472" w:name="_Toc136332389"/>
            <w:r w:rsidRPr="00501D8E">
              <w:rPr>
                <w:b w:val="0"/>
                <w:bCs w:val="0"/>
                <w:sz w:val="20"/>
                <w:szCs w:val="22"/>
              </w:rPr>
              <w:t>8 uur</w:t>
            </w:r>
            <w:bookmarkEnd w:id="471"/>
            <w:bookmarkEnd w:id="472"/>
          </w:p>
        </w:tc>
      </w:tr>
      <w:tr w:rsidR="002C07AD" w:rsidRPr="00501D8E" w14:paraId="5419CB3D" w14:textId="77777777" w:rsidTr="00ED2122">
        <w:tc>
          <w:tcPr>
            <w:cnfStyle w:val="001000000000" w:firstRow="0" w:lastRow="0" w:firstColumn="1" w:lastColumn="0" w:oddVBand="0" w:evenVBand="0" w:oddHBand="0" w:evenHBand="0" w:firstRowFirstColumn="0" w:firstRowLastColumn="0" w:lastRowFirstColumn="0" w:lastRowLastColumn="0"/>
            <w:tcW w:w="1510" w:type="dxa"/>
          </w:tcPr>
          <w:p w14:paraId="27A0CA8C" w14:textId="77777777" w:rsidR="002C07AD" w:rsidRPr="00501D8E" w:rsidRDefault="002C07AD" w:rsidP="002C07AD">
            <w:pPr>
              <w:pStyle w:val="Kop2"/>
              <w:numPr>
                <w:ilvl w:val="0"/>
                <w:numId w:val="0"/>
              </w:numPr>
              <w:tabs>
                <w:tab w:val="left" w:pos="1021"/>
              </w:tabs>
              <w:rPr>
                <w:sz w:val="20"/>
                <w:szCs w:val="22"/>
              </w:rPr>
            </w:pPr>
            <w:bookmarkStart w:id="473" w:name="_Toc106550477"/>
            <w:bookmarkStart w:id="474" w:name="_Toc136332390"/>
            <w:r w:rsidRPr="00501D8E">
              <w:rPr>
                <w:sz w:val="20"/>
                <w:szCs w:val="22"/>
              </w:rPr>
              <w:t>Dinsdag</w:t>
            </w:r>
            <w:bookmarkEnd w:id="473"/>
            <w:bookmarkEnd w:id="474"/>
          </w:p>
        </w:tc>
        <w:tc>
          <w:tcPr>
            <w:tcW w:w="1510" w:type="dxa"/>
          </w:tcPr>
          <w:p w14:paraId="5E872B4F" w14:textId="0CCEA295"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75" w:name="_Toc106550478"/>
            <w:bookmarkStart w:id="476" w:name="_Toc136332391"/>
            <w:r w:rsidRPr="00501D8E">
              <w:rPr>
                <w:b w:val="0"/>
                <w:bCs w:val="0"/>
                <w:sz w:val="20"/>
                <w:szCs w:val="22"/>
              </w:rPr>
              <w:t>Van 8 uur</w:t>
            </w:r>
            <w:bookmarkEnd w:id="475"/>
            <w:bookmarkEnd w:id="476"/>
          </w:p>
        </w:tc>
        <w:tc>
          <w:tcPr>
            <w:tcW w:w="1510" w:type="dxa"/>
          </w:tcPr>
          <w:p w14:paraId="0295565C" w14:textId="2681E92B"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77" w:name="_Toc106550479"/>
            <w:bookmarkStart w:id="478" w:name="_Toc136332392"/>
            <w:r w:rsidRPr="00501D8E">
              <w:rPr>
                <w:b w:val="0"/>
                <w:bCs w:val="0"/>
                <w:sz w:val="20"/>
                <w:szCs w:val="22"/>
              </w:rPr>
              <w:t>tot 12u30</w:t>
            </w:r>
            <w:bookmarkEnd w:id="477"/>
            <w:bookmarkEnd w:id="478"/>
          </w:p>
        </w:tc>
        <w:tc>
          <w:tcPr>
            <w:tcW w:w="1510" w:type="dxa"/>
          </w:tcPr>
          <w:p w14:paraId="361EC709" w14:textId="47C3CD82"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79" w:name="_Toc106550480"/>
            <w:bookmarkStart w:id="480" w:name="_Toc136332393"/>
            <w:r w:rsidRPr="00501D8E">
              <w:rPr>
                <w:b w:val="0"/>
                <w:bCs w:val="0"/>
                <w:sz w:val="20"/>
                <w:szCs w:val="22"/>
              </w:rPr>
              <w:t>en van 13 uur</w:t>
            </w:r>
            <w:bookmarkEnd w:id="479"/>
            <w:bookmarkEnd w:id="480"/>
          </w:p>
        </w:tc>
        <w:tc>
          <w:tcPr>
            <w:tcW w:w="1511" w:type="dxa"/>
          </w:tcPr>
          <w:p w14:paraId="55C68647" w14:textId="1CCBF07D"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81" w:name="_Toc106550481"/>
            <w:bookmarkStart w:id="482" w:name="_Toc136332394"/>
            <w:r w:rsidRPr="00501D8E">
              <w:rPr>
                <w:b w:val="0"/>
                <w:bCs w:val="0"/>
                <w:sz w:val="20"/>
                <w:szCs w:val="22"/>
              </w:rPr>
              <w:t>tot 16u30</w:t>
            </w:r>
            <w:bookmarkEnd w:id="481"/>
            <w:bookmarkEnd w:id="482"/>
          </w:p>
        </w:tc>
        <w:tc>
          <w:tcPr>
            <w:tcW w:w="1511" w:type="dxa"/>
          </w:tcPr>
          <w:p w14:paraId="3C1A32C0" w14:textId="5D5CAF34"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483" w:name="_Toc106550482"/>
            <w:bookmarkStart w:id="484" w:name="_Toc136332395"/>
            <w:r w:rsidRPr="00501D8E">
              <w:rPr>
                <w:b w:val="0"/>
                <w:bCs w:val="0"/>
                <w:sz w:val="20"/>
                <w:szCs w:val="22"/>
              </w:rPr>
              <w:t>8 uur</w:t>
            </w:r>
            <w:bookmarkEnd w:id="483"/>
            <w:bookmarkEnd w:id="484"/>
          </w:p>
        </w:tc>
      </w:tr>
      <w:tr w:rsidR="002C07AD" w:rsidRPr="00501D8E" w14:paraId="29BD0379"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7C96B4AE" w14:textId="77777777" w:rsidR="002C07AD" w:rsidRPr="00501D8E" w:rsidRDefault="002C07AD" w:rsidP="002C07AD">
            <w:pPr>
              <w:pStyle w:val="Kop2"/>
              <w:numPr>
                <w:ilvl w:val="0"/>
                <w:numId w:val="0"/>
              </w:numPr>
              <w:tabs>
                <w:tab w:val="left" w:pos="1021"/>
              </w:tabs>
              <w:rPr>
                <w:sz w:val="20"/>
                <w:szCs w:val="22"/>
              </w:rPr>
            </w:pPr>
            <w:bookmarkStart w:id="485" w:name="_Toc106550483"/>
            <w:bookmarkStart w:id="486" w:name="_Toc136332396"/>
            <w:r w:rsidRPr="00501D8E">
              <w:rPr>
                <w:sz w:val="20"/>
                <w:szCs w:val="22"/>
              </w:rPr>
              <w:t>Woensdag</w:t>
            </w:r>
            <w:bookmarkEnd w:id="485"/>
            <w:bookmarkEnd w:id="486"/>
          </w:p>
        </w:tc>
        <w:tc>
          <w:tcPr>
            <w:tcW w:w="1510" w:type="dxa"/>
          </w:tcPr>
          <w:p w14:paraId="3C9E6907" w14:textId="669905C0"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87" w:name="_Toc106550484"/>
            <w:bookmarkStart w:id="488" w:name="_Toc136332397"/>
            <w:r w:rsidRPr="00501D8E">
              <w:rPr>
                <w:b w:val="0"/>
                <w:bCs w:val="0"/>
                <w:sz w:val="20"/>
                <w:szCs w:val="22"/>
              </w:rPr>
              <w:t>Van 8 uur</w:t>
            </w:r>
            <w:bookmarkEnd w:id="487"/>
            <w:bookmarkEnd w:id="488"/>
          </w:p>
        </w:tc>
        <w:tc>
          <w:tcPr>
            <w:tcW w:w="1510" w:type="dxa"/>
          </w:tcPr>
          <w:p w14:paraId="24300816" w14:textId="5DF306D4"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489" w:name="_Toc106550485"/>
            <w:bookmarkStart w:id="490" w:name="_Toc136332398"/>
            <w:r w:rsidRPr="00501D8E">
              <w:rPr>
                <w:b w:val="0"/>
                <w:bCs w:val="0"/>
                <w:sz w:val="20"/>
                <w:szCs w:val="22"/>
              </w:rPr>
              <w:t>tot 12 uur</w:t>
            </w:r>
            <w:bookmarkEnd w:id="489"/>
            <w:bookmarkEnd w:id="490"/>
          </w:p>
        </w:tc>
        <w:tc>
          <w:tcPr>
            <w:tcW w:w="1510" w:type="dxa"/>
          </w:tcPr>
          <w:p w14:paraId="61B305F6" w14:textId="77777777"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2BF8A3A2" w14:textId="77777777"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p>
        </w:tc>
        <w:tc>
          <w:tcPr>
            <w:tcW w:w="1511" w:type="dxa"/>
          </w:tcPr>
          <w:p w14:paraId="7CAA3B97" w14:textId="1682C08B"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491" w:name="_Toc106550486"/>
            <w:bookmarkStart w:id="492" w:name="_Toc136332399"/>
            <w:r w:rsidRPr="00501D8E">
              <w:rPr>
                <w:b w:val="0"/>
                <w:bCs w:val="0"/>
                <w:sz w:val="20"/>
                <w:szCs w:val="22"/>
              </w:rPr>
              <w:t>4 uur</w:t>
            </w:r>
            <w:bookmarkEnd w:id="491"/>
            <w:bookmarkEnd w:id="492"/>
          </w:p>
        </w:tc>
      </w:tr>
      <w:tr w:rsidR="002C07AD" w:rsidRPr="00501D8E" w14:paraId="45B264B6" w14:textId="77777777" w:rsidTr="00ED2122">
        <w:tc>
          <w:tcPr>
            <w:cnfStyle w:val="001000000000" w:firstRow="0" w:lastRow="0" w:firstColumn="1" w:lastColumn="0" w:oddVBand="0" w:evenVBand="0" w:oddHBand="0" w:evenHBand="0" w:firstRowFirstColumn="0" w:firstRowLastColumn="0" w:lastRowFirstColumn="0" w:lastRowLastColumn="0"/>
            <w:tcW w:w="1510" w:type="dxa"/>
          </w:tcPr>
          <w:p w14:paraId="533AF6EC" w14:textId="77777777" w:rsidR="002C07AD" w:rsidRPr="00501D8E" w:rsidRDefault="002C07AD" w:rsidP="002C07AD">
            <w:pPr>
              <w:pStyle w:val="Kop2"/>
              <w:numPr>
                <w:ilvl w:val="0"/>
                <w:numId w:val="0"/>
              </w:numPr>
              <w:tabs>
                <w:tab w:val="left" w:pos="1021"/>
              </w:tabs>
              <w:rPr>
                <w:sz w:val="20"/>
                <w:szCs w:val="22"/>
              </w:rPr>
            </w:pPr>
            <w:bookmarkStart w:id="493" w:name="_Toc106550487"/>
            <w:bookmarkStart w:id="494" w:name="_Toc136332400"/>
            <w:r w:rsidRPr="00501D8E">
              <w:rPr>
                <w:sz w:val="20"/>
                <w:szCs w:val="22"/>
              </w:rPr>
              <w:t>Donderdag</w:t>
            </w:r>
            <w:bookmarkEnd w:id="493"/>
            <w:bookmarkEnd w:id="494"/>
          </w:p>
        </w:tc>
        <w:tc>
          <w:tcPr>
            <w:tcW w:w="1510" w:type="dxa"/>
          </w:tcPr>
          <w:p w14:paraId="181F9DE5" w14:textId="2D072D5B"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95" w:name="_Toc106550488"/>
            <w:bookmarkStart w:id="496" w:name="_Toc136332401"/>
            <w:r w:rsidRPr="00501D8E">
              <w:rPr>
                <w:b w:val="0"/>
                <w:bCs w:val="0"/>
                <w:sz w:val="20"/>
                <w:szCs w:val="22"/>
              </w:rPr>
              <w:t>Van 8 uur</w:t>
            </w:r>
            <w:bookmarkEnd w:id="495"/>
            <w:bookmarkEnd w:id="496"/>
          </w:p>
        </w:tc>
        <w:tc>
          <w:tcPr>
            <w:tcW w:w="1510" w:type="dxa"/>
          </w:tcPr>
          <w:p w14:paraId="0FF90BB9" w14:textId="1CBE2278"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97" w:name="_Toc106550489"/>
            <w:bookmarkStart w:id="498" w:name="_Toc136332402"/>
            <w:r w:rsidRPr="00501D8E">
              <w:rPr>
                <w:b w:val="0"/>
                <w:bCs w:val="0"/>
                <w:sz w:val="20"/>
                <w:szCs w:val="22"/>
              </w:rPr>
              <w:t>tot 12u30</w:t>
            </w:r>
            <w:bookmarkEnd w:id="497"/>
            <w:bookmarkEnd w:id="498"/>
          </w:p>
        </w:tc>
        <w:tc>
          <w:tcPr>
            <w:tcW w:w="1510" w:type="dxa"/>
          </w:tcPr>
          <w:p w14:paraId="60436E27" w14:textId="54B0E542"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499" w:name="_Toc106550490"/>
            <w:bookmarkStart w:id="500" w:name="_Toc136332403"/>
            <w:r w:rsidRPr="00501D8E">
              <w:rPr>
                <w:b w:val="0"/>
                <w:bCs w:val="0"/>
                <w:sz w:val="20"/>
                <w:szCs w:val="22"/>
              </w:rPr>
              <w:t>en van 13 uur</w:t>
            </w:r>
            <w:bookmarkEnd w:id="499"/>
            <w:bookmarkEnd w:id="500"/>
          </w:p>
        </w:tc>
        <w:tc>
          <w:tcPr>
            <w:tcW w:w="1511" w:type="dxa"/>
          </w:tcPr>
          <w:p w14:paraId="15E5C5FB" w14:textId="46299152"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01" w:name="_Toc106550491"/>
            <w:bookmarkStart w:id="502" w:name="_Toc136332404"/>
            <w:r w:rsidRPr="00501D8E">
              <w:rPr>
                <w:b w:val="0"/>
                <w:bCs w:val="0"/>
                <w:sz w:val="20"/>
                <w:szCs w:val="22"/>
              </w:rPr>
              <w:t>tot 16u30</w:t>
            </w:r>
            <w:bookmarkEnd w:id="501"/>
            <w:bookmarkEnd w:id="502"/>
          </w:p>
        </w:tc>
        <w:tc>
          <w:tcPr>
            <w:tcW w:w="1511" w:type="dxa"/>
          </w:tcPr>
          <w:p w14:paraId="2AE8F2AB" w14:textId="24CF3AA9" w:rsidR="002C07AD" w:rsidRPr="00501D8E" w:rsidRDefault="002C07AD" w:rsidP="002C07AD">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503" w:name="_Toc106550492"/>
            <w:bookmarkStart w:id="504" w:name="_Toc136332405"/>
            <w:r w:rsidRPr="00501D8E">
              <w:rPr>
                <w:b w:val="0"/>
                <w:bCs w:val="0"/>
                <w:sz w:val="20"/>
                <w:szCs w:val="22"/>
              </w:rPr>
              <w:t>8 uur</w:t>
            </w:r>
            <w:bookmarkEnd w:id="503"/>
            <w:bookmarkEnd w:id="504"/>
          </w:p>
        </w:tc>
      </w:tr>
      <w:tr w:rsidR="002C07AD" w:rsidRPr="00501D8E" w14:paraId="74A0AC38"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67CE64BE" w14:textId="77777777" w:rsidR="002C07AD" w:rsidRPr="00501D8E" w:rsidRDefault="002C07AD" w:rsidP="002C07AD">
            <w:pPr>
              <w:pStyle w:val="Kop2"/>
              <w:numPr>
                <w:ilvl w:val="0"/>
                <w:numId w:val="0"/>
              </w:numPr>
              <w:tabs>
                <w:tab w:val="left" w:pos="1021"/>
              </w:tabs>
              <w:rPr>
                <w:sz w:val="20"/>
                <w:szCs w:val="22"/>
              </w:rPr>
            </w:pPr>
            <w:bookmarkStart w:id="505" w:name="_Toc106550493"/>
            <w:bookmarkStart w:id="506" w:name="_Toc136332406"/>
            <w:r w:rsidRPr="00501D8E">
              <w:rPr>
                <w:sz w:val="20"/>
                <w:szCs w:val="22"/>
              </w:rPr>
              <w:t>Vrijdag</w:t>
            </w:r>
            <w:bookmarkEnd w:id="505"/>
            <w:bookmarkEnd w:id="506"/>
          </w:p>
        </w:tc>
        <w:tc>
          <w:tcPr>
            <w:tcW w:w="1510" w:type="dxa"/>
          </w:tcPr>
          <w:p w14:paraId="73FBC9ED" w14:textId="2502FB6B"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507" w:name="_Toc106550494"/>
            <w:bookmarkStart w:id="508" w:name="_Toc136332407"/>
            <w:r w:rsidRPr="00501D8E">
              <w:rPr>
                <w:b w:val="0"/>
                <w:bCs w:val="0"/>
                <w:sz w:val="20"/>
                <w:szCs w:val="22"/>
              </w:rPr>
              <w:t>Van 8 uur</w:t>
            </w:r>
            <w:bookmarkEnd w:id="507"/>
            <w:bookmarkEnd w:id="508"/>
          </w:p>
        </w:tc>
        <w:tc>
          <w:tcPr>
            <w:tcW w:w="1510" w:type="dxa"/>
          </w:tcPr>
          <w:p w14:paraId="1D7E816F" w14:textId="4500AE7D"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509" w:name="_Toc106550495"/>
            <w:bookmarkStart w:id="510" w:name="_Toc136332408"/>
            <w:r w:rsidRPr="00501D8E">
              <w:rPr>
                <w:b w:val="0"/>
                <w:bCs w:val="0"/>
                <w:sz w:val="20"/>
                <w:szCs w:val="22"/>
              </w:rPr>
              <w:t>tot 12u30</w:t>
            </w:r>
            <w:bookmarkEnd w:id="509"/>
            <w:bookmarkEnd w:id="510"/>
          </w:p>
        </w:tc>
        <w:tc>
          <w:tcPr>
            <w:tcW w:w="1510" w:type="dxa"/>
          </w:tcPr>
          <w:p w14:paraId="19384E60" w14:textId="25F124D2"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511" w:name="_Toc106550496"/>
            <w:bookmarkStart w:id="512" w:name="_Toc136332409"/>
            <w:r w:rsidRPr="00501D8E">
              <w:rPr>
                <w:b w:val="0"/>
                <w:bCs w:val="0"/>
                <w:sz w:val="20"/>
                <w:szCs w:val="22"/>
              </w:rPr>
              <w:t>en van 13 uur</w:t>
            </w:r>
            <w:bookmarkEnd w:id="511"/>
            <w:bookmarkEnd w:id="512"/>
          </w:p>
        </w:tc>
        <w:tc>
          <w:tcPr>
            <w:tcW w:w="1511" w:type="dxa"/>
          </w:tcPr>
          <w:p w14:paraId="2023848E" w14:textId="38DCB8B8"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513" w:name="_Toc106550497"/>
            <w:bookmarkStart w:id="514" w:name="_Toc136332410"/>
            <w:r w:rsidRPr="00501D8E">
              <w:rPr>
                <w:b w:val="0"/>
                <w:bCs w:val="0"/>
                <w:sz w:val="20"/>
                <w:szCs w:val="22"/>
              </w:rPr>
              <w:t>tot 16u30</w:t>
            </w:r>
            <w:bookmarkEnd w:id="513"/>
            <w:bookmarkEnd w:id="514"/>
          </w:p>
        </w:tc>
        <w:tc>
          <w:tcPr>
            <w:tcW w:w="1511" w:type="dxa"/>
          </w:tcPr>
          <w:p w14:paraId="0DA10099" w14:textId="56BB6502" w:rsidR="002C07AD" w:rsidRPr="00501D8E" w:rsidRDefault="002C07AD" w:rsidP="002C07AD">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15" w:name="_Toc106550498"/>
            <w:bookmarkStart w:id="516" w:name="_Toc136332411"/>
            <w:r w:rsidRPr="00501D8E">
              <w:rPr>
                <w:b w:val="0"/>
                <w:bCs w:val="0"/>
                <w:sz w:val="20"/>
                <w:szCs w:val="22"/>
              </w:rPr>
              <w:t>8 uur</w:t>
            </w:r>
            <w:bookmarkEnd w:id="515"/>
            <w:bookmarkEnd w:id="516"/>
          </w:p>
        </w:tc>
      </w:tr>
      <w:tr w:rsidR="00172F9E" w:rsidRPr="00501D8E" w14:paraId="521D56FA" w14:textId="77777777" w:rsidTr="00ED2122">
        <w:tc>
          <w:tcPr>
            <w:cnfStyle w:val="001000000000" w:firstRow="0" w:lastRow="0" w:firstColumn="1" w:lastColumn="0" w:oddVBand="0" w:evenVBand="0" w:oddHBand="0" w:evenHBand="0" w:firstRowFirstColumn="0" w:firstRowLastColumn="0" w:lastRowFirstColumn="0" w:lastRowLastColumn="0"/>
            <w:tcW w:w="1510" w:type="dxa"/>
            <w:shd w:val="clear" w:color="auto" w:fill="auto"/>
          </w:tcPr>
          <w:p w14:paraId="52FBDADA" w14:textId="0C56A9C2" w:rsidR="00274FD5" w:rsidRPr="00501D8E" w:rsidRDefault="00274FD5" w:rsidP="00274FD5"/>
        </w:tc>
        <w:tc>
          <w:tcPr>
            <w:tcW w:w="1510" w:type="dxa"/>
            <w:shd w:val="clear" w:color="auto" w:fill="auto"/>
          </w:tcPr>
          <w:p w14:paraId="2307B670" w14:textId="77777777" w:rsidR="00172F9E" w:rsidRPr="00501D8E" w:rsidRDefault="00172F9E"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79EEA6F9" w14:textId="77777777" w:rsidR="00172F9E" w:rsidRPr="00501D8E" w:rsidRDefault="00172F9E"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0" w:type="dxa"/>
            <w:shd w:val="clear" w:color="auto" w:fill="auto"/>
          </w:tcPr>
          <w:p w14:paraId="538898D0" w14:textId="77777777" w:rsidR="00172F9E" w:rsidRPr="00501D8E" w:rsidRDefault="00172F9E"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1" w:type="dxa"/>
          </w:tcPr>
          <w:p w14:paraId="3A5B553B" w14:textId="77777777" w:rsidR="00172F9E" w:rsidRPr="00501D8E" w:rsidRDefault="00172F9E"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17" w:name="_Toc106550499"/>
            <w:bookmarkStart w:id="518" w:name="_Toc136332412"/>
            <w:r w:rsidRPr="00501D8E">
              <w:rPr>
                <w:sz w:val="20"/>
                <w:szCs w:val="22"/>
              </w:rPr>
              <w:t>Totaal:</w:t>
            </w:r>
            <w:bookmarkEnd w:id="517"/>
            <w:bookmarkEnd w:id="518"/>
          </w:p>
        </w:tc>
        <w:tc>
          <w:tcPr>
            <w:tcW w:w="1511" w:type="dxa"/>
          </w:tcPr>
          <w:p w14:paraId="5CE180F6" w14:textId="7574A292" w:rsidR="00172F9E" w:rsidRPr="00501D8E" w:rsidRDefault="002C07AD"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19" w:name="_Toc106550500"/>
            <w:bookmarkStart w:id="520" w:name="_Toc136332413"/>
            <w:r w:rsidRPr="00501D8E">
              <w:rPr>
                <w:sz w:val="20"/>
                <w:szCs w:val="22"/>
              </w:rPr>
              <w:t>36 uur</w:t>
            </w:r>
            <w:bookmarkEnd w:id="519"/>
            <w:bookmarkEnd w:id="520"/>
          </w:p>
        </w:tc>
      </w:tr>
    </w:tbl>
    <w:p w14:paraId="510AEFCB" w14:textId="77777777" w:rsidR="00F62F3A" w:rsidRPr="00501D8E" w:rsidRDefault="00F62F3A" w:rsidP="00350B4D">
      <w:pPr>
        <w:pStyle w:val="Kop2"/>
        <w:numPr>
          <w:ilvl w:val="0"/>
          <w:numId w:val="0"/>
        </w:numPr>
        <w:tabs>
          <w:tab w:val="left" w:pos="1021"/>
        </w:tabs>
      </w:pPr>
    </w:p>
    <w:p w14:paraId="65335F70" w14:textId="77777777" w:rsidR="00F62F3A" w:rsidRPr="00501D8E" w:rsidRDefault="00F62F3A" w:rsidP="00350B4D">
      <w:pPr>
        <w:pStyle w:val="Kop2"/>
        <w:numPr>
          <w:ilvl w:val="0"/>
          <w:numId w:val="0"/>
        </w:numPr>
        <w:tabs>
          <w:tab w:val="left" w:pos="1021"/>
        </w:tabs>
      </w:pPr>
      <w:bookmarkStart w:id="521" w:name="_Toc106550501"/>
      <w:bookmarkStart w:id="522" w:name="_Toc136332414"/>
      <w:r w:rsidRPr="00501D8E">
        <w:t>Uurrooster van een voltijdse kinderverzorgster (32/32)</w:t>
      </w:r>
      <w:bookmarkEnd w:id="521"/>
      <w:bookmarkEnd w:id="522"/>
    </w:p>
    <w:p w14:paraId="2055079A" w14:textId="77777777" w:rsidR="00F62F3A" w:rsidRPr="00501D8E" w:rsidRDefault="00F62F3A" w:rsidP="00350B4D">
      <w:pPr>
        <w:pStyle w:val="Kop2"/>
        <w:numPr>
          <w:ilvl w:val="0"/>
          <w:numId w:val="0"/>
        </w:numPr>
        <w:tabs>
          <w:tab w:val="left" w:pos="1021"/>
        </w:tabs>
      </w:pPr>
    </w:p>
    <w:tbl>
      <w:tblPr>
        <w:tblStyle w:val="Rastertabel5donker-Accent3"/>
        <w:tblW w:w="0" w:type="auto"/>
        <w:tblLook w:val="04A0" w:firstRow="1" w:lastRow="0" w:firstColumn="1" w:lastColumn="0" w:noHBand="0" w:noVBand="1"/>
      </w:tblPr>
      <w:tblGrid>
        <w:gridCol w:w="1510"/>
        <w:gridCol w:w="1510"/>
        <w:gridCol w:w="1511"/>
        <w:gridCol w:w="1511"/>
      </w:tblGrid>
      <w:tr w:rsidR="00500017" w:rsidRPr="00501D8E" w14:paraId="0E4FF75E" w14:textId="77777777" w:rsidTr="00ED21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6EF531A4" w14:textId="37B658DC" w:rsidR="00500017" w:rsidRPr="00501D8E" w:rsidRDefault="00F62F3A" w:rsidP="00ED2122">
            <w:pPr>
              <w:pStyle w:val="Kop2"/>
              <w:numPr>
                <w:ilvl w:val="0"/>
                <w:numId w:val="0"/>
              </w:numPr>
              <w:tabs>
                <w:tab w:val="left" w:pos="1021"/>
              </w:tabs>
              <w:rPr>
                <w:sz w:val="20"/>
                <w:szCs w:val="22"/>
              </w:rPr>
            </w:pPr>
            <w:r w:rsidRPr="00501D8E">
              <w:t xml:space="preserve"> </w:t>
            </w:r>
            <w:bookmarkStart w:id="523" w:name="_Toc106550502"/>
            <w:bookmarkStart w:id="524" w:name="_Toc136332415"/>
            <w:r w:rsidR="00500017" w:rsidRPr="00501D8E">
              <w:rPr>
                <w:sz w:val="20"/>
                <w:szCs w:val="22"/>
              </w:rPr>
              <w:t>Dagen</w:t>
            </w:r>
            <w:bookmarkEnd w:id="523"/>
            <w:bookmarkEnd w:id="524"/>
          </w:p>
        </w:tc>
        <w:tc>
          <w:tcPr>
            <w:tcW w:w="1510" w:type="dxa"/>
          </w:tcPr>
          <w:p w14:paraId="4F7E5265" w14:textId="77777777" w:rsidR="00500017" w:rsidRPr="00501D8E" w:rsidRDefault="00500017"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525" w:name="_Toc106550503"/>
            <w:bookmarkStart w:id="526" w:name="_Toc136332416"/>
            <w:r w:rsidRPr="00501D8E">
              <w:rPr>
                <w:sz w:val="20"/>
                <w:szCs w:val="22"/>
              </w:rPr>
              <w:t>Uren</w:t>
            </w:r>
            <w:bookmarkEnd w:id="525"/>
            <w:bookmarkEnd w:id="526"/>
          </w:p>
        </w:tc>
        <w:tc>
          <w:tcPr>
            <w:tcW w:w="1511" w:type="dxa"/>
          </w:tcPr>
          <w:p w14:paraId="3923A277" w14:textId="77777777" w:rsidR="00500017" w:rsidRPr="00501D8E" w:rsidRDefault="00500017"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527" w:name="_Toc106550504"/>
            <w:bookmarkStart w:id="528" w:name="_Toc136332417"/>
            <w:r w:rsidRPr="00501D8E">
              <w:rPr>
                <w:sz w:val="20"/>
                <w:szCs w:val="22"/>
              </w:rPr>
              <w:t>Uren</w:t>
            </w:r>
            <w:bookmarkEnd w:id="527"/>
            <w:bookmarkEnd w:id="528"/>
          </w:p>
        </w:tc>
        <w:tc>
          <w:tcPr>
            <w:tcW w:w="1511" w:type="dxa"/>
          </w:tcPr>
          <w:p w14:paraId="271C9369" w14:textId="77777777" w:rsidR="00500017" w:rsidRPr="00501D8E" w:rsidRDefault="00500017" w:rsidP="00ED2122">
            <w:pPr>
              <w:pStyle w:val="Kop2"/>
              <w:numPr>
                <w:ilvl w:val="0"/>
                <w:numId w:val="0"/>
              </w:numPr>
              <w:tabs>
                <w:tab w:val="left" w:pos="1021"/>
              </w:tabs>
              <w:cnfStyle w:val="100000000000" w:firstRow="1" w:lastRow="0" w:firstColumn="0" w:lastColumn="0" w:oddVBand="0" w:evenVBand="0" w:oddHBand="0" w:evenHBand="0" w:firstRowFirstColumn="0" w:firstRowLastColumn="0" w:lastRowFirstColumn="0" w:lastRowLastColumn="0"/>
              <w:rPr>
                <w:sz w:val="20"/>
                <w:szCs w:val="22"/>
              </w:rPr>
            </w:pPr>
            <w:bookmarkStart w:id="529" w:name="_Toc106550505"/>
            <w:bookmarkStart w:id="530" w:name="_Toc136332418"/>
            <w:r w:rsidRPr="00501D8E">
              <w:rPr>
                <w:sz w:val="20"/>
                <w:szCs w:val="22"/>
              </w:rPr>
              <w:t>Totaal uren</w:t>
            </w:r>
            <w:bookmarkEnd w:id="529"/>
            <w:bookmarkEnd w:id="530"/>
          </w:p>
        </w:tc>
      </w:tr>
      <w:tr w:rsidR="00500017" w:rsidRPr="00501D8E" w14:paraId="038CC2F1"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2CD18AEB" w14:textId="77777777" w:rsidR="00500017" w:rsidRPr="00501D8E" w:rsidRDefault="00500017" w:rsidP="00ED2122">
            <w:pPr>
              <w:pStyle w:val="Kop2"/>
              <w:numPr>
                <w:ilvl w:val="0"/>
                <w:numId w:val="0"/>
              </w:numPr>
              <w:tabs>
                <w:tab w:val="left" w:pos="1021"/>
              </w:tabs>
              <w:rPr>
                <w:sz w:val="20"/>
                <w:szCs w:val="22"/>
              </w:rPr>
            </w:pPr>
            <w:bookmarkStart w:id="531" w:name="_Toc106550506"/>
            <w:bookmarkStart w:id="532" w:name="_Toc136332419"/>
            <w:r w:rsidRPr="00501D8E">
              <w:rPr>
                <w:sz w:val="20"/>
                <w:szCs w:val="22"/>
              </w:rPr>
              <w:t>Maandag</w:t>
            </w:r>
            <w:bookmarkEnd w:id="531"/>
            <w:bookmarkEnd w:id="532"/>
          </w:p>
        </w:tc>
        <w:tc>
          <w:tcPr>
            <w:tcW w:w="1510" w:type="dxa"/>
          </w:tcPr>
          <w:p w14:paraId="7DCB34EE" w14:textId="5AEA736C" w:rsidR="00500017" w:rsidRPr="00501D8E" w:rsidRDefault="00500017"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33" w:name="_Toc106550507"/>
            <w:bookmarkStart w:id="534" w:name="_Toc136332420"/>
            <w:r w:rsidRPr="00501D8E">
              <w:rPr>
                <w:b w:val="0"/>
                <w:bCs w:val="0"/>
                <w:sz w:val="20"/>
                <w:szCs w:val="22"/>
              </w:rPr>
              <w:t>Van 8u15</w:t>
            </w:r>
            <w:bookmarkEnd w:id="533"/>
            <w:bookmarkEnd w:id="534"/>
          </w:p>
        </w:tc>
        <w:tc>
          <w:tcPr>
            <w:tcW w:w="1511" w:type="dxa"/>
          </w:tcPr>
          <w:p w14:paraId="14878044" w14:textId="15B86D1A" w:rsidR="00500017" w:rsidRPr="00501D8E" w:rsidRDefault="00500017"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35" w:name="_Toc106550508"/>
            <w:bookmarkStart w:id="536" w:name="_Toc136332421"/>
            <w:r w:rsidRPr="00501D8E">
              <w:rPr>
                <w:b w:val="0"/>
                <w:bCs w:val="0"/>
                <w:sz w:val="20"/>
                <w:szCs w:val="22"/>
              </w:rPr>
              <w:t>tot 16 uur</w:t>
            </w:r>
            <w:bookmarkEnd w:id="535"/>
            <w:bookmarkEnd w:id="536"/>
          </w:p>
        </w:tc>
        <w:tc>
          <w:tcPr>
            <w:tcW w:w="1511" w:type="dxa"/>
          </w:tcPr>
          <w:p w14:paraId="2D507B09" w14:textId="35F6ECC8" w:rsidR="00500017" w:rsidRPr="00501D8E" w:rsidRDefault="00500017"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37" w:name="_Toc106550509"/>
            <w:bookmarkStart w:id="538" w:name="_Toc136332422"/>
            <w:r w:rsidRPr="00501D8E">
              <w:rPr>
                <w:b w:val="0"/>
                <w:bCs w:val="0"/>
                <w:sz w:val="20"/>
                <w:szCs w:val="22"/>
              </w:rPr>
              <w:t>7 uur</w:t>
            </w:r>
            <w:bookmarkEnd w:id="537"/>
            <w:bookmarkEnd w:id="538"/>
          </w:p>
        </w:tc>
      </w:tr>
      <w:tr w:rsidR="00500017" w:rsidRPr="00501D8E" w14:paraId="2ECC5DB1" w14:textId="77777777" w:rsidTr="00ED2122">
        <w:tc>
          <w:tcPr>
            <w:cnfStyle w:val="001000000000" w:firstRow="0" w:lastRow="0" w:firstColumn="1" w:lastColumn="0" w:oddVBand="0" w:evenVBand="0" w:oddHBand="0" w:evenHBand="0" w:firstRowFirstColumn="0" w:firstRowLastColumn="0" w:lastRowFirstColumn="0" w:lastRowLastColumn="0"/>
            <w:tcW w:w="1510" w:type="dxa"/>
          </w:tcPr>
          <w:p w14:paraId="4A1F53A5" w14:textId="77777777" w:rsidR="00500017" w:rsidRPr="00501D8E" w:rsidRDefault="00500017" w:rsidP="00500017">
            <w:pPr>
              <w:pStyle w:val="Kop2"/>
              <w:numPr>
                <w:ilvl w:val="0"/>
                <w:numId w:val="0"/>
              </w:numPr>
              <w:tabs>
                <w:tab w:val="left" w:pos="1021"/>
              </w:tabs>
              <w:rPr>
                <w:sz w:val="20"/>
                <w:szCs w:val="22"/>
              </w:rPr>
            </w:pPr>
            <w:bookmarkStart w:id="539" w:name="_Toc106550510"/>
            <w:bookmarkStart w:id="540" w:name="_Toc136332423"/>
            <w:r w:rsidRPr="00501D8E">
              <w:rPr>
                <w:sz w:val="20"/>
                <w:szCs w:val="22"/>
              </w:rPr>
              <w:t>Dinsdag</w:t>
            </w:r>
            <w:bookmarkEnd w:id="539"/>
            <w:bookmarkEnd w:id="540"/>
          </w:p>
        </w:tc>
        <w:tc>
          <w:tcPr>
            <w:tcW w:w="1510" w:type="dxa"/>
          </w:tcPr>
          <w:p w14:paraId="2ED8AE58" w14:textId="69B4589B" w:rsidR="00500017" w:rsidRPr="00501D8E" w:rsidRDefault="00500017" w:rsidP="00500017">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41" w:name="_Toc106550511"/>
            <w:bookmarkStart w:id="542" w:name="_Toc136332424"/>
            <w:r w:rsidRPr="00501D8E">
              <w:rPr>
                <w:b w:val="0"/>
                <w:bCs w:val="0"/>
                <w:sz w:val="20"/>
                <w:szCs w:val="22"/>
              </w:rPr>
              <w:t>Van 8u15</w:t>
            </w:r>
            <w:bookmarkEnd w:id="541"/>
            <w:bookmarkEnd w:id="542"/>
          </w:p>
        </w:tc>
        <w:tc>
          <w:tcPr>
            <w:tcW w:w="1511" w:type="dxa"/>
          </w:tcPr>
          <w:p w14:paraId="41B11FD9" w14:textId="1FF5C59D" w:rsidR="00500017" w:rsidRPr="00501D8E" w:rsidRDefault="00500017" w:rsidP="00500017">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43" w:name="_Toc106550512"/>
            <w:bookmarkStart w:id="544" w:name="_Toc136332425"/>
            <w:r w:rsidRPr="00501D8E">
              <w:rPr>
                <w:b w:val="0"/>
                <w:bCs w:val="0"/>
                <w:sz w:val="20"/>
                <w:szCs w:val="22"/>
              </w:rPr>
              <w:t>tot 16 uur</w:t>
            </w:r>
            <w:bookmarkEnd w:id="543"/>
            <w:bookmarkEnd w:id="544"/>
          </w:p>
        </w:tc>
        <w:tc>
          <w:tcPr>
            <w:tcW w:w="1511" w:type="dxa"/>
          </w:tcPr>
          <w:p w14:paraId="431F9CBA" w14:textId="147F699B" w:rsidR="00500017" w:rsidRPr="00501D8E" w:rsidRDefault="00500017" w:rsidP="00500017">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545" w:name="_Toc106550513"/>
            <w:bookmarkStart w:id="546" w:name="_Toc136332426"/>
            <w:r w:rsidRPr="00501D8E">
              <w:rPr>
                <w:b w:val="0"/>
                <w:bCs w:val="0"/>
                <w:sz w:val="20"/>
                <w:szCs w:val="22"/>
              </w:rPr>
              <w:t>7 uur</w:t>
            </w:r>
            <w:bookmarkEnd w:id="545"/>
            <w:bookmarkEnd w:id="546"/>
          </w:p>
        </w:tc>
      </w:tr>
      <w:tr w:rsidR="00500017" w:rsidRPr="00501D8E" w14:paraId="237301AE"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71332C22" w14:textId="77777777" w:rsidR="00500017" w:rsidRPr="00501D8E" w:rsidRDefault="00500017" w:rsidP="00ED2122">
            <w:pPr>
              <w:pStyle w:val="Kop2"/>
              <w:numPr>
                <w:ilvl w:val="0"/>
                <w:numId w:val="0"/>
              </w:numPr>
              <w:tabs>
                <w:tab w:val="left" w:pos="1021"/>
              </w:tabs>
              <w:rPr>
                <w:sz w:val="20"/>
                <w:szCs w:val="22"/>
              </w:rPr>
            </w:pPr>
            <w:bookmarkStart w:id="547" w:name="_Toc106550514"/>
            <w:bookmarkStart w:id="548" w:name="_Toc136332427"/>
            <w:r w:rsidRPr="00501D8E">
              <w:rPr>
                <w:sz w:val="20"/>
                <w:szCs w:val="22"/>
              </w:rPr>
              <w:t>Woensdag</w:t>
            </w:r>
            <w:bookmarkEnd w:id="547"/>
            <w:bookmarkEnd w:id="548"/>
          </w:p>
        </w:tc>
        <w:tc>
          <w:tcPr>
            <w:tcW w:w="1510" w:type="dxa"/>
          </w:tcPr>
          <w:p w14:paraId="53311693" w14:textId="77777777" w:rsidR="00500017" w:rsidRPr="00501D8E" w:rsidRDefault="00500017"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49" w:name="_Toc106550515"/>
            <w:bookmarkStart w:id="550" w:name="_Toc136332428"/>
            <w:r w:rsidRPr="00501D8E">
              <w:rPr>
                <w:b w:val="0"/>
                <w:bCs w:val="0"/>
                <w:sz w:val="20"/>
                <w:szCs w:val="22"/>
              </w:rPr>
              <w:t>Van 8 uur</w:t>
            </w:r>
            <w:bookmarkEnd w:id="549"/>
            <w:bookmarkEnd w:id="550"/>
          </w:p>
        </w:tc>
        <w:tc>
          <w:tcPr>
            <w:tcW w:w="1511" w:type="dxa"/>
          </w:tcPr>
          <w:p w14:paraId="1CD4DBA2" w14:textId="7EC54526" w:rsidR="00500017" w:rsidRPr="00501D8E" w:rsidRDefault="00500017"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51" w:name="_Toc106550516"/>
            <w:bookmarkStart w:id="552" w:name="_Toc136332429"/>
            <w:r w:rsidRPr="00501D8E">
              <w:rPr>
                <w:b w:val="0"/>
                <w:bCs w:val="0"/>
                <w:sz w:val="20"/>
                <w:szCs w:val="22"/>
              </w:rPr>
              <w:t>tot 12u30</w:t>
            </w:r>
            <w:bookmarkEnd w:id="551"/>
            <w:bookmarkEnd w:id="552"/>
          </w:p>
        </w:tc>
        <w:tc>
          <w:tcPr>
            <w:tcW w:w="1511" w:type="dxa"/>
          </w:tcPr>
          <w:p w14:paraId="2CFA8FFF" w14:textId="77777777" w:rsidR="00500017" w:rsidRPr="00501D8E" w:rsidRDefault="00500017" w:rsidP="00ED2122">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53" w:name="_Toc106550517"/>
            <w:bookmarkStart w:id="554" w:name="_Toc136332430"/>
            <w:r w:rsidRPr="00501D8E">
              <w:rPr>
                <w:b w:val="0"/>
                <w:bCs w:val="0"/>
                <w:sz w:val="20"/>
                <w:szCs w:val="22"/>
              </w:rPr>
              <w:t>4 uur</w:t>
            </w:r>
            <w:bookmarkEnd w:id="553"/>
            <w:bookmarkEnd w:id="554"/>
          </w:p>
        </w:tc>
      </w:tr>
      <w:tr w:rsidR="00500017" w:rsidRPr="00501D8E" w14:paraId="7DF9E641" w14:textId="77777777" w:rsidTr="00ED2122">
        <w:tc>
          <w:tcPr>
            <w:cnfStyle w:val="001000000000" w:firstRow="0" w:lastRow="0" w:firstColumn="1" w:lastColumn="0" w:oddVBand="0" w:evenVBand="0" w:oddHBand="0" w:evenHBand="0" w:firstRowFirstColumn="0" w:firstRowLastColumn="0" w:lastRowFirstColumn="0" w:lastRowLastColumn="0"/>
            <w:tcW w:w="1510" w:type="dxa"/>
          </w:tcPr>
          <w:p w14:paraId="0E143419" w14:textId="77777777" w:rsidR="00500017" w:rsidRPr="00501D8E" w:rsidRDefault="00500017" w:rsidP="00500017">
            <w:pPr>
              <w:pStyle w:val="Kop2"/>
              <w:numPr>
                <w:ilvl w:val="0"/>
                <w:numId w:val="0"/>
              </w:numPr>
              <w:tabs>
                <w:tab w:val="left" w:pos="1021"/>
              </w:tabs>
              <w:rPr>
                <w:sz w:val="20"/>
                <w:szCs w:val="22"/>
              </w:rPr>
            </w:pPr>
            <w:bookmarkStart w:id="555" w:name="_Toc106550518"/>
            <w:bookmarkStart w:id="556" w:name="_Toc136332431"/>
            <w:r w:rsidRPr="00501D8E">
              <w:rPr>
                <w:sz w:val="20"/>
                <w:szCs w:val="22"/>
              </w:rPr>
              <w:t>Donderdag</w:t>
            </w:r>
            <w:bookmarkEnd w:id="555"/>
            <w:bookmarkEnd w:id="556"/>
          </w:p>
        </w:tc>
        <w:tc>
          <w:tcPr>
            <w:tcW w:w="1510" w:type="dxa"/>
          </w:tcPr>
          <w:p w14:paraId="381F6C4A" w14:textId="63B5E376" w:rsidR="00500017" w:rsidRPr="00501D8E" w:rsidRDefault="00500017" w:rsidP="00500017">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57" w:name="_Toc106550519"/>
            <w:bookmarkStart w:id="558" w:name="_Toc136332432"/>
            <w:r w:rsidRPr="00501D8E">
              <w:rPr>
                <w:b w:val="0"/>
                <w:bCs w:val="0"/>
                <w:sz w:val="20"/>
                <w:szCs w:val="22"/>
              </w:rPr>
              <w:t>Van 8u15</w:t>
            </w:r>
            <w:bookmarkEnd w:id="557"/>
            <w:bookmarkEnd w:id="558"/>
          </w:p>
        </w:tc>
        <w:tc>
          <w:tcPr>
            <w:tcW w:w="1511" w:type="dxa"/>
          </w:tcPr>
          <w:p w14:paraId="32B97F32" w14:textId="6FB57351" w:rsidR="00500017" w:rsidRPr="00501D8E" w:rsidRDefault="00500017" w:rsidP="00500017">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59" w:name="_Toc106550520"/>
            <w:bookmarkStart w:id="560" w:name="_Toc136332433"/>
            <w:r w:rsidRPr="00501D8E">
              <w:rPr>
                <w:b w:val="0"/>
                <w:bCs w:val="0"/>
                <w:sz w:val="20"/>
                <w:szCs w:val="22"/>
              </w:rPr>
              <w:t>tot 16 uur</w:t>
            </w:r>
            <w:bookmarkEnd w:id="559"/>
            <w:bookmarkEnd w:id="560"/>
          </w:p>
        </w:tc>
        <w:tc>
          <w:tcPr>
            <w:tcW w:w="1511" w:type="dxa"/>
          </w:tcPr>
          <w:p w14:paraId="11517B75" w14:textId="4AFD45D0" w:rsidR="00500017" w:rsidRPr="00501D8E" w:rsidRDefault="00500017" w:rsidP="00500017">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b w:val="0"/>
                <w:bCs w:val="0"/>
                <w:sz w:val="20"/>
                <w:szCs w:val="22"/>
              </w:rPr>
            </w:pPr>
            <w:bookmarkStart w:id="561" w:name="_Toc106550521"/>
            <w:bookmarkStart w:id="562" w:name="_Toc136332434"/>
            <w:r w:rsidRPr="00501D8E">
              <w:rPr>
                <w:b w:val="0"/>
                <w:bCs w:val="0"/>
                <w:sz w:val="20"/>
                <w:szCs w:val="22"/>
              </w:rPr>
              <w:t>7 uur</w:t>
            </w:r>
            <w:bookmarkEnd w:id="561"/>
            <w:bookmarkEnd w:id="562"/>
          </w:p>
        </w:tc>
      </w:tr>
      <w:tr w:rsidR="00500017" w:rsidRPr="00501D8E" w14:paraId="559F751D" w14:textId="77777777" w:rsidTr="00ED21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77035900" w14:textId="77777777" w:rsidR="00500017" w:rsidRPr="00501D8E" w:rsidRDefault="00500017" w:rsidP="00500017">
            <w:pPr>
              <w:pStyle w:val="Kop2"/>
              <w:numPr>
                <w:ilvl w:val="0"/>
                <w:numId w:val="0"/>
              </w:numPr>
              <w:tabs>
                <w:tab w:val="left" w:pos="1021"/>
              </w:tabs>
              <w:rPr>
                <w:sz w:val="20"/>
                <w:szCs w:val="22"/>
              </w:rPr>
            </w:pPr>
            <w:bookmarkStart w:id="563" w:name="_Toc106550522"/>
            <w:bookmarkStart w:id="564" w:name="_Toc136332435"/>
            <w:r w:rsidRPr="00501D8E">
              <w:rPr>
                <w:sz w:val="20"/>
                <w:szCs w:val="22"/>
              </w:rPr>
              <w:t>Vrijdag</w:t>
            </w:r>
            <w:bookmarkEnd w:id="563"/>
            <w:bookmarkEnd w:id="564"/>
          </w:p>
        </w:tc>
        <w:tc>
          <w:tcPr>
            <w:tcW w:w="1510" w:type="dxa"/>
          </w:tcPr>
          <w:p w14:paraId="567A4BE9" w14:textId="0C0E6B0C" w:rsidR="00500017" w:rsidRPr="00501D8E" w:rsidRDefault="00500017" w:rsidP="00500017">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565" w:name="_Toc106550523"/>
            <w:bookmarkStart w:id="566" w:name="_Toc136332436"/>
            <w:r w:rsidRPr="00501D8E">
              <w:rPr>
                <w:b w:val="0"/>
                <w:bCs w:val="0"/>
                <w:sz w:val="20"/>
                <w:szCs w:val="22"/>
              </w:rPr>
              <w:t>Van 8u15</w:t>
            </w:r>
            <w:bookmarkEnd w:id="565"/>
            <w:bookmarkEnd w:id="566"/>
          </w:p>
        </w:tc>
        <w:tc>
          <w:tcPr>
            <w:tcW w:w="1511" w:type="dxa"/>
          </w:tcPr>
          <w:p w14:paraId="184D165E" w14:textId="08E97A6A" w:rsidR="00500017" w:rsidRPr="00501D8E" w:rsidRDefault="00500017" w:rsidP="00500017">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sz w:val="20"/>
                <w:szCs w:val="22"/>
              </w:rPr>
            </w:pPr>
            <w:bookmarkStart w:id="567" w:name="_Toc106550524"/>
            <w:bookmarkStart w:id="568" w:name="_Toc136332437"/>
            <w:r w:rsidRPr="00501D8E">
              <w:rPr>
                <w:b w:val="0"/>
                <w:bCs w:val="0"/>
                <w:sz w:val="20"/>
                <w:szCs w:val="22"/>
              </w:rPr>
              <w:t>tot 16 uur</w:t>
            </w:r>
            <w:bookmarkEnd w:id="567"/>
            <w:bookmarkEnd w:id="568"/>
          </w:p>
        </w:tc>
        <w:tc>
          <w:tcPr>
            <w:tcW w:w="1511" w:type="dxa"/>
          </w:tcPr>
          <w:p w14:paraId="605FC899" w14:textId="5BF1B016" w:rsidR="00500017" w:rsidRPr="00501D8E" w:rsidRDefault="00500017" w:rsidP="00500017">
            <w:pPr>
              <w:pStyle w:val="Kop2"/>
              <w:numPr>
                <w:ilvl w:val="0"/>
                <w:numId w:val="0"/>
              </w:numPr>
              <w:tabs>
                <w:tab w:val="left" w:pos="1021"/>
              </w:tabs>
              <w:cnfStyle w:val="000000100000" w:firstRow="0" w:lastRow="0" w:firstColumn="0" w:lastColumn="0" w:oddVBand="0" w:evenVBand="0" w:oddHBand="1" w:evenHBand="0" w:firstRowFirstColumn="0" w:firstRowLastColumn="0" w:lastRowFirstColumn="0" w:lastRowLastColumn="0"/>
              <w:rPr>
                <w:b w:val="0"/>
                <w:bCs w:val="0"/>
                <w:sz w:val="20"/>
                <w:szCs w:val="22"/>
              </w:rPr>
            </w:pPr>
            <w:bookmarkStart w:id="569" w:name="_Toc106550525"/>
            <w:bookmarkStart w:id="570" w:name="_Toc136332438"/>
            <w:r w:rsidRPr="00501D8E">
              <w:rPr>
                <w:b w:val="0"/>
                <w:bCs w:val="0"/>
                <w:sz w:val="20"/>
                <w:szCs w:val="22"/>
              </w:rPr>
              <w:t>7 uur</w:t>
            </w:r>
            <w:bookmarkEnd w:id="569"/>
            <w:bookmarkEnd w:id="570"/>
          </w:p>
        </w:tc>
      </w:tr>
      <w:tr w:rsidR="00500017" w:rsidRPr="00501D8E" w14:paraId="4C546550" w14:textId="77777777" w:rsidTr="00ED2122">
        <w:tc>
          <w:tcPr>
            <w:cnfStyle w:val="001000000000" w:firstRow="0" w:lastRow="0" w:firstColumn="1" w:lastColumn="0" w:oddVBand="0" w:evenVBand="0" w:oddHBand="0" w:evenHBand="0" w:firstRowFirstColumn="0" w:firstRowLastColumn="0" w:lastRowFirstColumn="0" w:lastRowLastColumn="0"/>
            <w:tcW w:w="1510" w:type="dxa"/>
            <w:shd w:val="clear" w:color="auto" w:fill="auto"/>
          </w:tcPr>
          <w:p w14:paraId="615CCA13" w14:textId="77777777" w:rsidR="00500017" w:rsidRPr="00501D8E" w:rsidRDefault="00500017" w:rsidP="00ED2122"/>
        </w:tc>
        <w:tc>
          <w:tcPr>
            <w:tcW w:w="1510" w:type="dxa"/>
            <w:shd w:val="clear" w:color="auto" w:fill="auto"/>
          </w:tcPr>
          <w:p w14:paraId="3FC1345D" w14:textId="77777777" w:rsidR="00500017" w:rsidRPr="00501D8E" w:rsidRDefault="00500017"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p>
        </w:tc>
        <w:tc>
          <w:tcPr>
            <w:tcW w:w="1511" w:type="dxa"/>
          </w:tcPr>
          <w:p w14:paraId="5D8D48F4" w14:textId="77777777" w:rsidR="00500017" w:rsidRPr="00501D8E" w:rsidRDefault="00500017"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71" w:name="_Toc106550526"/>
            <w:bookmarkStart w:id="572" w:name="_Toc136332439"/>
            <w:r w:rsidRPr="00501D8E">
              <w:rPr>
                <w:sz w:val="20"/>
                <w:szCs w:val="22"/>
              </w:rPr>
              <w:t>Totaal:</w:t>
            </w:r>
            <w:bookmarkEnd w:id="571"/>
            <w:bookmarkEnd w:id="572"/>
          </w:p>
        </w:tc>
        <w:tc>
          <w:tcPr>
            <w:tcW w:w="1511" w:type="dxa"/>
          </w:tcPr>
          <w:p w14:paraId="10349568" w14:textId="67C281AB" w:rsidR="00500017" w:rsidRPr="00501D8E" w:rsidRDefault="00500017" w:rsidP="00ED2122">
            <w:pPr>
              <w:pStyle w:val="Kop2"/>
              <w:numPr>
                <w:ilvl w:val="0"/>
                <w:numId w:val="0"/>
              </w:numPr>
              <w:tabs>
                <w:tab w:val="left" w:pos="1021"/>
              </w:tabs>
              <w:cnfStyle w:val="000000000000" w:firstRow="0" w:lastRow="0" w:firstColumn="0" w:lastColumn="0" w:oddVBand="0" w:evenVBand="0" w:oddHBand="0" w:evenHBand="0" w:firstRowFirstColumn="0" w:firstRowLastColumn="0" w:lastRowFirstColumn="0" w:lastRowLastColumn="0"/>
              <w:rPr>
                <w:sz w:val="20"/>
                <w:szCs w:val="22"/>
              </w:rPr>
            </w:pPr>
            <w:bookmarkStart w:id="573" w:name="_Toc106550527"/>
            <w:bookmarkStart w:id="574" w:name="_Toc136332440"/>
            <w:r w:rsidRPr="00501D8E">
              <w:rPr>
                <w:sz w:val="20"/>
                <w:szCs w:val="22"/>
              </w:rPr>
              <w:t>32 uur</w:t>
            </w:r>
            <w:bookmarkEnd w:id="573"/>
            <w:bookmarkEnd w:id="574"/>
          </w:p>
        </w:tc>
      </w:tr>
    </w:tbl>
    <w:p w14:paraId="3B26D77A" w14:textId="50F20B06" w:rsidR="00350B4D" w:rsidRPr="00501D8E" w:rsidRDefault="000618D5" w:rsidP="00350B4D">
      <w:pPr>
        <w:pStyle w:val="Kop2"/>
        <w:numPr>
          <w:ilvl w:val="0"/>
          <w:numId w:val="0"/>
        </w:numPr>
        <w:tabs>
          <w:tab w:val="left" w:pos="1021"/>
        </w:tabs>
        <w:rPr>
          <w:b w:val="0"/>
          <w:bCs w:val="0"/>
        </w:rPr>
      </w:pPr>
      <w:r w:rsidRPr="00501D8E">
        <w:br w:type="page"/>
      </w:r>
      <w:bookmarkStart w:id="575" w:name="_Toc136332441"/>
      <w:bookmarkStart w:id="576" w:name="_Toc149017014"/>
      <w:bookmarkStart w:id="577" w:name="_Toc149017153"/>
      <w:bookmarkStart w:id="578" w:name="_Toc149017407"/>
      <w:bookmarkStart w:id="579" w:name="_Toc149017823"/>
      <w:bookmarkStart w:id="580" w:name="_Toc149018099"/>
      <w:bookmarkStart w:id="581" w:name="_Toc149018559"/>
      <w:bookmarkStart w:id="582" w:name="_Toc149019217"/>
      <w:bookmarkStart w:id="583" w:name="_Toc154294745"/>
      <w:bookmarkEnd w:id="251"/>
      <w:bookmarkEnd w:id="252"/>
      <w:bookmarkEnd w:id="253"/>
      <w:bookmarkEnd w:id="254"/>
      <w:bookmarkEnd w:id="255"/>
      <w:bookmarkEnd w:id="256"/>
      <w:bookmarkEnd w:id="257"/>
      <w:bookmarkEnd w:id="258"/>
      <w:r w:rsidR="00350B4D" w:rsidRPr="00501D8E">
        <w:rPr>
          <w:bCs w:val="0"/>
        </w:rPr>
        <w:lastRenderedPageBreak/>
        <w:t>BIJLAGE 2: MEDEDELINGEN INZAKE WELZIJN</w:t>
      </w:r>
      <w:bookmarkEnd w:id="575"/>
    </w:p>
    <w:p w14:paraId="3B26D77B" w14:textId="77777777" w:rsidR="00350B4D" w:rsidRPr="00501D8E" w:rsidRDefault="00350B4D" w:rsidP="00350B4D">
      <w:pPr>
        <w:pStyle w:val="Normaalweb"/>
        <w:rPr>
          <w:rFonts w:cs="Arial"/>
          <w:b/>
          <w:bCs/>
          <w:i/>
          <w:iCs/>
          <w:sz w:val="22"/>
          <w:szCs w:val="22"/>
        </w:rPr>
      </w:pPr>
      <w:r w:rsidRPr="00501D8E">
        <w:rPr>
          <w:rFonts w:cs="Arial"/>
          <w:b/>
          <w:bCs/>
          <w:i/>
          <w:iCs/>
          <w:sz w:val="22"/>
          <w:szCs w:val="22"/>
        </w:rPr>
        <w:t>Interne dienst voor preventie en bescherming op het werk</w:t>
      </w:r>
    </w:p>
    <w:p w14:paraId="7E974BD2" w14:textId="77777777" w:rsidR="00BE798D" w:rsidRPr="00501D8E" w:rsidRDefault="00BE798D" w:rsidP="00BE798D">
      <w:pPr>
        <w:pStyle w:val="Geenafstand"/>
      </w:pPr>
      <w:r w:rsidRPr="00501D8E">
        <w:t xml:space="preserve">Gemeentebestuur Ternat </w:t>
      </w:r>
    </w:p>
    <w:p w14:paraId="1EB3805F" w14:textId="77777777" w:rsidR="00BE798D" w:rsidRPr="00501D8E" w:rsidRDefault="00BE798D" w:rsidP="00BE798D">
      <w:pPr>
        <w:pStyle w:val="Geenafstand"/>
      </w:pPr>
      <w:r w:rsidRPr="00501D8E">
        <w:t xml:space="preserve">David Dooms, contactpersoon preventie </w:t>
      </w:r>
    </w:p>
    <w:p w14:paraId="13DC6EF9" w14:textId="77777777" w:rsidR="00BE798D" w:rsidRPr="00501D8E" w:rsidRDefault="00BE798D" w:rsidP="00BE798D">
      <w:pPr>
        <w:pStyle w:val="Geenafstand"/>
      </w:pPr>
      <w:r w:rsidRPr="00501D8E">
        <w:t xml:space="preserve">Gemeentehuisstraat 21 </w:t>
      </w:r>
    </w:p>
    <w:p w14:paraId="51DF22EF" w14:textId="77777777" w:rsidR="00BE798D" w:rsidRPr="00501D8E" w:rsidRDefault="00BE798D" w:rsidP="00BE798D">
      <w:pPr>
        <w:pStyle w:val="Geenafstand"/>
      </w:pPr>
      <w:r w:rsidRPr="00501D8E">
        <w:t xml:space="preserve">1740 Ternat </w:t>
      </w:r>
    </w:p>
    <w:p w14:paraId="16D4A583" w14:textId="77777777" w:rsidR="00BE798D" w:rsidRPr="00501D8E" w:rsidRDefault="00BE798D" w:rsidP="00BE798D">
      <w:pPr>
        <w:pStyle w:val="Geenafstand"/>
      </w:pPr>
      <w:r w:rsidRPr="00501D8E">
        <w:t xml:space="preserve">0475 87 36 26 </w:t>
      </w:r>
    </w:p>
    <w:p w14:paraId="3B26D77C" w14:textId="784C0123" w:rsidR="00A90871" w:rsidRPr="00501D8E" w:rsidRDefault="00BE798D" w:rsidP="00BE798D">
      <w:pPr>
        <w:pStyle w:val="Geenafstand"/>
        <w:rPr>
          <w:rFonts w:cs="Arial"/>
          <w:b/>
          <w:bCs/>
          <w:i/>
          <w:iCs/>
          <w:sz w:val="22"/>
          <w:szCs w:val="22"/>
        </w:rPr>
      </w:pPr>
      <w:r w:rsidRPr="00501D8E">
        <w:t>david.dooms@ternat.be</w:t>
      </w:r>
    </w:p>
    <w:p w14:paraId="3B26D77D" w14:textId="77777777" w:rsidR="00350B4D" w:rsidRPr="00501D8E" w:rsidRDefault="00350B4D" w:rsidP="00350B4D">
      <w:pPr>
        <w:pStyle w:val="Normaalweb"/>
        <w:rPr>
          <w:rFonts w:cs="Arial"/>
          <w:b/>
          <w:bCs/>
          <w:i/>
          <w:iCs/>
          <w:sz w:val="22"/>
          <w:szCs w:val="22"/>
        </w:rPr>
      </w:pPr>
      <w:r w:rsidRPr="00501D8E">
        <w:rPr>
          <w:rFonts w:cs="Arial"/>
          <w:b/>
          <w:bCs/>
          <w:i/>
          <w:iCs/>
          <w:sz w:val="22"/>
          <w:szCs w:val="22"/>
        </w:rPr>
        <w:t>Externe dienst voor preventie en bescherming op het werk</w:t>
      </w:r>
    </w:p>
    <w:p w14:paraId="48D88CAC" w14:textId="77777777" w:rsidR="0053347A" w:rsidRPr="00501D8E" w:rsidRDefault="0053347A" w:rsidP="0003126C">
      <w:pPr>
        <w:pStyle w:val="Geenafstand"/>
        <w:rPr>
          <w:b/>
          <w:bCs/>
        </w:rPr>
      </w:pPr>
      <w:proofErr w:type="spellStart"/>
      <w:r w:rsidRPr="00501D8E">
        <w:rPr>
          <w:b/>
          <w:bCs/>
        </w:rPr>
        <w:t>Haviland</w:t>
      </w:r>
      <w:proofErr w:type="spellEnd"/>
      <w:r w:rsidRPr="00501D8E">
        <w:rPr>
          <w:b/>
          <w:bCs/>
        </w:rPr>
        <w:t xml:space="preserve"> Intercommunale </w:t>
      </w:r>
      <w:proofErr w:type="spellStart"/>
      <w:r w:rsidRPr="00501D8E">
        <w:rPr>
          <w:b/>
          <w:bCs/>
        </w:rPr>
        <w:t>IgSv</w:t>
      </w:r>
      <w:proofErr w:type="spellEnd"/>
      <w:r w:rsidRPr="00501D8E">
        <w:rPr>
          <w:b/>
          <w:bCs/>
        </w:rPr>
        <w:t xml:space="preserve"> </w:t>
      </w:r>
    </w:p>
    <w:p w14:paraId="3C00AE45" w14:textId="77777777" w:rsidR="0053347A" w:rsidRPr="00501D8E" w:rsidRDefault="0053347A" w:rsidP="0003126C">
      <w:pPr>
        <w:pStyle w:val="Geenafstand"/>
      </w:pPr>
      <w:proofErr w:type="spellStart"/>
      <w:r w:rsidRPr="00501D8E">
        <w:t>Brusselsesteenweg</w:t>
      </w:r>
      <w:proofErr w:type="spellEnd"/>
      <w:r w:rsidRPr="00501D8E">
        <w:t xml:space="preserve"> 617 </w:t>
      </w:r>
    </w:p>
    <w:p w14:paraId="5172F2B2" w14:textId="77777777" w:rsidR="0053347A" w:rsidRPr="00501D8E" w:rsidRDefault="0053347A" w:rsidP="0003126C">
      <w:pPr>
        <w:pStyle w:val="Geenafstand"/>
      </w:pPr>
      <w:r w:rsidRPr="00501D8E">
        <w:t xml:space="preserve">1731 </w:t>
      </w:r>
      <w:proofErr w:type="spellStart"/>
      <w:r w:rsidRPr="00501D8E">
        <w:t>Zellik</w:t>
      </w:r>
      <w:proofErr w:type="spellEnd"/>
      <w:r w:rsidRPr="00501D8E">
        <w:t xml:space="preserve"> </w:t>
      </w:r>
    </w:p>
    <w:p w14:paraId="42718E40" w14:textId="7F94FB6D" w:rsidR="0053347A" w:rsidRPr="00501D8E" w:rsidRDefault="0053347A" w:rsidP="0003126C">
      <w:pPr>
        <w:pStyle w:val="Geenafstand"/>
      </w:pPr>
      <w:r w:rsidRPr="00501D8E">
        <w:t>www.haviland.be 02 46</w:t>
      </w:r>
      <w:r w:rsidR="00A95AE6" w:rsidRPr="00501D8E">
        <w:t>6</w:t>
      </w:r>
      <w:r w:rsidRPr="00501D8E">
        <w:t xml:space="preserve"> 51 00 </w:t>
      </w:r>
    </w:p>
    <w:p w14:paraId="117E82DB" w14:textId="77777777" w:rsidR="0003126C" w:rsidRPr="00501D8E" w:rsidRDefault="0003126C" w:rsidP="0003126C">
      <w:pPr>
        <w:pStyle w:val="Geenafstand"/>
      </w:pPr>
    </w:p>
    <w:p w14:paraId="5D05498B" w14:textId="77777777" w:rsidR="0003126C" w:rsidRPr="00501D8E" w:rsidRDefault="0053347A" w:rsidP="0003126C">
      <w:pPr>
        <w:pStyle w:val="Geenafstand"/>
      </w:pPr>
      <w:r w:rsidRPr="00501D8E">
        <w:t>GIDPBW Anke</w:t>
      </w:r>
      <w:r w:rsidR="00AA3320" w:rsidRPr="00501D8E">
        <w:t xml:space="preserve"> L</w:t>
      </w:r>
      <w:r w:rsidR="00A146DE" w:rsidRPr="00501D8E">
        <w:t>a</w:t>
      </w:r>
      <w:r w:rsidR="00AA3320" w:rsidRPr="00501D8E">
        <w:t>miroy</w:t>
      </w:r>
      <w:r w:rsidRPr="00501D8E">
        <w:t xml:space="preserve">, preventie-adviseur </w:t>
      </w:r>
    </w:p>
    <w:p w14:paraId="4DFBB067" w14:textId="3D6EC195" w:rsidR="00A146DE" w:rsidRPr="00501D8E" w:rsidRDefault="00313B1B" w:rsidP="0003126C">
      <w:pPr>
        <w:pStyle w:val="Geenafstand"/>
        <w:rPr>
          <w:lang w:eastAsia="nl-BE"/>
        </w:rPr>
      </w:pPr>
      <w:r w:rsidRPr="00501D8E">
        <w:t xml:space="preserve">02 467 11 24 of </w:t>
      </w:r>
      <w:r w:rsidR="00A146DE" w:rsidRPr="00501D8E">
        <w:rPr>
          <w:lang w:eastAsia="nl-BE"/>
        </w:rPr>
        <w:t>0491 90 64 80</w:t>
      </w:r>
    </w:p>
    <w:p w14:paraId="3B7BF533" w14:textId="2EE34039" w:rsidR="0044615A" w:rsidRPr="00501D8E" w:rsidRDefault="0053347A" w:rsidP="0003126C">
      <w:pPr>
        <w:pStyle w:val="Geenafstand"/>
        <w:rPr>
          <w:lang w:eastAsia="nl-BE"/>
        </w:rPr>
      </w:pPr>
      <w:r w:rsidRPr="00501D8E">
        <w:t xml:space="preserve">e-mail : </w:t>
      </w:r>
      <w:hyperlink r:id="rId13" w:history="1">
        <w:r w:rsidR="0044615A" w:rsidRPr="00501D8E">
          <w:rPr>
            <w:rStyle w:val="Hyperlink"/>
            <w:lang w:eastAsia="nl-BE"/>
          </w:rPr>
          <w:t>anke.lamiroy@haviland.be</w:t>
        </w:r>
      </w:hyperlink>
      <w:r w:rsidR="0044615A" w:rsidRPr="00501D8E">
        <w:rPr>
          <w:lang w:eastAsia="nl-BE"/>
        </w:rPr>
        <w:t xml:space="preserve"> </w:t>
      </w:r>
    </w:p>
    <w:p w14:paraId="5F23A5AB" w14:textId="77777777" w:rsidR="0003126C" w:rsidRPr="00501D8E" w:rsidRDefault="0003126C" w:rsidP="0003126C">
      <w:pPr>
        <w:pStyle w:val="Geenafstand"/>
        <w:rPr>
          <w:lang w:eastAsia="nl-BE"/>
        </w:rPr>
      </w:pPr>
    </w:p>
    <w:p w14:paraId="7D3EC44B" w14:textId="77777777" w:rsidR="0044615A" w:rsidRPr="00501D8E" w:rsidRDefault="0053347A" w:rsidP="0003126C">
      <w:pPr>
        <w:pStyle w:val="Geenafstand"/>
        <w:rPr>
          <w:b/>
          <w:bCs/>
        </w:rPr>
      </w:pPr>
      <w:r w:rsidRPr="00501D8E">
        <w:rPr>
          <w:b/>
          <w:bCs/>
        </w:rPr>
        <w:t xml:space="preserve">IDEWE vzw </w:t>
      </w:r>
    </w:p>
    <w:p w14:paraId="605FEDF7" w14:textId="1E1007A4" w:rsidR="0044615A" w:rsidRPr="00501D8E" w:rsidRDefault="0053347A" w:rsidP="0003126C">
      <w:pPr>
        <w:pStyle w:val="Geenafstand"/>
      </w:pPr>
      <w:r w:rsidRPr="00501D8E">
        <w:t xml:space="preserve">Dr. </w:t>
      </w:r>
      <w:r w:rsidR="0044615A" w:rsidRPr="00501D8E">
        <w:t>Patrick Hofman</w:t>
      </w:r>
      <w:r w:rsidR="004059B0" w:rsidRPr="00501D8E">
        <w:t>s</w:t>
      </w:r>
      <w:r w:rsidRPr="00501D8E">
        <w:t xml:space="preserve"> </w:t>
      </w:r>
      <w:r w:rsidR="00FE653F" w:rsidRPr="00501D8E">
        <w:t xml:space="preserve">Preventieadviseur </w:t>
      </w:r>
      <w:r w:rsidRPr="00501D8E">
        <w:t>arbeids</w:t>
      </w:r>
      <w:r w:rsidR="008674C9" w:rsidRPr="00501D8E">
        <w:t>arts</w:t>
      </w:r>
      <w:r w:rsidRPr="00501D8E">
        <w:t xml:space="preserve"> </w:t>
      </w:r>
    </w:p>
    <w:p w14:paraId="042AF0C5" w14:textId="62F79FAB" w:rsidR="0044615A" w:rsidRPr="00501D8E" w:rsidRDefault="008674C9" w:rsidP="0003126C">
      <w:pPr>
        <w:pStyle w:val="Geenafstand"/>
      </w:pPr>
      <w:r w:rsidRPr="00501D8E">
        <w:t>Esplanade 1 b4</w:t>
      </w:r>
    </w:p>
    <w:p w14:paraId="50B53C96" w14:textId="6BDBC7EC" w:rsidR="008674C9" w:rsidRPr="00501D8E" w:rsidRDefault="008674C9" w:rsidP="0003126C">
      <w:pPr>
        <w:pStyle w:val="Geenafstand"/>
        <w:rPr>
          <w:lang w:val="fr-BE"/>
        </w:rPr>
      </w:pPr>
      <w:r w:rsidRPr="00501D8E">
        <w:rPr>
          <w:lang w:val="fr-BE"/>
        </w:rPr>
        <w:t>1020 Brussel</w:t>
      </w:r>
    </w:p>
    <w:p w14:paraId="3B26D77E" w14:textId="6801D75F" w:rsidR="00A90871" w:rsidRPr="00501D8E" w:rsidRDefault="0053347A" w:rsidP="0003126C">
      <w:pPr>
        <w:pStyle w:val="Geenafstand"/>
        <w:rPr>
          <w:lang w:val="fr-BE"/>
        </w:rPr>
      </w:pPr>
      <w:r w:rsidRPr="00501D8E">
        <w:rPr>
          <w:lang w:val="fr-BE"/>
        </w:rPr>
        <w:t xml:space="preserve">02 237 33 24 </w:t>
      </w:r>
    </w:p>
    <w:p w14:paraId="640EE7F4" w14:textId="432C9055" w:rsidR="008674C9" w:rsidRPr="00501D8E" w:rsidRDefault="008674C9" w:rsidP="008674C9">
      <w:pPr>
        <w:rPr>
          <w:rFonts w:cs="Arial"/>
          <w:szCs w:val="22"/>
          <w:lang w:val="fr-BE" w:eastAsia="nl-BE"/>
        </w:rPr>
      </w:pPr>
      <w:r w:rsidRPr="00501D8E">
        <w:rPr>
          <w:rFonts w:cs="Arial"/>
          <w:lang w:val="fr-BE" w:eastAsia="nl-BE"/>
        </w:rPr>
        <w:t xml:space="preserve">E-mail: </w:t>
      </w:r>
      <w:hyperlink r:id="rId14" w:history="1">
        <w:r w:rsidRPr="00501D8E">
          <w:rPr>
            <w:rStyle w:val="Hyperlink"/>
            <w:rFonts w:cs="Arial"/>
            <w:lang w:val="fr-BE" w:eastAsia="nl-BE"/>
          </w:rPr>
          <w:t>Patrick.Hofmans@idewe.be</w:t>
        </w:r>
      </w:hyperlink>
    </w:p>
    <w:p w14:paraId="29B04B94" w14:textId="77777777" w:rsidR="008674C9" w:rsidRPr="00501D8E" w:rsidRDefault="008674C9" w:rsidP="0003126C">
      <w:pPr>
        <w:pStyle w:val="Geenafstand"/>
        <w:rPr>
          <w:rFonts w:cs="Arial"/>
          <w:i/>
          <w:iCs/>
          <w:sz w:val="22"/>
          <w:szCs w:val="22"/>
          <w:lang w:val="fr-BE"/>
        </w:rPr>
      </w:pPr>
    </w:p>
    <w:p w14:paraId="3B26D77F" w14:textId="77777777" w:rsidR="00350B4D" w:rsidRPr="00501D8E" w:rsidRDefault="00350B4D" w:rsidP="00350B4D">
      <w:pPr>
        <w:pStyle w:val="Normaalweb"/>
        <w:rPr>
          <w:rFonts w:cs="Arial"/>
          <w:b/>
          <w:bCs/>
          <w:i/>
          <w:iCs/>
          <w:sz w:val="22"/>
          <w:szCs w:val="22"/>
        </w:rPr>
      </w:pPr>
      <w:r w:rsidRPr="00501D8E">
        <w:rPr>
          <w:rFonts w:cs="Arial"/>
          <w:b/>
          <w:bCs/>
          <w:i/>
          <w:iCs/>
          <w:sz w:val="22"/>
          <w:szCs w:val="22"/>
        </w:rPr>
        <w:t>Psychosociale risico’s waaronder geweld, pesterijen en ongewenst seksueel gedrag op het werk</w:t>
      </w:r>
    </w:p>
    <w:p w14:paraId="0F77F023" w14:textId="54BDA35F" w:rsidR="00360460" w:rsidRPr="00501D8E" w:rsidRDefault="00360460" w:rsidP="00144EE3">
      <w:pPr>
        <w:pStyle w:val="Geenafstand"/>
      </w:pPr>
      <w:r w:rsidRPr="00501D8E">
        <w:t>Externe vertrouwenspersoon</w:t>
      </w:r>
    </w:p>
    <w:p w14:paraId="0A314988" w14:textId="77777777" w:rsidR="00144EE3" w:rsidRPr="00501D8E" w:rsidRDefault="00144EE3" w:rsidP="00144EE3">
      <w:pPr>
        <w:pStyle w:val="Geenafstand"/>
      </w:pPr>
    </w:p>
    <w:p w14:paraId="3B26D780" w14:textId="762FC8FB" w:rsidR="00A90871" w:rsidRPr="00501D8E" w:rsidRDefault="009839EA" w:rsidP="00144EE3">
      <w:pPr>
        <w:pStyle w:val="Geenafstand"/>
        <w:rPr>
          <w:b/>
          <w:bCs/>
        </w:rPr>
      </w:pPr>
      <w:r w:rsidRPr="00501D8E">
        <w:rPr>
          <w:b/>
          <w:bCs/>
        </w:rPr>
        <w:t>IDEWE vzw</w:t>
      </w:r>
    </w:p>
    <w:p w14:paraId="223E308F" w14:textId="0A077D10" w:rsidR="00360460" w:rsidRPr="00501D8E" w:rsidRDefault="00360460" w:rsidP="00144EE3">
      <w:pPr>
        <w:pStyle w:val="Geenafstand"/>
      </w:pPr>
      <w:r w:rsidRPr="00501D8E">
        <w:t>Peter Verstraete</w:t>
      </w:r>
    </w:p>
    <w:p w14:paraId="5C558C07" w14:textId="0ECFD9C7" w:rsidR="00360460" w:rsidRPr="00501D8E" w:rsidRDefault="00360460" w:rsidP="00144EE3">
      <w:pPr>
        <w:pStyle w:val="Geenafstand"/>
        <w:rPr>
          <w:lang w:val="fr-BE"/>
        </w:rPr>
      </w:pPr>
      <w:r w:rsidRPr="00501D8E">
        <w:rPr>
          <w:lang w:val="fr-BE"/>
        </w:rPr>
        <w:t>0487/22.36.15</w:t>
      </w:r>
    </w:p>
    <w:p w14:paraId="56E27332" w14:textId="53A10371" w:rsidR="00144EE3" w:rsidRPr="00501D8E" w:rsidRDefault="00AA63EA" w:rsidP="00144EE3">
      <w:pPr>
        <w:pStyle w:val="Geenafstand"/>
        <w:rPr>
          <w:lang w:val="fr-BE"/>
        </w:rPr>
      </w:pPr>
      <w:hyperlink r:id="rId15" w:history="1">
        <w:r w:rsidR="00144EE3" w:rsidRPr="00501D8E">
          <w:rPr>
            <w:rStyle w:val="Hyperlink"/>
            <w:rFonts w:cs="Arial"/>
            <w:sz w:val="22"/>
            <w:szCs w:val="22"/>
            <w:lang w:val="fr-BE"/>
          </w:rPr>
          <w:t>Peter.verstraete@idewe.be</w:t>
        </w:r>
      </w:hyperlink>
    </w:p>
    <w:p w14:paraId="0D67B7A2" w14:textId="77777777" w:rsidR="00144EE3" w:rsidRPr="00501D8E" w:rsidRDefault="00144EE3" w:rsidP="00144EE3">
      <w:pPr>
        <w:pStyle w:val="Geenafstand"/>
        <w:rPr>
          <w:lang w:val="fr-BE"/>
        </w:rPr>
      </w:pPr>
    </w:p>
    <w:p w14:paraId="6B97616C" w14:textId="1D69BAFD" w:rsidR="00360460" w:rsidRPr="00501D8E" w:rsidRDefault="00360460" w:rsidP="00144EE3">
      <w:pPr>
        <w:pStyle w:val="Geenafstand"/>
        <w:rPr>
          <w:lang w:val="fr-BE"/>
        </w:rPr>
      </w:pPr>
      <w:r w:rsidRPr="00501D8E">
        <w:rPr>
          <w:lang w:val="fr-BE"/>
        </w:rPr>
        <w:t xml:space="preserve">Tessa De </w:t>
      </w:r>
      <w:proofErr w:type="spellStart"/>
      <w:r w:rsidRPr="00501D8E">
        <w:rPr>
          <w:lang w:val="fr-BE"/>
        </w:rPr>
        <w:t>Nayer</w:t>
      </w:r>
      <w:proofErr w:type="spellEnd"/>
    </w:p>
    <w:p w14:paraId="7C373B5F" w14:textId="6C441582" w:rsidR="00360460" w:rsidRPr="00501D8E" w:rsidRDefault="00360460" w:rsidP="00144EE3">
      <w:pPr>
        <w:pStyle w:val="Geenafstand"/>
      </w:pPr>
      <w:r w:rsidRPr="00501D8E">
        <w:t>02/237.33.24</w:t>
      </w:r>
    </w:p>
    <w:p w14:paraId="0AFA1D8E" w14:textId="0927B2F9" w:rsidR="00144EE3" w:rsidRPr="00501D8E" w:rsidRDefault="00AA63EA" w:rsidP="00144EE3">
      <w:pPr>
        <w:pStyle w:val="Geenafstand"/>
      </w:pPr>
      <w:hyperlink r:id="rId16" w:history="1">
        <w:r w:rsidR="00144EE3" w:rsidRPr="00501D8E">
          <w:rPr>
            <w:rStyle w:val="Hyperlink"/>
            <w:rFonts w:cs="Arial"/>
            <w:sz w:val="22"/>
            <w:szCs w:val="22"/>
          </w:rPr>
          <w:t>Tessa.denayer@idewe.be</w:t>
        </w:r>
      </w:hyperlink>
      <w:r w:rsidR="00144EE3" w:rsidRPr="00501D8E">
        <w:t xml:space="preserve"> </w:t>
      </w:r>
    </w:p>
    <w:p w14:paraId="3B26D781" w14:textId="77777777" w:rsidR="00350B4D" w:rsidRPr="00501D8E" w:rsidRDefault="00350B4D" w:rsidP="00350B4D">
      <w:pPr>
        <w:pStyle w:val="Normaalweb"/>
        <w:rPr>
          <w:rFonts w:cs="Arial"/>
          <w:b/>
          <w:bCs/>
          <w:i/>
          <w:iCs/>
          <w:sz w:val="22"/>
          <w:szCs w:val="22"/>
        </w:rPr>
      </w:pPr>
      <w:r w:rsidRPr="00501D8E">
        <w:rPr>
          <w:rFonts w:cs="Arial"/>
          <w:b/>
          <w:bCs/>
          <w:i/>
          <w:iCs/>
          <w:sz w:val="22"/>
          <w:szCs w:val="22"/>
        </w:rPr>
        <w:t xml:space="preserve">Eerste hulp </w:t>
      </w:r>
    </w:p>
    <w:p w14:paraId="3B26D782" w14:textId="1555C0FF" w:rsidR="00350B4D" w:rsidRPr="00501D8E" w:rsidRDefault="00EB507B" w:rsidP="00EB507B">
      <w:pPr>
        <w:pStyle w:val="Normaalweb"/>
        <w:rPr>
          <w:rFonts w:cs="Arial"/>
          <w:b/>
          <w:bCs/>
          <w:szCs w:val="20"/>
        </w:rPr>
      </w:pPr>
      <w:r w:rsidRPr="00501D8E">
        <w:rPr>
          <w:rFonts w:cs="Arial"/>
          <w:b/>
          <w:bCs/>
          <w:szCs w:val="20"/>
        </w:rPr>
        <w:t>Namen van de hulpverleners</w:t>
      </w:r>
    </w:p>
    <w:p w14:paraId="644B1684" w14:textId="77777777" w:rsidR="000E4384" w:rsidRPr="00501D8E" w:rsidRDefault="000E4384" w:rsidP="000E4384">
      <w:pPr>
        <w:pStyle w:val="Normaalweb"/>
      </w:pPr>
      <w:r w:rsidRPr="00501D8E">
        <w:rPr>
          <w:b/>
          <w:bCs/>
        </w:rPr>
        <w:t>GBS De Kiem Lombeek</w:t>
      </w:r>
      <w:r w:rsidRPr="00501D8E">
        <w:rPr>
          <w:b/>
          <w:bCs/>
        </w:rPr>
        <w:br/>
      </w:r>
      <w:r w:rsidRPr="00501D8E">
        <w:t xml:space="preserve">Miranda Eeckhaut en Els Verbeken </w:t>
      </w:r>
    </w:p>
    <w:p w14:paraId="4FE1E97B" w14:textId="24565F4B" w:rsidR="00EB507B" w:rsidRPr="00501D8E" w:rsidRDefault="00EB507B" w:rsidP="00EB507B">
      <w:pPr>
        <w:pStyle w:val="Normaalweb"/>
      </w:pPr>
      <w:r w:rsidRPr="00501D8E">
        <w:rPr>
          <w:b/>
          <w:bCs/>
        </w:rPr>
        <w:t>GBS De Kiem Wambeek</w:t>
      </w:r>
      <w:r w:rsidR="002C1FEE" w:rsidRPr="00501D8E">
        <w:rPr>
          <w:b/>
          <w:bCs/>
        </w:rPr>
        <w:br/>
      </w:r>
      <w:r w:rsidRPr="00501D8E">
        <w:t xml:space="preserve">Langestraat: </w:t>
      </w:r>
      <w:proofErr w:type="spellStart"/>
      <w:r w:rsidR="0023492A" w:rsidRPr="00501D8E">
        <w:t>Joni</w:t>
      </w:r>
      <w:proofErr w:type="spellEnd"/>
      <w:r w:rsidR="0023492A" w:rsidRPr="00501D8E">
        <w:t xml:space="preserve"> Van </w:t>
      </w:r>
      <w:proofErr w:type="spellStart"/>
      <w:r w:rsidR="0023492A" w:rsidRPr="00501D8E">
        <w:t>Nieuwenborgh</w:t>
      </w:r>
      <w:proofErr w:type="spellEnd"/>
      <w:r w:rsidRPr="00501D8E">
        <w:t xml:space="preserve"> Stenebrug: Els Hamels </w:t>
      </w:r>
    </w:p>
    <w:p w14:paraId="569DE96F" w14:textId="77777777" w:rsidR="002C1FEE" w:rsidRPr="00501D8E" w:rsidRDefault="002C1FEE" w:rsidP="00EB507B">
      <w:pPr>
        <w:pStyle w:val="Normaalweb"/>
      </w:pPr>
    </w:p>
    <w:p w14:paraId="0F76C442" w14:textId="77777777" w:rsidR="002C1FEE" w:rsidRPr="00501D8E" w:rsidRDefault="00EB507B" w:rsidP="00EB507B">
      <w:pPr>
        <w:pStyle w:val="Normaalweb"/>
        <w:rPr>
          <w:rFonts w:cs="Arial"/>
          <w:b/>
          <w:bCs/>
          <w:szCs w:val="20"/>
        </w:rPr>
      </w:pPr>
      <w:r w:rsidRPr="00501D8E">
        <w:rPr>
          <w:rFonts w:cs="Arial"/>
          <w:b/>
          <w:bCs/>
          <w:szCs w:val="20"/>
        </w:rPr>
        <w:lastRenderedPageBreak/>
        <w:t xml:space="preserve">Plaats(en) van het basismateriaal en de verbanddoos </w:t>
      </w:r>
    </w:p>
    <w:p w14:paraId="7C41664E" w14:textId="77777777" w:rsidR="000E4384" w:rsidRPr="00501D8E" w:rsidRDefault="000E4384" w:rsidP="000E4384">
      <w:pPr>
        <w:pStyle w:val="Normaalweb"/>
        <w:spacing w:line="360" w:lineRule="auto"/>
        <w:rPr>
          <w:rFonts w:cs="Arial"/>
          <w:b/>
          <w:bCs/>
          <w:i/>
          <w:iCs/>
          <w:sz w:val="22"/>
          <w:szCs w:val="22"/>
        </w:rPr>
      </w:pPr>
      <w:r w:rsidRPr="00501D8E">
        <w:rPr>
          <w:b/>
          <w:bCs/>
        </w:rPr>
        <w:t>GBS De Kiem Lombeek</w:t>
      </w:r>
      <w:r w:rsidRPr="00501D8E">
        <w:rPr>
          <w:b/>
          <w:bCs/>
        </w:rPr>
        <w:br/>
      </w:r>
      <w:r w:rsidRPr="00501D8E">
        <w:t>Hoofdgebouw, achter toegangsdeur naar de speelplaats en in de gang ter hoogte van klaslokaal 2</w:t>
      </w:r>
      <w:r w:rsidRPr="00501D8E">
        <w:rPr>
          <w:vertAlign w:val="superscript"/>
        </w:rPr>
        <w:t>de</w:t>
      </w:r>
      <w:r w:rsidRPr="00501D8E">
        <w:t xml:space="preserve"> leerjaar (lagere) en centraal in de kleuterblok (kleuters) </w:t>
      </w:r>
      <w:r w:rsidRPr="00501D8E">
        <w:br/>
        <w:t>Leraarslokaal: EHBO-materiaal, logboek en stock</w:t>
      </w:r>
    </w:p>
    <w:p w14:paraId="7B11FECF" w14:textId="6013241D" w:rsidR="002C1FEE" w:rsidRPr="00501D8E" w:rsidRDefault="00EB507B" w:rsidP="00135957">
      <w:pPr>
        <w:pStyle w:val="Normaalweb"/>
        <w:spacing w:line="360" w:lineRule="auto"/>
      </w:pPr>
      <w:r w:rsidRPr="00501D8E">
        <w:rPr>
          <w:b/>
          <w:bCs/>
        </w:rPr>
        <w:t xml:space="preserve">GBS De Kiem Wambeek </w:t>
      </w:r>
      <w:r w:rsidR="002C1FEE" w:rsidRPr="00501D8E">
        <w:rPr>
          <w:b/>
          <w:bCs/>
        </w:rPr>
        <w:br/>
      </w:r>
      <w:r w:rsidRPr="00501D8E">
        <w:t xml:space="preserve">Langestraat: hoofdgebouw, achteraan gang toegangsdeur hoofdgebouw </w:t>
      </w:r>
      <w:r w:rsidR="002C1FEE" w:rsidRPr="00501D8E">
        <w:br/>
      </w:r>
      <w:r w:rsidRPr="00501D8E">
        <w:t xml:space="preserve">Stenebrug: </w:t>
      </w:r>
      <w:r w:rsidR="0023492A" w:rsidRPr="00501D8E">
        <w:t>leraarslokaal</w:t>
      </w:r>
      <w:r w:rsidRPr="00501D8E">
        <w:t xml:space="preserve"> </w:t>
      </w:r>
    </w:p>
    <w:p w14:paraId="3272803C" w14:textId="77777777" w:rsidR="00D272B7" w:rsidRPr="00501D8E" w:rsidRDefault="00D272B7" w:rsidP="00350B4D">
      <w:pPr>
        <w:pStyle w:val="Normaalweb"/>
        <w:rPr>
          <w:rFonts w:cs="Arial"/>
          <w:b/>
          <w:bCs/>
          <w:i/>
          <w:iCs/>
          <w:sz w:val="22"/>
          <w:szCs w:val="22"/>
        </w:rPr>
      </w:pPr>
    </w:p>
    <w:p w14:paraId="3B26D785" w14:textId="3B587FD1" w:rsidR="00350B4D" w:rsidRPr="00501D8E" w:rsidRDefault="00350B4D" w:rsidP="00350B4D">
      <w:pPr>
        <w:pStyle w:val="Normaalweb"/>
        <w:rPr>
          <w:rFonts w:cs="Arial"/>
          <w:b/>
          <w:bCs/>
          <w:i/>
          <w:iCs/>
          <w:sz w:val="22"/>
          <w:szCs w:val="22"/>
        </w:rPr>
      </w:pPr>
      <w:r w:rsidRPr="00501D8E">
        <w:rPr>
          <w:rFonts w:cs="Arial"/>
          <w:b/>
          <w:bCs/>
          <w:i/>
          <w:iCs/>
          <w:sz w:val="22"/>
          <w:szCs w:val="22"/>
        </w:rPr>
        <w:t>Arbeidsongevallenverzekeraar</w:t>
      </w:r>
    </w:p>
    <w:p w14:paraId="4D2C4BC4" w14:textId="2A8ABFED" w:rsidR="00BF05B8" w:rsidRPr="00501D8E" w:rsidRDefault="006F6015" w:rsidP="00135957">
      <w:pPr>
        <w:pStyle w:val="Normaalweb"/>
        <w:spacing w:line="360" w:lineRule="auto"/>
        <w:rPr>
          <w:rFonts w:cs="Arial"/>
          <w:i/>
          <w:iCs/>
          <w:sz w:val="22"/>
          <w:szCs w:val="22"/>
        </w:rPr>
      </w:pPr>
      <w:r w:rsidRPr="00501D8E">
        <w:rPr>
          <w:rFonts w:cs="Arial"/>
          <w:i/>
          <w:iCs/>
          <w:sz w:val="22"/>
          <w:szCs w:val="22"/>
        </w:rPr>
        <w:t>Voor gemeentepersoneel (persoon ten laste van de gemeente):</w:t>
      </w:r>
    </w:p>
    <w:p w14:paraId="27F1BD91" w14:textId="230B9149" w:rsidR="006F6015" w:rsidRPr="00501D8E" w:rsidRDefault="006F6015" w:rsidP="00135957">
      <w:pPr>
        <w:pStyle w:val="Normaalweb"/>
        <w:spacing w:line="360" w:lineRule="auto"/>
      </w:pPr>
      <w:proofErr w:type="spellStart"/>
      <w:r w:rsidRPr="00501D8E">
        <w:rPr>
          <w:b/>
          <w:bCs/>
        </w:rPr>
        <w:t>Ethias</w:t>
      </w:r>
      <w:proofErr w:type="spellEnd"/>
      <w:r w:rsidRPr="00501D8E">
        <w:rPr>
          <w:b/>
          <w:bCs/>
        </w:rPr>
        <w:t xml:space="preserve"> </w:t>
      </w:r>
      <w:r w:rsidRPr="00501D8E">
        <w:rPr>
          <w:b/>
          <w:bCs/>
        </w:rPr>
        <w:br/>
      </w:r>
      <w:r w:rsidRPr="00501D8E">
        <w:t>Prins-Bisschopssingel 73</w:t>
      </w:r>
      <w:r w:rsidRPr="00501D8E">
        <w:br/>
        <w:t>3500 Hasselt</w:t>
      </w:r>
    </w:p>
    <w:p w14:paraId="0DD1635B" w14:textId="0F34B360" w:rsidR="006F6015" w:rsidRPr="00501D8E" w:rsidRDefault="006F6015" w:rsidP="00135957">
      <w:pPr>
        <w:pStyle w:val="Normaalweb"/>
        <w:spacing w:line="360" w:lineRule="auto"/>
        <w:rPr>
          <w:rFonts w:cs="Arial"/>
          <w:i/>
          <w:iCs/>
          <w:sz w:val="22"/>
          <w:szCs w:val="22"/>
        </w:rPr>
      </w:pPr>
      <w:r w:rsidRPr="00501D8E">
        <w:rPr>
          <w:rFonts w:cs="Arial"/>
          <w:i/>
          <w:iCs/>
          <w:sz w:val="22"/>
          <w:szCs w:val="22"/>
        </w:rPr>
        <w:t xml:space="preserve">Voor onderwijspersoneel </w:t>
      </w:r>
    </w:p>
    <w:p w14:paraId="3B26D786" w14:textId="1FB69AAC" w:rsidR="00A90871" w:rsidRPr="00501D8E" w:rsidRDefault="00542103" w:rsidP="00135957">
      <w:pPr>
        <w:pStyle w:val="Normaalweb"/>
        <w:spacing w:line="360" w:lineRule="auto"/>
        <w:rPr>
          <w:rFonts w:cs="Arial"/>
          <w:b/>
          <w:bCs/>
          <w:i/>
          <w:iCs/>
          <w:sz w:val="22"/>
          <w:szCs w:val="22"/>
        </w:rPr>
      </w:pPr>
      <w:r w:rsidRPr="00501D8E">
        <w:rPr>
          <w:b/>
          <w:bCs/>
        </w:rPr>
        <w:t xml:space="preserve">Vlaams Ministerie van Onderwijs en Vorming </w:t>
      </w:r>
      <w:r w:rsidRPr="00501D8E">
        <w:rPr>
          <w:b/>
          <w:bCs/>
        </w:rPr>
        <w:br/>
      </w:r>
      <w:r w:rsidRPr="00501D8E">
        <w:t>Agentschap voor Onderwijsdiensten (</w:t>
      </w:r>
      <w:proofErr w:type="spellStart"/>
      <w:r w:rsidRPr="00501D8E">
        <w:t>AgODi</w:t>
      </w:r>
      <w:proofErr w:type="spellEnd"/>
      <w:r w:rsidRPr="00501D8E">
        <w:t xml:space="preserve">) </w:t>
      </w:r>
      <w:r w:rsidRPr="00501D8E">
        <w:br/>
        <w:t>Afdeling Advies en Ondersteuning onderwijs</w:t>
      </w:r>
      <w:r w:rsidR="00BF05B8" w:rsidRPr="00501D8E">
        <w:t>p</w:t>
      </w:r>
      <w:r w:rsidRPr="00501D8E">
        <w:t xml:space="preserve">ersoneel (AOP) </w:t>
      </w:r>
      <w:r w:rsidR="00BF05B8" w:rsidRPr="00501D8E">
        <w:br/>
      </w:r>
      <w:r w:rsidRPr="00501D8E">
        <w:t xml:space="preserve">Arbeidsongevallen </w:t>
      </w:r>
      <w:r w:rsidR="00BF05B8" w:rsidRPr="00501D8E">
        <w:br/>
        <w:t>H</w:t>
      </w:r>
      <w:r w:rsidRPr="00501D8E">
        <w:t xml:space="preserve">endrik </w:t>
      </w:r>
      <w:proofErr w:type="spellStart"/>
      <w:r w:rsidRPr="00501D8E">
        <w:t>Consciencegebouw</w:t>
      </w:r>
      <w:proofErr w:type="spellEnd"/>
      <w:r w:rsidRPr="00501D8E">
        <w:t xml:space="preserve"> Koning Albert II-laan 15 </w:t>
      </w:r>
      <w:r w:rsidR="00BF05B8" w:rsidRPr="00501D8E">
        <w:br/>
      </w:r>
      <w:r w:rsidRPr="00501D8E">
        <w:t>1210 BRUSSEL</w:t>
      </w:r>
    </w:p>
    <w:p w14:paraId="3B26D788" w14:textId="1DDF6672" w:rsidR="00350B4D" w:rsidRPr="00501D8E" w:rsidRDefault="00350B4D" w:rsidP="00350B4D">
      <w:pPr>
        <w:pStyle w:val="Kop2"/>
        <w:numPr>
          <w:ilvl w:val="0"/>
          <w:numId w:val="0"/>
        </w:numPr>
        <w:tabs>
          <w:tab w:val="left" w:pos="1021"/>
        </w:tabs>
        <w:rPr>
          <w:rFonts w:cs="Arial"/>
          <w:b w:val="0"/>
          <w:bCs w:val="0"/>
        </w:rPr>
      </w:pPr>
      <w:r w:rsidRPr="00501D8E">
        <w:rPr>
          <w:rFonts w:cs="Arial"/>
          <w:b w:val="0"/>
          <w:bCs w:val="0"/>
          <w:szCs w:val="22"/>
        </w:rPr>
        <w:br w:type="page"/>
      </w:r>
      <w:r w:rsidRPr="00501D8E">
        <w:rPr>
          <w:rFonts w:cs="Arial"/>
          <w:bCs w:val="0"/>
        </w:rPr>
        <w:lastRenderedPageBreak/>
        <w:t xml:space="preserve"> </w:t>
      </w:r>
      <w:bookmarkStart w:id="584" w:name="_Toc136332442"/>
      <w:bookmarkEnd w:id="576"/>
      <w:bookmarkEnd w:id="577"/>
      <w:bookmarkEnd w:id="578"/>
      <w:bookmarkEnd w:id="579"/>
      <w:bookmarkEnd w:id="580"/>
      <w:bookmarkEnd w:id="581"/>
      <w:bookmarkEnd w:id="582"/>
      <w:bookmarkEnd w:id="583"/>
      <w:r w:rsidRPr="00501D8E">
        <w:rPr>
          <w:rFonts w:cs="Arial"/>
          <w:bCs w:val="0"/>
        </w:rPr>
        <w:t>BIJLAGE 3: ADRESSEN VAN DE BEVOEGDE INSPECTIEDIENSTEN</w:t>
      </w:r>
      <w:bookmarkEnd w:id="584"/>
    </w:p>
    <w:p w14:paraId="3B26D789" w14:textId="77777777" w:rsidR="00350B4D" w:rsidRPr="00501D8E" w:rsidRDefault="00350B4D" w:rsidP="00350B4D">
      <w:pPr>
        <w:pStyle w:val="Normaalweb"/>
        <w:spacing w:before="0" w:beforeAutospacing="0" w:after="0" w:afterAutospacing="0"/>
        <w:rPr>
          <w:rFonts w:cs="Arial"/>
          <w:b/>
          <w:bCs/>
          <w:i/>
          <w:iCs/>
        </w:rPr>
      </w:pPr>
    </w:p>
    <w:p w14:paraId="648C1EC8" w14:textId="77777777" w:rsidR="00135957" w:rsidRPr="00501D8E" w:rsidRDefault="00135957" w:rsidP="00E420CC">
      <w:pPr>
        <w:pStyle w:val="Kop2"/>
        <w:numPr>
          <w:ilvl w:val="0"/>
          <w:numId w:val="0"/>
        </w:numPr>
        <w:tabs>
          <w:tab w:val="left" w:pos="1021"/>
        </w:tabs>
        <w:rPr>
          <w:i/>
          <w:iCs w:val="0"/>
          <w:sz w:val="20"/>
          <w:szCs w:val="22"/>
        </w:rPr>
      </w:pPr>
      <w:bookmarkStart w:id="585" w:name="_Toc106550530"/>
      <w:bookmarkStart w:id="586" w:name="_Toc136332443"/>
      <w:r w:rsidRPr="00501D8E">
        <w:rPr>
          <w:i/>
          <w:iCs w:val="0"/>
          <w:sz w:val="20"/>
          <w:szCs w:val="22"/>
        </w:rPr>
        <w:t>FOD Werkgelegenheid, Arbeid &amp; Sociaal Overleg</w:t>
      </w:r>
      <w:bookmarkEnd w:id="585"/>
      <w:bookmarkEnd w:id="586"/>
      <w:r w:rsidRPr="00501D8E">
        <w:rPr>
          <w:i/>
          <w:iCs w:val="0"/>
          <w:sz w:val="20"/>
          <w:szCs w:val="22"/>
        </w:rPr>
        <w:t xml:space="preserve"> </w:t>
      </w:r>
    </w:p>
    <w:p w14:paraId="7C066712" w14:textId="77777777" w:rsidR="00135957" w:rsidRPr="00501D8E" w:rsidRDefault="00135957" w:rsidP="00E420CC">
      <w:pPr>
        <w:pStyle w:val="Kop2"/>
        <w:numPr>
          <w:ilvl w:val="0"/>
          <w:numId w:val="0"/>
        </w:numPr>
        <w:tabs>
          <w:tab w:val="left" w:pos="1021"/>
        </w:tabs>
        <w:rPr>
          <w:sz w:val="20"/>
          <w:szCs w:val="22"/>
        </w:rPr>
      </w:pPr>
    </w:p>
    <w:p w14:paraId="202DF652" w14:textId="615103A9" w:rsidR="00135957" w:rsidRPr="00501D8E" w:rsidRDefault="00135957" w:rsidP="00E420CC">
      <w:pPr>
        <w:pStyle w:val="Kop2"/>
        <w:numPr>
          <w:ilvl w:val="0"/>
          <w:numId w:val="0"/>
        </w:numPr>
        <w:tabs>
          <w:tab w:val="left" w:pos="1021"/>
        </w:tabs>
        <w:rPr>
          <w:sz w:val="20"/>
          <w:szCs w:val="22"/>
        </w:rPr>
      </w:pPr>
      <w:bookmarkStart w:id="587" w:name="_Toc106550531"/>
      <w:bookmarkStart w:id="588" w:name="_Toc136332444"/>
      <w:r w:rsidRPr="00501D8E">
        <w:rPr>
          <w:sz w:val="20"/>
          <w:szCs w:val="22"/>
        </w:rPr>
        <w:t>Externe directies Toezicht op het Welzijn op het Werk</w:t>
      </w:r>
      <w:bookmarkEnd w:id="587"/>
      <w:bookmarkEnd w:id="588"/>
      <w:r w:rsidRPr="00501D8E">
        <w:rPr>
          <w:sz w:val="20"/>
          <w:szCs w:val="22"/>
        </w:rPr>
        <w:t xml:space="preserve"> </w:t>
      </w:r>
    </w:p>
    <w:p w14:paraId="68BFEB18" w14:textId="77777777" w:rsidR="00135957" w:rsidRPr="00501D8E" w:rsidRDefault="00135957" w:rsidP="00E420CC">
      <w:pPr>
        <w:pStyle w:val="Kop2"/>
        <w:numPr>
          <w:ilvl w:val="0"/>
          <w:numId w:val="0"/>
        </w:numPr>
        <w:tabs>
          <w:tab w:val="left" w:pos="1021"/>
        </w:tabs>
        <w:rPr>
          <w:b w:val="0"/>
          <w:bCs w:val="0"/>
          <w:sz w:val="20"/>
          <w:szCs w:val="22"/>
        </w:rPr>
      </w:pPr>
      <w:bookmarkStart w:id="589" w:name="_Toc106550532"/>
      <w:bookmarkStart w:id="590" w:name="_Toc136332445"/>
      <w:r w:rsidRPr="00501D8E">
        <w:rPr>
          <w:b w:val="0"/>
          <w:bCs w:val="0"/>
          <w:sz w:val="20"/>
          <w:szCs w:val="22"/>
        </w:rPr>
        <w:t>Koning Albertstraat 16B</w:t>
      </w:r>
      <w:bookmarkEnd w:id="589"/>
      <w:bookmarkEnd w:id="590"/>
      <w:r w:rsidRPr="00501D8E">
        <w:rPr>
          <w:b w:val="0"/>
          <w:bCs w:val="0"/>
          <w:sz w:val="20"/>
          <w:szCs w:val="22"/>
        </w:rPr>
        <w:t xml:space="preserve"> </w:t>
      </w:r>
    </w:p>
    <w:p w14:paraId="264FDFF3" w14:textId="77777777" w:rsidR="00135957" w:rsidRPr="00501D8E" w:rsidRDefault="00135957" w:rsidP="00E420CC">
      <w:pPr>
        <w:pStyle w:val="Kop2"/>
        <w:numPr>
          <w:ilvl w:val="0"/>
          <w:numId w:val="0"/>
        </w:numPr>
        <w:tabs>
          <w:tab w:val="left" w:pos="1021"/>
        </w:tabs>
        <w:rPr>
          <w:b w:val="0"/>
          <w:bCs w:val="0"/>
          <w:sz w:val="20"/>
          <w:szCs w:val="22"/>
        </w:rPr>
      </w:pPr>
      <w:bookmarkStart w:id="591" w:name="_Toc106550533"/>
      <w:bookmarkStart w:id="592" w:name="_Toc136332446"/>
      <w:r w:rsidRPr="00501D8E">
        <w:rPr>
          <w:b w:val="0"/>
          <w:bCs w:val="0"/>
          <w:sz w:val="20"/>
          <w:szCs w:val="22"/>
        </w:rPr>
        <w:t>3290 Diest</w:t>
      </w:r>
      <w:bookmarkEnd w:id="591"/>
      <w:bookmarkEnd w:id="592"/>
      <w:r w:rsidRPr="00501D8E">
        <w:rPr>
          <w:b w:val="0"/>
          <w:bCs w:val="0"/>
          <w:sz w:val="20"/>
          <w:szCs w:val="22"/>
        </w:rPr>
        <w:t xml:space="preserve"> </w:t>
      </w:r>
    </w:p>
    <w:p w14:paraId="364EBF44" w14:textId="77777777" w:rsidR="00135957" w:rsidRPr="00501D8E" w:rsidRDefault="00135957" w:rsidP="00E420CC">
      <w:pPr>
        <w:pStyle w:val="Kop2"/>
        <w:numPr>
          <w:ilvl w:val="0"/>
          <w:numId w:val="0"/>
        </w:numPr>
        <w:tabs>
          <w:tab w:val="left" w:pos="1021"/>
        </w:tabs>
        <w:rPr>
          <w:sz w:val="20"/>
          <w:szCs w:val="22"/>
        </w:rPr>
      </w:pPr>
    </w:p>
    <w:p w14:paraId="23BC9739" w14:textId="77777777" w:rsidR="00135957" w:rsidRPr="00501D8E" w:rsidRDefault="00135957" w:rsidP="00E420CC">
      <w:pPr>
        <w:pStyle w:val="Kop2"/>
        <w:numPr>
          <w:ilvl w:val="0"/>
          <w:numId w:val="0"/>
        </w:numPr>
        <w:tabs>
          <w:tab w:val="left" w:pos="1021"/>
        </w:tabs>
        <w:rPr>
          <w:sz w:val="20"/>
          <w:szCs w:val="22"/>
        </w:rPr>
      </w:pPr>
      <w:bookmarkStart w:id="593" w:name="_Toc106550534"/>
      <w:bookmarkStart w:id="594" w:name="_Toc136332447"/>
      <w:r w:rsidRPr="00501D8E">
        <w:rPr>
          <w:sz w:val="20"/>
          <w:szCs w:val="22"/>
        </w:rPr>
        <w:t>Algemene directie Toezicht op de Sociale Wetten</w:t>
      </w:r>
      <w:bookmarkEnd w:id="593"/>
      <w:bookmarkEnd w:id="594"/>
    </w:p>
    <w:p w14:paraId="121EB19B" w14:textId="32AFFEEE" w:rsidR="00135957" w:rsidRPr="00501D8E" w:rsidRDefault="00135957" w:rsidP="00E420CC">
      <w:pPr>
        <w:pStyle w:val="Kop2"/>
        <w:numPr>
          <w:ilvl w:val="0"/>
          <w:numId w:val="0"/>
        </w:numPr>
        <w:tabs>
          <w:tab w:val="left" w:pos="1021"/>
        </w:tabs>
        <w:rPr>
          <w:b w:val="0"/>
          <w:bCs w:val="0"/>
          <w:sz w:val="20"/>
          <w:szCs w:val="22"/>
        </w:rPr>
      </w:pPr>
      <w:r w:rsidRPr="00501D8E">
        <w:rPr>
          <w:b w:val="0"/>
          <w:bCs w:val="0"/>
          <w:sz w:val="20"/>
          <w:szCs w:val="22"/>
        </w:rPr>
        <w:t xml:space="preserve"> </w:t>
      </w:r>
      <w:bookmarkStart w:id="595" w:name="_Toc106550535"/>
      <w:bookmarkStart w:id="596" w:name="_Toc136332448"/>
      <w:proofErr w:type="spellStart"/>
      <w:r w:rsidRPr="00501D8E">
        <w:rPr>
          <w:b w:val="0"/>
          <w:bCs w:val="0"/>
          <w:sz w:val="20"/>
          <w:szCs w:val="22"/>
        </w:rPr>
        <w:t>d’Aubreméstraat</w:t>
      </w:r>
      <w:proofErr w:type="spellEnd"/>
      <w:r w:rsidRPr="00501D8E">
        <w:rPr>
          <w:b w:val="0"/>
          <w:bCs w:val="0"/>
          <w:sz w:val="20"/>
          <w:szCs w:val="22"/>
        </w:rPr>
        <w:t xml:space="preserve"> 16</w:t>
      </w:r>
      <w:bookmarkEnd w:id="595"/>
      <w:bookmarkEnd w:id="596"/>
      <w:r w:rsidRPr="00501D8E">
        <w:rPr>
          <w:b w:val="0"/>
          <w:bCs w:val="0"/>
          <w:sz w:val="20"/>
          <w:szCs w:val="22"/>
        </w:rPr>
        <w:t xml:space="preserve"> </w:t>
      </w:r>
    </w:p>
    <w:p w14:paraId="3C7CD617" w14:textId="77777777" w:rsidR="00135957" w:rsidRPr="00501D8E" w:rsidRDefault="00135957" w:rsidP="00E420CC">
      <w:pPr>
        <w:pStyle w:val="Kop2"/>
        <w:numPr>
          <w:ilvl w:val="0"/>
          <w:numId w:val="0"/>
        </w:numPr>
        <w:tabs>
          <w:tab w:val="left" w:pos="1021"/>
        </w:tabs>
        <w:rPr>
          <w:b w:val="0"/>
          <w:bCs w:val="0"/>
          <w:sz w:val="20"/>
          <w:szCs w:val="22"/>
        </w:rPr>
      </w:pPr>
      <w:bookmarkStart w:id="597" w:name="_Toc106550536"/>
      <w:bookmarkStart w:id="598" w:name="_Toc136332449"/>
      <w:r w:rsidRPr="00501D8E">
        <w:rPr>
          <w:b w:val="0"/>
          <w:bCs w:val="0"/>
          <w:sz w:val="20"/>
          <w:szCs w:val="22"/>
        </w:rPr>
        <w:t>1800 Vilvoorde</w:t>
      </w:r>
      <w:bookmarkEnd w:id="597"/>
      <w:bookmarkEnd w:id="598"/>
      <w:r w:rsidRPr="00501D8E">
        <w:rPr>
          <w:b w:val="0"/>
          <w:bCs w:val="0"/>
          <w:sz w:val="20"/>
          <w:szCs w:val="22"/>
        </w:rPr>
        <w:t xml:space="preserve"> </w:t>
      </w:r>
    </w:p>
    <w:p w14:paraId="2DDF6B1D" w14:textId="77777777" w:rsidR="00135957" w:rsidRPr="00501D8E" w:rsidRDefault="00135957" w:rsidP="00E420CC">
      <w:pPr>
        <w:pStyle w:val="Kop2"/>
        <w:numPr>
          <w:ilvl w:val="0"/>
          <w:numId w:val="0"/>
        </w:numPr>
        <w:tabs>
          <w:tab w:val="left" w:pos="1021"/>
        </w:tabs>
        <w:rPr>
          <w:sz w:val="20"/>
          <w:szCs w:val="22"/>
        </w:rPr>
      </w:pPr>
    </w:p>
    <w:p w14:paraId="45C0C91F" w14:textId="77777777" w:rsidR="00135957" w:rsidRPr="00501D8E" w:rsidRDefault="00135957" w:rsidP="00E420CC">
      <w:pPr>
        <w:pStyle w:val="Kop2"/>
        <w:numPr>
          <w:ilvl w:val="0"/>
          <w:numId w:val="0"/>
        </w:numPr>
        <w:tabs>
          <w:tab w:val="left" w:pos="1021"/>
        </w:tabs>
        <w:rPr>
          <w:i/>
          <w:iCs w:val="0"/>
          <w:sz w:val="20"/>
          <w:szCs w:val="22"/>
        </w:rPr>
      </w:pPr>
      <w:bookmarkStart w:id="599" w:name="_Toc106550537"/>
      <w:bookmarkStart w:id="600" w:name="_Toc136332450"/>
      <w:r w:rsidRPr="00501D8E">
        <w:rPr>
          <w:i/>
          <w:iCs w:val="0"/>
          <w:sz w:val="20"/>
          <w:szCs w:val="22"/>
        </w:rPr>
        <w:t>FOD Sociale Zekerheid &amp; Openbare instellingen van sociale zekerheid</w:t>
      </w:r>
      <w:bookmarkEnd w:id="599"/>
      <w:bookmarkEnd w:id="600"/>
      <w:r w:rsidRPr="00501D8E">
        <w:rPr>
          <w:i/>
          <w:iCs w:val="0"/>
          <w:sz w:val="20"/>
          <w:szCs w:val="22"/>
        </w:rPr>
        <w:t xml:space="preserve"> </w:t>
      </w:r>
    </w:p>
    <w:p w14:paraId="1839B46E" w14:textId="1CAD2756" w:rsidR="00135957" w:rsidRPr="00501D8E" w:rsidRDefault="00135957" w:rsidP="00E420CC">
      <w:pPr>
        <w:pStyle w:val="Kop2"/>
        <w:numPr>
          <w:ilvl w:val="0"/>
          <w:numId w:val="0"/>
        </w:numPr>
        <w:tabs>
          <w:tab w:val="left" w:pos="1021"/>
        </w:tabs>
        <w:rPr>
          <w:sz w:val="20"/>
          <w:szCs w:val="22"/>
        </w:rPr>
      </w:pPr>
      <w:r w:rsidRPr="00501D8E">
        <w:rPr>
          <w:sz w:val="20"/>
          <w:szCs w:val="22"/>
        </w:rPr>
        <w:br/>
      </w:r>
      <w:bookmarkStart w:id="601" w:name="_Toc106550538"/>
      <w:bookmarkStart w:id="602" w:name="_Toc136332451"/>
      <w:r w:rsidRPr="00501D8E">
        <w:rPr>
          <w:sz w:val="20"/>
          <w:szCs w:val="22"/>
        </w:rPr>
        <w:t>Sociale inspectie</w:t>
      </w:r>
      <w:bookmarkEnd w:id="601"/>
      <w:bookmarkEnd w:id="602"/>
      <w:r w:rsidRPr="00501D8E">
        <w:rPr>
          <w:sz w:val="20"/>
          <w:szCs w:val="22"/>
        </w:rPr>
        <w:t xml:space="preserve"> </w:t>
      </w:r>
    </w:p>
    <w:p w14:paraId="390B9182" w14:textId="77777777" w:rsidR="00135957" w:rsidRPr="00501D8E" w:rsidRDefault="00135957" w:rsidP="00E420CC">
      <w:pPr>
        <w:pStyle w:val="Kop2"/>
        <w:numPr>
          <w:ilvl w:val="0"/>
          <w:numId w:val="0"/>
        </w:numPr>
        <w:tabs>
          <w:tab w:val="left" w:pos="1021"/>
        </w:tabs>
        <w:rPr>
          <w:b w:val="0"/>
          <w:bCs w:val="0"/>
          <w:sz w:val="20"/>
          <w:szCs w:val="22"/>
        </w:rPr>
      </w:pPr>
      <w:bookmarkStart w:id="603" w:name="_Toc106550539"/>
      <w:bookmarkStart w:id="604" w:name="_Toc136332452"/>
      <w:r w:rsidRPr="00501D8E">
        <w:rPr>
          <w:b w:val="0"/>
          <w:bCs w:val="0"/>
          <w:sz w:val="20"/>
          <w:szCs w:val="22"/>
        </w:rPr>
        <w:t xml:space="preserve">RSZ-FAC (6e </w:t>
      </w:r>
      <w:proofErr w:type="spellStart"/>
      <w:r w:rsidRPr="00501D8E">
        <w:rPr>
          <w:b w:val="0"/>
          <w:bCs w:val="0"/>
          <w:sz w:val="20"/>
          <w:szCs w:val="22"/>
        </w:rPr>
        <w:t>verd</w:t>
      </w:r>
      <w:proofErr w:type="spellEnd"/>
      <w:r w:rsidRPr="00501D8E">
        <w:rPr>
          <w:b w:val="0"/>
          <w:bCs w:val="0"/>
          <w:sz w:val="20"/>
          <w:szCs w:val="22"/>
        </w:rPr>
        <w:t>.)</w:t>
      </w:r>
      <w:bookmarkEnd w:id="603"/>
      <w:bookmarkEnd w:id="604"/>
      <w:r w:rsidRPr="00501D8E">
        <w:rPr>
          <w:b w:val="0"/>
          <w:bCs w:val="0"/>
          <w:sz w:val="20"/>
          <w:szCs w:val="22"/>
        </w:rPr>
        <w:t xml:space="preserve"> </w:t>
      </w:r>
    </w:p>
    <w:p w14:paraId="46F287D0" w14:textId="77777777" w:rsidR="00135957" w:rsidRPr="00501D8E" w:rsidRDefault="00135957" w:rsidP="00E420CC">
      <w:pPr>
        <w:pStyle w:val="Kop2"/>
        <w:numPr>
          <w:ilvl w:val="0"/>
          <w:numId w:val="0"/>
        </w:numPr>
        <w:tabs>
          <w:tab w:val="left" w:pos="1021"/>
        </w:tabs>
        <w:rPr>
          <w:b w:val="0"/>
          <w:bCs w:val="0"/>
          <w:sz w:val="20"/>
          <w:szCs w:val="22"/>
        </w:rPr>
      </w:pPr>
      <w:bookmarkStart w:id="605" w:name="_Toc106550540"/>
      <w:bookmarkStart w:id="606" w:name="_Toc136332453"/>
      <w:r w:rsidRPr="00501D8E">
        <w:rPr>
          <w:b w:val="0"/>
          <w:bCs w:val="0"/>
          <w:sz w:val="20"/>
          <w:szCs w:val="22"/>
        </w:rPr>
        <w:t>Philipssite 3a – bus 7</w:t>
      </w:r>
      <w:bookmarkEnd w:id="605"/>
      <w:bookmarkEnd w:id="606"/>
      <w:r w:rsidRPr="00501D8E">
        <w:rPr>
          <w:b w:val="0"/>
          <w:bCs w:val="0"/>
          <w:sz w:val="20"/>
          <w:szCs w:val="22"/>
        </w:rPr>
        <w:t xml:space="preserve"> </w:t>
      </w:r>
    </w:p>
    <w:p w14:paraId="3B26D78A" w14:textId="0BDA0B5C" w:rsidR="00E420CC" w:rsidRPr="00501D8E" w:rsidRDefault="00135957" w:rsidP="00E420CC">
      <w:pPr>
        <w:pStyle w:val="Kop2"/>
        <w:numPr>
          <w:ilvl w:val="0"/>
          <w:numId w:val="0"/>
        </w:numPr>
        <w:tabs>
          <w:tab w:val="left" w:pos="1021"/>
        </w:tabs>
        <w:rPr>
          <w:b w:val="0"/>
          <w:bCs w:val="0"/>
        </w:rPr>
      </w:pPr>
      <w:bookmarkStart w:id="607" w:name="_Toc106550541"/>
      <w:bookmarkStart w:id="608" w:name="_Toc136332454"/>
      <w:r w:rsidRPr="00501D8E">
        <w:rPr>
          <w:b w:val="0"/>
          <w:bCs w:val="0"/>
          <w:sz w:val="20"/>
          <w:szCs w:val="22"/>
        </w:rPr>
        <w:t>3000 Leuven</w:t>
      </w:r>
      <w:r w:rsidR="00E420CC" w:rsidRPr="00501D8E">
        <w:rPr>
          <w:rFonts w:cs="Arial"/>
          <w:i/>
          <w:iCs w:val="0"/>
          <w:szCs w:val="20"/>
        </w:rPr>
        <w:br w:type="page"/>
      </w:r>
      <w:r w:rsidR="00E420CC" w:rsidRPr="00501D8E">
        <w:rPr>
          <w:bCs w:val="0"/>
        </w:rPr>
        <w:lastRenderedPageBreak/>
        <w:t>BIJLAGE 4: MEDEDELINGEN INZAKE INFORMATIEVEILIGHEID EN PRIVACY</w:t>
      </w:r>
      <w:bookmarkEnd w:id="607"/>
      <w:bookmarkEnd w:id="608"/>
    </w:p>
    <w:p w14:paraId="3B26D78B" w14:textId="77777777" w:rsidR="00E420CC" w:rsidRPr="00501D8E" w:rsidRDefault="00E420CC" w:rsidP="00E420CC">
      <w:pPr>
        <w:pStyle w:val="Normaalweb"/>
        <w:rPr>
          <w:rFonts w:cs="Arial"/>
          <w:b/>
          <w:bCs/>
          <w:i/>
          <w:iCs/>
          <w:sz w:val="22"/>
          <w:szCs w:val="22"/>
        </w:rPr>
      </w:pPr>
      <w:r w:rsidRPr="00501D8E">
        <w:rPr>
          <w:rFonts w:cs="Arial"/>
          <w:b/>
          <w:bCs/>
          <w:i/>
          <w:iCs/>
          <w:sz w:val="22"/>
          <w:szCs w:val="22"/>
        </w:rPr>
        <w:t>Functionaris gegevensbescherming schoolbestuur</w:t>
      </w:r>
    </w:p>
    <w:p w14:paraId="3CBD0959" w14:textId="2FB1E9A0" w:rsidR="00694733" w:rsidRPr="00501D8E" w:rsidRDefault="00694733" w:rsidP="00573E68">
      <w:pPr>
        <w:rPr>
          <w:b/>
          <w:bCs/>
        </w:rPr>
      </w:pPr>
      <w:r w:rsidRPr="00501D8E">
        <w:rPr>
          <w:b/>
          <w:bCs/>
        </w:rPr>
        <w:t>Gemeentebestuur Ternat</w:t>
      </w:r>
    </w:p>
    <w:p w14:paraId="03A869F2" w14:textId="23EF4608" w:rsidR="00694733" w:rsidRPr="00501D8E" w:rsidRDefault="00694733" w:rsidP="00573E68">
      <w:r w:rsidRPr="00501D8E">
        <w:t>Thierry Priem</w:t>
      </w:r>
    </w:p>
    <w:p w14:paraId="2D5E77C0" w14:textId="1B67F224" w:rsidR="007368B2" w:rsidRPr="00501D8E" w:rsidRDefault="007368B2" w:rsidP="00573E68">
      <w:r w:rsidRPr="00501D8E">
        <w:t>ICT-beheerder</w:t>
      </w:r>
    </w:p>
    <w:p w14:paraId="7DC11415" w14:textId="58BEB45A" w:rsidR="007368B2" w:rsidRPr="00501D8E" w:rsidRDefault="007368B2" w:rsidP="00573E68">
      <w:r w:rsidRPr="00501D8E">
        <w:t>02 451 45 49</w:t>
      </w:r>
    </w:p>
    <w:p w14:paraId="2719C0FB" w14:textId="6A9B9C90" w:rsidR="002D63ED" w:rsidRPr="00501D8E" w:rsidRDefault="00AA63EA" w:rsidP="00573E68">
      <w:hyperlink r:id="rId17" w:history="1">
        <w:r w:rsidR="002D63ED" w:rsidRPr="00501D8E">
          <w:rPr>
            <w:rStyle w:val="Hyperlink"/>
          </w:rPr>
          <w:t>Thierry.priem@ternat.be</w:t>
        </w:r>
      </w:hyperlink>
    </w:p>
    <w:p w14:paraId="2A789D25" w14:textId="77777777" w:rsidR="002D63ED" w:rsidRPr="00501D8E" w:rsidRDefault="002D63ED" w:rsidP="00573E68"/>
    <w:p w14:paraId="34194905" w14:textId="77777777" w:rsidR="007B6B01" w:rsidRPr="00501D8E" w:rsidRDefault="007B6B01" w:rsidP="007B6B01">
      <w:pPr>
        <w:rPr>
          <w:b/>
          <w:bCs/>
          <w:color w:val="000000"/>
          <w:lang w:eastAsia="nl-BE"/>
        </w:rPr>
      </w:pPr>
      <w:r w:rsidRPr="00501D8E">
        <w:rPr>
          <w:b/>
          <w:bCs/>
          <w:color w:val="000000"/>
          <w:lang w:eastAsia="nl-BE"/>
        </w:rPr>
        <w:t>Autonoom Provinciebedrijf Vera</w:t>
      </w:r>
    </w:p>
    <w:p w14:paraId="3B26D78C" w14:textId="2415D3A9" w:rsidR="00E420CC" w:rsidRPr="00501D8E" w:rsidRDefault="00573E68" w:rsidP="00573E68">
      <w:r w:rsidRPr="00501D8E">
        <w:t xml:space="preserve">Pieter Taes </w:t>
      </w:r>
    </w:p>
    <w:p w14:paraId="7D0DA567" w14:textId="77777777" w:rsidR="00933C8D" w:rsidRPr="00501D8E" w:rsidRDefault="00933C8D" w:rsidP="00933C8D">
      <w:pPr>
        <w:rPr>
          <w:rFonts w:ascii="Calibri" w:hAnsi="Calibri"/>
          <w:szCs w:val="22"/>
          <w:lang w:val="nl-BE" w:eastAsia="nl-BE"/>
        </w:rPr>
      </w:pPr>
      <w:r w:rsidRPr="00501D8E">
        <w:rPr>
          <w:color w:val="000000"/>
          <w:lang w:eastAsia="nl-BE"/>
        </w:rPr>
        <w:t xml:space="preserve">Functionaris Gegevensbescherming / Data </w:t>
      </w:r>
      <w:proofErr w:type="spellStart"/>
      <w:r w:rsidRPr="00501D8E">
        <w:rPr>
          <w:color w:val="000000"/>
          <w:lang w:eastAsia="nl-BE"/>
        </w:rPr>
        <w:t>Protection</w:t>
      </w:r>
      <w:proofErr w:type="spellEnd"/>
      <w:r w:rsidRPr="00501D8E">
        <w:rPr>
          <w:color w:val="000000"/>
          <w:lang w:eastAsia="nl-BE"/>
        </w:rPr>
        <w:t xml:space="preserve"> </w:t>
      </w:r>
      <w:proofErr w:type="spellStart"/>
      <w:r w:rsidRPr="00501D8E">
        <w:rPr>
          <w:color w:val="000000"/>
          <w:lang w:eastAsia="nl-BE"/>
        </w:rPr>
        <w:t>Officer</w:t>
      </w:r>
      <w:proofErr w:type="spellEnd"/>
    </w:p>
    <w:p w14:paraId="6C4ECECF" w14:textId="77777777" w:rsidR="00933C8D" w:rsidRPr="00501D8E" w:rsidRDefault="00933C8D" w:rsidP="00933C8D">
      <w:pPr>
        <w:rPr>
          <w:color w:val="000000"/>
          <w:lang w:eastAsia="nl-BE"/>
        </w:rPr>
      </w:pPr>
      <w:r w:rsidRPr="00501D8E">
        <w:rPr>
          <w:rFonts w:cs="Arial"/>
          <w:lang w:eastAsia="nl-BE"/>
        </w:rPr>
        <w:t xml:space="preserve">VERA – </w:t>
      </w:r>
      <w:proofErr w:type="spellStart"/>
      <w:r w:rsidRPr="00501D8E">
        <w:rPr>
          <w:rFonts w:cs="Arial"/>
          <w:lang w:eastAsia="nl-BE"/>
        </w:rPr>
        <w:t>Vlaams-Brabants</w:t>
      </w:r>
      <w:proofErr w:type="spellEnd"/>
      <w:r w:rsidRPr="00501D8E">
        <w:rPr>
          <w:rFonts w:cs="Arial"/>
          <w:lang w:eastAsia="nl-BE"/>
        </w:rPr>
        <w:t xml:space="preserve"> steunpunt e-</w:t>
      </w:r>
      <w:proofErr w:type="spellStart"/>
      <w:r w:rsidRPr="00501D8E">
        <w:rPr>
          <w:rFonts w:cs="Arial"/>
          <w:lang w:eastAsia="nl-BE"/>
        </w:rPr>
        <w:t>government</w:t>
      </w:r>
      <w:proofErr w:type="spellEnd"/>
      <w:r w:rsidRPr="00501D8E">
        <w:rPr>
          <w:rFonts w:cs="Arial"/>
          <w:lang w:eastAsia="nl-BE"/>
        </w:rPr>
        <w:br/>
      </w:r>
      <w:r w:rsidRPr="00501D8E">
        <w:rPr>
          <w:lang w:eastAsia="nl-BE"/>
        </w:rPr>
        <w:t xml:space="preserve">Vaartdijk 3 bus 1 - 3018 </w:t>
      </w:r>
      <w:proofErr w:type="spellStart"/>
      <w:r w:rsidRPr="00501D8E">
        <w:rPr>
          <w:lang w:eastAsia="nl-BE"/>
        </w:rPr>
        <w:t>Wijgmaal</w:t>
      </w:r>
      <w:proofErr w:type="spellEnd"/>
      <w:r w:rsidRPr="00501D8E">
        <w:rPr>
          <w:lang w:eastAsia="nl-BE"/>
        </w:rPr>
        <w:br/>
      </w:r>
      <w:r w:rsidRPr="00501D8E">
        <w:rPr>
          <w:color w:val="000000"/>
          <w:lang w:eastAsia="nl-BE"/>
        </w:rPr>
        <w:t>T 016 30 84 88</w:t>
      </w:r>
    </w:p>
    <w:p w14:paraId="361DAA94" w14:textId="77777777" w:rsidR="005F4D9C" w:rsidRPr="00501D8E" w:rsidRDefault="00933C8D" w:rsidP="00933C8D">
      <w:pPr>
        <w:rPr>
          <w:color w:val="000000"/>
          <w:lang w:eastAsia="nl-BE"/>
        </w:rPr>
      </w:pPr>
      <w:r w:rsidRPr="00501D8E">
        <w:rPr>
          <w:color w:val="000000"/>
          <w:lang w:eastAsia="nl-BE"/>
        </w:rPr>
        <w:t>G 0485 78 62 14</w:t>
      </w:r>
    </w:p>
    <w:p w14:paraId="2660C394" w14:textId="770ECB1C" w:rsidR="00933C8D" w:rsidRPr="00501D8E" w:rsidRDefault="00AA63EA" w:rsidP="00933C8D">
      <w:pPr>
        <w:rPr>
          <w:lang w:val="nl-BE" w:eastAsia="nl-BE"/>
        </w:rPr>
      </w:pPr>
      <w:hyperlink r:id="rId18" w:history="1">
        <w:r w:rsidR="005F4D9C" w:rsidRPr="00501D8E">
          <w:rPr>
            <w:rStyle w:val="Hyperlink"/>
            <w:lang w:eastAsia="nl-BE"/>
          </w:rPr>
          <w:t>Pieter.taes@vera.be</w:t>
        </w:r>
      </w:hyperlink>
      <w:r w:rsidR="005F4D9C" w:rsidRPr="00501D8E">
        <w:rPr>
          <w:color w:val="000000"/>
          <w:lang w:eastAsia="nl-BE"/>
        </w:rPr>
        <w:t xml:space="preserve"> </w:t>
      </w:r>
      <w:r w:rsidR="00933C8D" w:rsidRPr="00501D8E">
        <w:rPr>
          <w:lang w:eastAsia="nl-BE"/>
        </w:rPr>
        <w:br/>
      </w:r>
      <w:hyperlink r:id="rId19" w:history="1">
        <w:r w:rsidR="00933C8D" w:rsidRPr="00501D8E">
          <w:rPr>
            <w:rStyle w:val="Hyperlink"/>
            <w:lang w:eastAsia="nl-BE"/>
          </w:rPr>
          <w:t>www.vera.be</w:t>
        </w:r>
      </w:hyperlink>
    </w:p>
    <w:p w14:paraId="7465D342" w14:textId="77777777" w:rsidR="00933C8D" w:rsidRPr="00501D8E" w:rsidRDefault="00933C8D" w:rsidP="00573E68"/>
    <w:p w14:paraId="7B30E16F" w14:textId="77777777" w:rsidR="00573E68" w:rsidRPr="00501D8E" w:rsidRDefault="00573E68" w:rsidP="00573E68">
      <w:pPr>
        <w:rPr>
          <w:rFonts w:cs="Arial"/>
          <w:sz w:val="22"/>
          <w:szCs w:val="22"/>
        </w:rPr>
      </w:pPr>
    </w:p>
    <w:p w14:paraId="3B26D78D" w14:textId="77777777" w:rsidR="00E420CC" w:rsidRPr="00501D8E" w:rsidRDefault="00E420CC" w:rsidP="00E420CC">
      <w:pPr>
        <w:widowControl w:val="0"/>
        <w:rPr>
          <w:rFonts w:cs="Arial"/>
          <w:b/>
          <w:bCs/>
          <w:i/>
          <w:iCs/>
          <w:sz w:val="22"/>
          <w:szCs w:val="22"/>
        </w:rPr>
      </w:pPr>
      <w:r w:rsidRPr="00501D8E">
        <w:rPr>
          <w:rFonts w:cs="Arial"/>
          <w:b/>
          <w:bCs/>
          <w:i/>
          <w:iCs/>
          <w:sz w:val="22"/>
          <w:szCs w:val="22"/>
        </w:rPr>
        <w:t>Aanspreekpunt informatieveiligheid school</w:t>
      </w:r>
    </w:p>
    <w:p w14:paraId="3B26D78E" w14:textId="77777777" w:rsidR="002E6A25" w:rsidRPr="00501D8E" w:rsidRDefault="002E6A25" w:rsidP="00E420CC">
      <w:pPr>
        <w:widowControl w:val="0"/>
        <w:rPr>
          <w:rFonts w:cs="Arial"/>
          <w:b/>
          <w:bCs/>
          <w:i/>
          <w:iCs/>
          <w:sz w:val="22"/>
          <w:szCs w:val="22"/>
        </w:rPr>
      </w:pPr>
    </w:p>
    <w:p w14:paraId="601BDBD8" w14:textId="01B12F9F" w:rsidR="000E4384" w:rsidRPr="00501D8E" w:rsidRDefault="000E4384" w:rsidP="00062AE7">
      <w:pPr>
        <w:widowControl w:val="0"/>
        <w:rPr>
          <w:rFonts w:cs="Arial"/>
          <w:b/>
          <w:bCs/>
          <w:szCs w:val="20"/>
        </w:rPr>
      </w:pPr>
      <w:r w:rsidRPr="00501D8E">
        <w:rPr>
          <w:rFonts w:cs="Arial"/>
          <w:b/>
          <w:bCs/>
          <w:szCs w:val="20"/>
        </w:rPr>
        <w:t>GBS De Kiem Lombeek</w:t>
      </w:r>
    </w:p>
    <w:p w14:paraId="3B26D78F" w14:textId="3AA9A1E3" w:rsidR="00E420CC" w:rsidRPr="00501D8E" w:rsidRDefault="00062AE7" w:rsidP="00062AE7">
      <w:pPr>
        <w:widowControl w:val="0"/>
        <w:rPr>
          <w:rFonts w:cs="Arial"/>
          <w:szCs w:val="20"/>
        </w:rPr>
      </w:pPr>
      <w:r w:rsidRPr="00501D8E">
        <w:rPr>
          <w:rFonts w:cs="Arial"/>
          <w:szCs w:val="20"/>
        </w:rPr>
        <w:t>Miranda Eeckhaut</w:t>
      </w:r>
    </w:p>
    <w:p w14:paraId="18B462A6" w14:textId="60A6585B" w:rsidR="00C63F33" w:rsidRPr="00501D8E" w:rsidRDefault="00C63F33" w:rsidP="00062AE7">
      <w:pPr>
        <w:widowControl w:val="0"/>
        <w:rPr>
          <w:rFonts w:cs="Arial"/>
          <w:szCs w:val="20"/>
        </w:rPr>
      </w:pPr>
      <w:r w:rsidRPr="00501D8E">
        <w:rPr>
          <w:rFonts w:cs="Arial"/>
          <w:szCs w:val="20"/>
        </w:rPr>
        <w:t>053 66 04 73</w:t>
      </w:r>
    </w:p>
    <w:p w14:paraId="68988768" w14:textId="1095C45B" w:rsidR="00C63F33" w:rsidRPr="00501D8E" w:rsidRDefault="00AA63EA" w:rsidP="00062AE7">
      <w:pPr>
        <w:widowControl w:val="0"/>
        <w:rPr>
          <w:rFonts w:cs="Arial"/>
          <w:szCs w:val="20"/>
        </w:rPr>
      </w:pPr>
      <w:hyperlink r:id="rId20" w:history="1">
        <w:r w:rsidR="00C63F33" w:rsidRPr="00501D8E">
          <w:rPr>
            <w:rStyle w:val="Hyperlink"/>
            <w:rFonts w:cs="Arial"/>
            <w:szCs w:val="20"/>
          </w:rPr>
          <w:t>Miranda.eeckhaut@gbsdekiem.be</w:t>
        </w:r>
      </w:hyperlink>
      <w:r w:rsidR="00C63F33" w:rsidRPr="00501D8E">
        <w:rPr>
          <w:rFonts w:cs="Arial"/>
          <w:szCs w:val="20"/>
        </w:rPr>
        <w:t xml:space="preserve"> </w:t>
      </w:r>
    </w:p>
    <w:p w14:paraId="47B9E227" w14:textId="4125CBEF" w:rsidR="00E4461B" w:rsidRPr="00501D8E" w:rsidRDefault="00E4461B" w:rsidP="00062AE7">
      <w:pPr>
        <w:widowControl w:val="0"/>
        <w:rPr>
          <w:rFonts w:cs="Arial"/>
          <w:szCs w:val="20"/>
        </w:rPr>
      </w:pPr>
    </w:p>
    <w:p w14:paraId="620D5A87" w14:textId="2EED0423" w:rsidR="00E4461B" w:rsidRPr="00501D8E" w:rsidRDefault="00E4461B" w:rsidP="00062AE7">
      <w:pPr>
        <w:widowControl w:val="0"/>
        <w:rPr>
          <w:rFonts w:cs="Arial"/>
          <w:b/>
          <w:bCs/>
          <w:szCs w:val="20"/>
        </w:rPr>
      </w:pPr>
      <w:r w:rsidRPr="00501D8E">
        <w:rPr>
          <w:rFonts w:cs="Arial"/>
          <w:b/>
          <w:bCs/>
          <w:szCs w:val="20"/>
        </w:rPr>
        <w:t>GBS De Kiem Wambeek</w:t>
      </w:r>
    </w:p>
    <w:p w14:paraId="3B26D790" w14:textId="7893868D" w:rsidR="009D7A8F" w:rsidRPr="00501D8E" w:rsidRDefault="0023492A" w:rsidP="009D7A8F">
      <w:pPr>
        <w:widowControl w:val="0"/>
        <w:rPr>
          <w:rFonts w:cs="Arial"/>
          <w:szCs w:val="20"/>
        </w:rPr>
      </w:pPr>
      <w:r w:rsidRPr="00501D8E">
        <w:rPr>
          <w:rFonts w:cs="Arial"/>
          <w:szCs w:val="20"/>
        </w:rPr>
        <w:t>Maarten Roesems</w:t>
      </w:r>
    </w:p>
    <w:p w14:paraId="4E9DCF59" w14:textId="46F26A17" w:rsidR="0023492A" w:rsidRPr="00501D8E" w:rsidRDefault="0023492A" w:rsidP="009D7A8F">
      <w:pPr>
        <w:widowControl w:val="0"/>
        <w:rPr>
          <w:rFonts w:cs="Arial"/>
          <w:szCs w:val="20"/>
        </w:rPr>
      </w:pPr>
      <w:r w:rsidRPr="00501D8E">
        <w:rPr>
          <w:rFonts w:cs="Arial"/>
          <w:szCs w:val="20"/>
        </w:rPr>
        <w:t>02 582 72 13</w:t>
      </w:r>
    </w:p>
    <w:p w14:paraId="5CDCC37A" w14:textId="35502512" w:rsidR="0023492A" w:rsidRPr="00501D8E" w:rsidRDefault="00AA63EA" w:rsidP="009D7A8F">
      <w:pPr>
        <w:widowControl w:val="0"/>
        <w:rPr>
          <w:rFonts w:cs="Arial"/>
          <w:szCs w:val="20"/>
        </w:rPr>
      </w:pPr>
      <w:hyperlink r:id="rId21" w:history="1">
        <w:r w:rsidR="0023492A" w:rsidRPr="00501D8E">
          <w:rPr>
            <w:rStyle w:val="Hyperlink"/>
            <w:rFonts w:cs="Arial"/>
            <w:szCs w:val="20"/>
          </w:rPr>
          <w:t>Maarten.roesems@gbsdekiem.be</w:t>
        </w:r>
      </w:hyperlink>
    </w:p>
    <w:p w14:paraId="347783F3" w14:textId="77777777" w:rsidR="0023492A" w:rsidRPr="00501D8E" w:rsidRDefault="0023492A" w:rsidP="009D7A8F">
      <w:pPr>
        <w:widowControl w:val="0"/>
        <w:rPr>
          <w:rFonts w:cs="Arial"/>
          <w:szCs w:val="20"/>
        </w:rPr>
      </w:pPr>
    </w:p>
    <w:p w14:paraId="3B26D791" w14:textId="77777777" w:rsidR="009D7A8F" w:rsidRPr="00501D8E" w:rsidRDefault="009D7A8F" w:rsidP="009D7A8F">
      <w:pPr>
        <w:widowControl w:val="0"/>
        <w:rPr>
          <w:rFonts w:cs="Arial"/>
          <w:szCs w:val="20"/>
        </w:rPr>
      </w:pPr>
    </w:p>
    <w:p w14:paraId="3B26D792" w14:textId="77777777" w:rsidR="009D7A8F" w:rsidRPr="00501D8E" w:rsidRDefault="009D7A8F">
      <w:pPr>
        <w:spacing w:after="200" w:line="276" w:lineRule="auto"/>
        <w:rPr>
          <w:rFonts w:cs="Arial"/>
          <w:szCs w:val="20"/>
        </w:rPr>
      </w:pPr>
      <w:r w:rsidRPr="00501D8E">
        <w:rPr>
          <w:rFonts w:cs="Arial"/>
          <w:szCs w:val="20"/>
        </w:rPr>
        <w:br w:type="page"/>
      </w:r>
    </w:p>
    <w:p w14:paraId="1051D700" w14:textId="27287210" w:rsidR="00EA7CC3" w:rsidRPr="00501D8E" w:rsidRDefault="00EA7CC3" w:rsidP="00EA7CC3">
      <w:pPr>
        <w:pStyle w:val="Kop2"/>
        <w:numPr>
          <w:ilvl w:val="0"/>
          <w:numId w:val="0"/>
        </w:numPr>
        <w:tabs>
          <w:tab w:val="left" w:pos="1021"/>
        </w:tabs>
        <w:rPr>
          <w:bCs w:val="0"/>
        </w:rPr>
      </w:pPr>
      <w:bookmarkStart w:id="609" w:name="_Toc136332455"/>
      <w:r w:rsidRPr="00501D8E">
        <w:rPr>
          <w:bCs w:val="0"/>
        </w:rPr>
        <w:lastRenderedPageBreak/>
        <w:t>BIJLAGE 5: DEONTOLOGISCHE CODE</w:t>
      </w:r>
      <w:bookmarkEnd w:id="609"/>
    </w:p>
    <w:p w14:paraId="55AC9917" w14:textId="5979F9EB" w:rsidR="00EA7CC3" w:rsidRPr="00501D8E" w:rsidRDefault="00EA7CC3" w:rsidP="00EA7CC3"/>
    <w:p w14:paraId="5FBB2C7F" w14:textId="77777777" w:rsidR="00373FA0" w:rsidRPr="00501D8E" w:rsidRDefault="00373FA0" w:rsidP="00373FA0">
      <w:pPr>
        <w:pBdr>
          <w:top w:val="single" w:sz="4" w:space="1" w:color="auto"/>
          <w:left w:val="single" w:sz="4" w:space="4" w:color="auto"/>
          <w:bottom w:val="single" w:sz="4" w:space="1" w:color="auto"/>
          <w:right w:val="single" w:sz="4" w:space="4" w:color="auto"/>
        </w:pBdr>
        <w:shd w:val="clear" w:color="auto" w:fill="DDDDDD"/>
        <w:rPr>
          <w:rFonts w:ascii="Arial Narrow" w:hAnsi="Arial Narrow"/>
          <w:b/>
          <w:sz w:val="24"/>
        </w:rPr>
      </w:pPr>
    </w:p>
    <w:p w14:paraId="2AA6FBA6" w14:textId="77777777" w:rsidR="00373FA0" w:rsidRPr="00501D8E" w:rsidRDefault="00373FA0" w:rsidP="00373FA0">
      <w:pPr>
        <w:pBdr>
          <w:top w:val="single" w:sz="4" w:space="1" w:color="auto"/>
          <w:left w:val="single" w:sz="4" w:space="4" w:color="auto"/>
          <w:bottom w:val="single" w:sz="4" w:space="1" w:color="auto"/>
          <w:right w:val="single" w:sz="4" w:space="4" w:color="auto"/>
        </w:pBdr>
        <w:shd w:val="clear" w:color="auto" w:fill="DDDDDD"/>
        <w:jc w:val="center"/>
        <w:rPr>
          <w:rFonts w:ascii="Arial Narrow" w:hAnsi="Arial Narrow"/>
          <w:b/>
          <w:caps/>
          <w:sz w:val="32"/>
          <w:szCs w:val="32"/>
        </w:rPr>
      </w:pPr>
      <w:r w:rsidRPr="00501D8E">
        <w:rPr>
          <w:rFonts w:ascii="Arial Narrow" w:hAnsi="Arial Narrow"/>
          <w:b/>
          <w:caps/>
          <w:sz w:val="32"/>
          <w:szCs w:val="32"/>
        </w:rPr>
        <w:t>Deontologische code voor het gemeentepersoneel</w:t>
      </w:r>
    </w:p>
    <w:p w14:paraId="6310DE47" w14:textId="77777777" w:rsidR="00373FA0" w:rsidRPr="00501D8E" w:rsidRDefault="00373FA0" w:rsidP="00373FA0">
      <w:pPr>
        <w:pBdr>
          <w:top w:val="single" w:sz="4" w:space="1" w:color="auto"/>
          <w:left w:val="single" w:sz="4" w:space="4" w:color="auto"/>
          <w:bottom w:val="single" w:sz="4" w:space="1" w:color="auto"/>
          <w:right w:val="single" w:sz="4" w:space="4" w:color="auto"/>
        </w:pBdr>
        <w:shd w:val="clear" w:color="auto" w:fill="DDDDDD"/>
        <w:jc w:val="center"/>
        <w:rPr>
          <w:rFonts w:ascii="Arial Narrow" w:hAnsi="Arial Narrow"/>
          <w:b/>
          <w:caps/>
          <w:sz w:val="32"/>
          <w:szCs w:val="32"/>
        </w:rPr>
      </w:pPr>
    </w:p>
    <w:p w14:paraId="192C34DE" w14:textId="77777777" w:rsidR="00373FA0" w:rsidRPr="00501D8E" w:rsidRDefault="00373FA0" w:rsidP="00373FA0">
      <w:pPr>
        <w:rPr>
          <w:rFonts w:ascii="Arial Narrow" w:hAnsi="Arial Narrow"/>
          <w:sz w:val="24"/>
        </w:rPr>
      </w:pPr>
    </w:p>
    <w:p w14:paraId="4FF4F1C7" w14:textId="77777777" w:rsidR="00373FA0" w:rsidRPr="00501D8E" w:rsidRDefault="00373FA0" w:rsidP="00373FA0">
      <w:pPr>
        <w:rPr>
          <w:rFonts w:ascii="Arial Narrow" w:hAnsi="Arial Narrow"/>
          <w:b/>
          <w:sz w:val="24"/>
        </w:rPr>
      </w:pPr>
      <w:r w:rsidRPr="00501D8E">
        <w:rPr>
          <w:rFonts w:ascii="Arial Narrow" w:hAnsi="Arial Narrow"/>
          <w:b/>
          <w:sz w:val="24"/>
        </w:rPr>
        <w:t>Inleiding</w:t>
      </w:r>
    </w:p>
    <w:p w14:paraId="02EC43ED" w14:textId="77777777" w:rsidR="00373FA0" w:rsidRPr="00501D8E" w:rsidRDefault="00373FA0" w:rsidP="00373FA0">
      <w:pPr>
        <w:rPr>
          <w:rFonts w:ascii="Arial Narrow" w:hAnsi="Arial Narrow"/>
          <w:sz w:val="24"/>
        </w:rPr>
      </w:pPr>
    </w:p>
    <w:p w14:paraId="3CF68C67" w14:textId="77777777" w:rsidR="00373FA0" w:rsidRPr="00501D8E" w:rsidRDefault="00373FA0" w:rsidP="00373FA0">
      <w:pPr>
        <w:jc w:val="both"/>
        <w:rPr>
          <w:rFonts w:ascii="Arial Narrow" w:hAnsi="Arial Narrow"/>
          <w:i/>
          <w:sz w:val="24"/>
          <w:lang w:val="nl-BE"/>
        </w:rPr>
      </w:pPr>
      <w:r w:rsidRPr="00501D8E">
        <w:rPr>
          <w:rFonts w:ascii="Arial Narrow" w:hAnsi="Arial Narrow"/>
          <w:i/>
          <w:sz w:val="24"/>
          <w:lang w:val="nl-BE"/>
        </w:rPr>
        <w:t xml:space="preserve">In deze afsprakennota spreken we </w:t>
      </w:r>
      <w:proofErr w:type="spellStart"/>
      <w:r w:rsidRPr="00501D8E">
        <w:rPr>
          <w:rFonts w:ascii="Arial Narrow" w:hAnsi="Arial Narrow"/>
          <w:i/>
          <w:sz w:val="24"/>
          <w:lang w:val="nl-BE"/>
        </w:rPr>
        <w:t>gedragregels</w:t>
      </w:r>
      <w:proofErr w:type="spellEnd"/>
      <w:r w:rsidRPr="00501D8E">
        <w:rPr>
          <w:rFonts w:ascii="Arial Narrow" w:hAnsi="Arial Narrow"/>
          <w:i/>
          <w:sz w:val="24"/>
          <w:lang w:val="nl-BE"/>
        </w:rPr>
        <w:t xml:space="preserve"> af voor de onderlinge samenwerking tussen het college en de personeelsleden, die in relatie staan met de deontologische code van de respectieve betrokken </w:t>
      </w:r>
      <w:proofErr w:type="spellStart"/>
      <w:r w:rsidRPr="00501D8E">
        <w:rPr>
          <w:rFonts w:ascii="Arial Narrow" w:hAnsi="Arial Narrow"/>
          <w:i/>
          <w:sz w:val="24"/>
          <w:lang w:val="nl-BE"/>
        </w:rPr>
        <w:t>parijen</w:t>
      </w:r>
      <w:proofErr w:type="spellEnd"/>
      <w:r w:rsidRPr="00501D8E">
        <w:rPr>
          <w:rFonts w:ascii="Arial Narrow" w:hAnsi="Arial Narrow"/>
          <w:i/>
          <w:sz w:val="24"/>
          <w:lang w:val="nl-BE"/>
        </w:rPr>
        <w:t>.</w:t>
      </w:r>
    </w:p>
    <w:p w14:paraId="597512D3" w14:textId="77777777" w:rsidR="00373FA0" w:rsidRPr="00501D8E" w:rsidRDefault="00373FA0" w:rsidP="00373FA0">
      <w:pPr>
        <w:jc w:val="both"/>
        <w:rPr>
          <w:rFonts w:ascii="Arial Narrow" w:hAnsi="Arial Narrow"/>
          <w:sz w:val="24"/>
          <w:lang w:val="nl-BE"/>
        </w:rPr>
      </w:pPr>
    </w:p>
    <w:p w14:paraId="7B601D76" w14:textId="77777777" w:rsidR="00373FA0" w:rsidRPr="00501D8E" w:rsidRDefault="00373FA0" w:rsidP="00373FA0">
      <w:pPr>
        <w:jc w:val="both"/>
        <w:rPr>
          <w:rFonts w:ascii="Arial Narrow" w:hAnsi="Arial Narrow"/>
          <w:sz w:val="24"/>
          <w:lang w:val="nl-BE"/>
        </w:rPr>
      </w:pPr>
      <w:r w:rsidRPr="00501D8E">
        <w:rPr>
          <w:rFonts w:ascii="Arial Narrow" w:hAnsi="Arial Narrow"/>
          <w:sz w:val="24"/>
          <w:lang w:val="nl-BE"/>
        </w:rPr>
        <w:t>Onder “deontologie” worden de plichten (maar ook rechten) verstaan waaraan iemand zich moet houden bij de uitoefening van zijn/ haar beroep. Het is voornamelijk een set van gedragsregels die een personeelslid helpt om zo effectief mogelijk een “goede beroepsuitoefening” te garanderen. Een deontologische code biedt een welgekomen houvast, want een “goede beroepsuitoefening” verandert onder invloed van maatschappelijke tendensen doorheen de jaren.</w:t>
      </w:r>
    </w:p>
    <w:p w14:paraId="31573EE4" w14:textId="77777777" w:rsidR="00373FA0" w:rsidRPr="00501D8E" w:rsidRDefault="00373FA0" w:rsidP="00373FA0">
      <w:pPr>
        <w:jc w:val="both"/>
        <w:rPr>
          <w:rFonts w:ascii="Arial Narrow" w:hAnsi="Arial Narrow"/>
          <w:sz w:val="24"/>
          <w:lang w:val="nl-BE"/>
        </w:rPr>
      </w:pPr>
    </w:p>
    <w:p w14:paraId="7B147097" w14:textId="77777777" w:rsidR="00373FA0" w:rsidRPr="00501D8E" w:rsidRDefault="00373FA0" w:rsidP="00373FA0">
      <w:pPr>
        <w:jc w:val="both"/>
        <w:rPr>
          <w:rFonts w:ascii="Arial Narrow" w:hAnsi="Arial Narrow"/>
          <w:sz w:val="24"/>
          <w:lang w:val="nl-BE"/>
        </w:rPr>
      </w:pPr>
      <w:r w:rsidRPr="00501D8E">
        <w:rPr>
          <w:rFonts w:ascii="Arial Narrow" w:hAnsi="Arial Narrow"/>
          <w:sz w:val="24"/>
          <w:lang w:val="nl-BE"/>
        </w:rPr>
        <w:t>Deontologie is een attitude en niet het blind opvolgen van enkele beperkte regels. We verwachten dan ook dat het gemeentepersoneel zich door de deontologische code laat inspireren in de contacten met burgers en collega’s. Het is een tekst die aangeeft hoe we als gemeentebestuur in de komende jaren willen worden gezien door onze omgeving.</w:t>
      </w:r>
    </w:p>
    <w:p w14:paraId="5A3040CC" w14:textId="77777777" w:rsidR="00373FA0" w:rsidRPr="00501D8E" w:rsidRDefault="00373FA0" w:rsidP="00373FA0">
      <w:pPr>
        <w:jc w:val="both"/>
        <w:rPr>
          <w:rFonts w:ascii="Arial Narrow" w:hAnsi="Arial Narrow"/>
          <w:sz w:val="24"/>
          <w:lang w:val="nl-BE"/>
        </w:rPr>
      </w:pPr>
    </w:p>
    <w:p w14:paraId="0832BA57" w14:textId="77777777" w:rsidR="00373FA0" w:rsidRPr="00501D8E" w:rsidRDefault="00373FA0" w:rsidP="00373FA0">
      <w:pPr>
        <w:jc w:val="both"/>
        <w:rPr>
          <w:rFonts w:ascii="Arial Narrow" w:hAnsi="Arial Narrow"/>
          <w:sz w:val="24"/>
          <w:lang w:val="nl-BE"/>
        </w:rPr>
      </w:pPr>
      <w:r w:rsidRPr="00501D8E">
        <w:rPr>
          <w:rFonts w:ascii="Arial Narrow" w:hAnsi="Arial Narrow"/>
          <w:sz w:val="24"/>
          <w:lang w:val="nl-BE"/>
        </w:rPr>
        <w:t>Dat deontologie vooral een attitude is en geen exacte wetenschap, blijkt duidelijk uit een aantal uitspraken van de Raad van State. Zo wordt bijvoorbeeld met volgende zaken rekening gehouden om na te gaan of iets een inbreuk vormt op de beroepsplichten:</w:t>
      </w:r>
    </w:p>
    <w:p w14:paraId="1D23421F"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sz w:val="24"/>
          <w:lang w:val="nl-BE"/>
        </w:rPr>
        <w:t>de functie die het personeelslid bekleedt;</w:t>
      </w:r>
    </w:p>
    <w:p w14:paraId="6CAC60AC"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sz w:val="24"/>
          <w:lang w:val="nl-BE"/>
        </w:rPr>
        <w:t>de plaats in de hiërarchie;</w:t>
      </w:r>
    </w:p>
    <w:p w14:paraId="2C059647"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sz w:val="24"/>
          <w:lang w:val="nl-BE"/>
        </w:rPr>
        <w:t>de mate waarin het personeelslid naar buiten uit gekend is;</w:t>
      </w:r>
    </w:p>
    <w:p w14:paraId="6D62FBEE"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sz w:val="24"/>
          <w:lang w:val="nl-BE"/>
        </w:rPr>
        <w:t>de plaats en het tijdstip waarop een voorval plaatsvindt;</w:t>
      </w:r>
    </w:p>
    <w:p w14:paraId="0967C703" w14:textId="77777777" w:rsidR="00373FA0" w:rsidRPr="00501D8E" w:rsidRDefault="00373FA0" w:rsidP="009D4433">
      <w:pPr>
        <w:numPr>
          <w:ilvl w:val="0"/>
          <w:numId w:val="20"/>
        </w:numPr>
        <w:jc w:val="both"/>
        <w:rPr>
          <w:rFonts w:ascii="Arial Narrow" w:hAnsi="Arial Narrow"/>
          <w:sz w:val="24"/>
        </w:rPr>
      </w:pPr>
      <w:r w:rsidRPr="00501D8E">
        <w:rPr>
          <w:rFonts w:ascii="Arial Narrow" w:hAnsi="Arial Narrow"/>
          <w:sz w:val="24"/>
          <w:lang w:val="nl-BE"/>
        </w:rPr>
        <w:t>het verband tussen een voorval en de concrete taakuitoefening van een personeelslid.</w:t>
      </w:r>
    </w:p>
    <w:p w14:paraId="6D4A60C7" w14:textId="77777777" w:rsidR="00373FA0" w:rsidRPr="00501D8E" w:rsidRDefault="00373FA0" w:rsidP="00373FA0">
      <w:pPr>
        <w:rPr>
          <w:rFonts w:ascii="Arial Narrow" w:hAnsi="Arial Narrow"/>
          <w:sz w:val="24"/>
        </w:rPr>
      </w:pPr>
    </w:p>
    <w:p w14:paraId="596FB651" w14:textId="77777777" w:rsidR="00373FA0" w:rsidRPr="00501D8E" w:rsidRDefault="00373FA0" w:rsidP="00373FA0">
      <w:pPr>
        <w:jc w:val="both"/>
        <w:rPr>
          <w:rFonts w:ascii="Arial Narrow" w:hAnsi="Arial Narrow"/>
          <w:sz w:val="24"/>
          <w:lang w:val="nl-BE"/>
        </w:rPr>
      </w:pPr>
      <w:r w:rsidRPr="00501D8E">
        <w:rPr>
          <w:rFonts w:ascii="Arial Narrow" w:hAnsi="Arial Narrow"/>
          <w:sz w:val="24"/>
          <w:lang w:val="nl-BE"/>
        </w:rPr>
        <w:t xml:space="preserve">De krachtlijnen van de deontologische code zijn geïnspireerd op de artikels 107 t.e.m. 111 van het Gemeentedecreet. Het Gemeentedecreet stelt hierin zelf een summiere code voor, waaruit vooral blijkt dat een goede beroepsuitoefening moet leiden tot dynamische, transparante en neutrale gemeentebesturen. </w:t>
      </w:r>
    </w:p>
    <w:p w14:paraId="2DB21D5D" w14:textId="77777777" w:rsidR="00373FA0" w:rsidRPr="00501D8E" w:rsidRDefault="00373FA0" w:rsidP="00373FA0">
      <w:pPr>
        <w:jc w:val="both"/>
        <w:rPr>
          <w:rFonts w:ascii="Arial Narrow" w:hAnsi="Arial Narrow"/>
          <w:sz w:val="24"/>
          <w:lang w:val="nl-BE"/>
        </w:rPr>
      </w:pPr>
    </w:p>
    <w:p w14:paraId="251D4DC1" w14:textId="77777777" w:rsidR="00373FA0" w:rsidRPr="00501D8E" w:rsidRDefault="00373FA0" w:rsidP="00373FA0">
      <w:pPr>
        <w:jc w:val="both"/>
        <w:rPr>
          <w:rFonts w:ascii="Arial Narrow" w:hAnsi="Arial Narrow"/>
          <w:sz w:val="24"/>
          <w:lang w:val="nl-BE"/>
        </w:rPr>
      </w:pPr>
      <w:r w:rsidRPr="00501D8E">
        <w:rPr>
          <w:rFonts w:ascii="Arial Narrow" w:hAnsi="Arial Narrow"/>
          <w:sz w:val="24"/>
          <w:lang w:val="nl-BE"/>
        </w:rPr>
        <w:t>Uit het Gemeentedecreet kunnen we volgende deontologische thema’s afleiden:</w:t>
      </w:r>
    </w:p>
    <w:p w14:paraId="703CBE33" w14:textId="77777777" w:rsidR="00373FA0" w:rsidRPr="00501D8E" w:rsidRDefault="00373FA0" w:rsidP="00373FA0">
      <w:pPr>
        <w:jc w:val="both"/>
        <w:rPr>
          <w:rFonts w:ascii="Arial Narrow" w:hAnsi="Arial Narrow"/>
          <w:sz w:val="24"/>
          <w:lang w:val="nl-BE"/>
        </w:rPr>
      </w:pPr>
    </w:p>
    <w:p w14:paraId="6559A99B"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L</w:t>
      </w:r>
      <w:r w:rsidRPr="00501D8E">
        <w:rPr>
          <w:rFonts w:ascii="Arial Narrow" w:hAnsi="Arial Narrow"/>
          <w:sz w:val="24"/>
          <w:lang w:val="nl-BE"/>
        </w:rPr>
        <w:t>oyaliteit: ambtsuitoefening op een loyale, correcte en actieve wijze;</w:t>
      </w:r>
    </w:p>
    <w:p w14:paraId="3BCC7B8C"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O</w:t>
      </w:r>
      <w:r w:rsidRPr="00501D8E">
        <w:rPr>
          <w:rFonts w:ascii="Arial Narrow" w:hAnsi="Arial Narrow"/>
          <w:sz w:val="24"/>
          <w:lang w:val="nl-BE"/>
        </w:rPr>
        <w:t>bjectiviteit: een welwillende dienstverlening, zonder discriminatie;</w:t>
      </w:r>
    </w:p>
    <w:p w14:paraId="2EAC7457"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S</w:t>
      </w:r>
      <w:r w:rsidRPr="00501D8E">
        <w:rPr>
          <w:rFonts w:ascii="Arial Narrow" w:hAnsi="Arial Narrow"/>
          <w:sz w:val="24"/>
          <w:lang w:val="nl-BE"/>
        </w:rPr>
        <w:t>preekrecht en Spreekplicht: gedragsregels omtrent het omgaan met informatie;</w:t>
      </w:r>
    </w:p>
    <w:p w14:paraId="28F7F636"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P</w:t>
      </w:r>
      <w:r w:rsidRPr="00501D8E">
        <w:rPr>
          <w:rFonts w:ascii="Arial Narrow" w:hAnsi="Arial Narrow"/>
          <w:sz w:val="24"/>
          <w:lang w:val="nl-BE"/>
        </w:rPr>
        <w:t>rofessionalisme;</w:t>
      </w:r>
    </w:p>
    <w:p w14:paraId="4BAD4FD5"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K</w:t>
      </w:r>
      <w:r w:rsidRPr="00501D8E">
        <w:rPr>
          <w:rFonts w:ascii="Arial Narrow" w:hAnsi="Arial Narrow"/>
          <w:sz w:val="24"/>
          <w:lang w:val="nl-BE"/>
        </w:rPr>
        <w:t>lantgerichtheid;</w:t>
      </w:r>
    </w:p>
    <w:p w14:paraId="52DC6C87"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W</w:t>
      </w:r>
      <w:r w:rsidRPr="00501D8E">
        <w:rPr>
          <w:rFonts w:ascii="Arial Narrow" w:hAnsi="Arial Narrow"/>
          <w:sz w:val="24"/>
          <w:lang w:val="nl-BE"/>
        </w:rPr>
        <w:t>ettelijkheid en correctheid;</w:t>
      </w:r>
    </w:p>
    <w:p w14:paraId="6D3C6230"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O</w:t>
      </w:r>
      <w:r w:rsidRPr="00501D8E">
        <w:rPr>
          <w:rFonts w:ascii="Arial Narrow" w:hAnsi="Arial Narrow"/>
          <w:sz w:val="24"/>
          <w:lang w:val="nl-BE"/>
        </w:rPr>
        <w:t>nverenigbare activiteiten met de beroepsplichten;</w:t>
      </w:r>
    </w:p>
    <w:p w14:paraId="408FC1E6" w14:textId="77777777" w:rsidR="00373FA0" w:rsidRPr="00501D8E" w:rsidRDefault="00373FA0" w:rsidP="009D4433">
      <w:pPr>
        <w:numPr>
          <w:ilvl w:val="0"/>
          <w:numId w:val="20"/>
        </w:numPr>
        <w:jc w:val="both"/>
        <w:rPr>
          <w:rFonts w:ascii="Arial Narrow" w:hAnsi="Arial Narrow"/>
          <w:sz w:val="24"/>
          <w:lang w:val="nl-BE"/>
        </w:rPr>
      </w:pPr>
      <w:r w:rsidRPr="00501D8E">
        <w:rPr>
          <w:rFonts w:ascii="Arial Narrow" w:hAnsi="Arial Narrow"/>
          <w:b/>
          <w:sz w:val="24"/>
          <w:lang w:val="nl-BE"/>
        </w:rPr>
        <w:t>V</w:t>
      </w:r>
      <w:r w:rsidRPr="00501D8E">
        <w:rPr>
          <w:rFonts w:ascii="Arial Narrow" w:hAnsi="Arial Narrow"/>
          <w:sz w:val="24"/>
          <w:lang w:val="nl-BE"/>
        </w:rPr>
        <w:t>orming.</w:t>
      </w:r>
    </w:p>
    <w:p w14:paraId="660E7523" w14:textId="77777777" w:rsidR="00373FA0" w:rsidRPr="00501D8E" w:rsidRDefault="00373FA0" w:rsidP="00373FA0">
      <w:pPr>
        <w:rPr>
          <w:rFonts w:ascii="Arial Narrow" w:hAnsi="Arial Narrow"/>
          <w:sz w:val="24"/>
        </w:rPr>
      </w:pPr>
    </w:p>
    <w:p w14:paraId="53B09EB9" w14:textId="77777777" w:rsidR="00373FA0" w:rsidRPr="00501D8E" w:rsidRDefault="00373FA0" w:rsidP="00373FA0">
      <w:pPr>
        <w:rPr>
          <w:rFonts w:ascii="Arial Narrow" w:hAnsi="Arial Narrow"/>
          <w:sz w:val="24"/>
        </w:rPr>
      </w:pPr>
      <w:r w:rsidRPr="00501D8E">
        <w:rPr>
          <w:rFonts w:ascii="Arial Narrow" w:hAnsi="Arial Narrow"/>
          <w:sz w:val="24"/>
        </w:rPr>
        <w:lastRenderedPageBreak/>
        <w:t>Artikel 112 van het gemeentedecreet stelt dat de gemeenteraad een deontologische code vaststelt voor het gemeentepersoneel.  In deze deontologische code dienen artikels 107 t.e.m. 111 te worden geconcretiseerd en kan men bijkomende deontologische rechten en verplichtingen opnemen. Daarnaast is men ook verplicht om een deontologische code op te stellen voor de gemeenteraad.</w:t>
      </w:r>
    </w:p>
    <w:p w14:paraId="39C60556" w14:textId="77777777" w:rsidR="00373FA0" w:rsidRPr="00501D8E" w:rsidRDefault="00373FA0" w:rsidP="00373FA0">
      <w:pPr>
        <w:rPr>
          <w:rFonts w:ascii="Arial Narrow" w:hAnsi="Arial Narrow"/>
          <w:sz w:val="24"/>
        </w:rPr>
      </w:pPr>
    </w:p>
    <w:p w14:paraId="7CC77DD2" w14:textId="77777777" w:rsidR="00373FA0" w:rsidRPr="00501D8E" w:rsidRDefault="00373FA0" w:rsidP="00373FA0">
      <w:pPr>
        <w:rPr>
          <w:rFonts w:ascii="Arial Narrow" w:hAnsi="Arial Narrow"/>
          <w:sz w:val="24"/>
        </w:rPr>
      </w:pPr>
      <w:r w:rsidRPr="00501D8E">
        <w:rPr>
          <w:rFonts w:ascii="Arial Narrow" w:hAnsi="Arial Narrow"/>
          <w:sz w:val="24"/>
        </w:rPr>
        <w:t>De deontologische code is een weerspiegeling van de centrale waarden voor onze organisatie en dient mee richting te geven aan het streven naar modern overheidshandelen.</w:t>
      </w:r>
    </w:p>
    <w:p w14:paraId="0C32C95E" w14:textId="77777777" w:rsidR="00373FA0" w:rsidRPr="00501D8E" w:rsidRDefault="00373FA0" w:rsidP="00373FA0">
      <w:pPr>
        <w:rPr>
          <w:rFonts w:ascii="Arial Narrow" w:hAnsi="Arial Narrow"/>
          <w:sz w:val="24"/>
        </w:rPr>
      </w:pPr>
    </w:p>
    <w:p w14:paraId="1363DA2B" w14:textId="77777777" w:rsidR="00373FA0" w:rsidRPr="00501D8E" w:rsidRDefault="00373FA0" w:rsidP="00373FA0">
      <w:pPr>
        <w:keepNext/>
        <w:framePr w:dropCap="drop" w:lines="3" w:wrap="around" w:vAnchor="text" w:hAnchor="text"/>
        <w:shd w:val="clear" w:color="auto" w:fill="DDDDDD"/>
        <w:spacing w:line="826" w:lineRule="exact"/>
        <w:textAlignment w:val="baseline"/>
        <w:rPr>
          <w:rFonts w:ascii="Arial Narrow" w:hAnsi="Arial Narrow"/>
          <w:caps/>
          <w:position w:val="-11"/>
          <w:sz w:val="103"/>
        </w:rPr>
      </w:pPr>
      <w:r w:rsidRPr="00501D8E">
        <w:rPr>
          <w:rFonts w:ascii="Arial Narrow" w:hAnsi="Arial Narrow"/>
          <w:caps/>
          <w:position w:val="-11"/>
          <w:sz w:val="103"/>
        </w:rPr>
        <w:t>L</w:t>
      </w:r>
    </w:p>
    <w:p w14:paraId="78B54DE1" w14:textId="77777777" w:rsidR="00373FA0" w:rsidRPr="00501D8E" w:rsidRDefault="00373FA0" w:rsidP="00373FA0">
      <w:pPr>
        <w:shd w:val="clear" w:color="auto" w:fill="DDDDDD"/>
        <w:rPr>
          <w:rFonts w:ascii="Arial Narrow" w:hAnsi="Arial Narrow"/>
          <w:b/>
          <w:caps/>
          <w:sz w:val="24"/>
        </w:rPr>
      </w:pPr>
      <w:r w:rsidRPr="00501D8E">
        <w:rPr>
          <w:rFonts w:ascii="Arial Narrow" w:hAnsi="Arial Narrow"/>
          <w:b/>
          <w:caps/>
          <w:sz w:val="24"/>
        </w:rPr>
        <w:t>oyaliteit</w:t>
      </w:r>
    </w:p>
    <w:p w14:paraId="5E799BA9" w14:textId="77777777" w:rsidR="00373FA0" w:rsidRPr="00501D8E" w:rsidRDefault="00373FA0" w:rsidP="00373FA0">
      <w:pPr>
        <w:shd w:val="clear" w:color="auto" w:fill="DDDDDD"/>
        <w:rPr>
          <w:rFonts w:ascii="Arial Narrow" w:hAnsi="Arial Narrow"/>
          <w:caps/>
          <w:sz w:val="24"/>
        </w:rPr>
      </w:pPr>
    </w:p>
    <w:p w14:paraId="7A558406" w14:textId="77777777" w:rsidR="00373FA0" w:rsidRPr="00501D8E" w:rsidRDefault="00373FA0" w:rsidP="00373FA0">
      <w:pPr>
        <w:shd w:val="clear" w:color="auto" w:fill="DDDDDD"/>
        <w:rPr>
          <w:rFonts w:ascii="Arial Narrow" w:hAnsi="Arial Narrow"/>
          <w:caps/>
          <w:sz w:val="24"/>
        </w:rPr>
      </w:pPr>
    </w:p>
    <w:p w14:paraId="3DB6CE05" w14:textId="77777777" w:rsidR="00373FA0" w:rsidRPr="00501D8E" w:rsidRDefault="00373FA0" w:rsidP="00373FA0">
      <w:pPr>
        <w:shd w:val="clear" w:color="auto" w:fill="DDDDDD"/>
        <w:jc w:val="both"/>
        <w:rPr>
          <w:rFonts w:ascii="Arial Narrow" w:hAnsi="Arial Narrow"/>
          <w:sz w:val="24"/>
          <w:lang w:val="nl-BE"/>
        </w:rPr>
      </w:pPr>
      <w:r w:rsidRPr="00501D8E">
        <w:rPr>
          <w:rFonts w:ascii="Arial Narrow" w:hAnsi="Arial Narrow"/>
          <w:sz w:val="24"/>
          <w:lang w:val="nl-BE"/>
        </w:rPr>
        <w:t>De verplichting om het ambt op een loyale wijze uit te oefenen, is de hoeksteen van deze code. Loyauteit betekent in de eerste plaats trouw aan en respect voor de democratische instellingen en voor de bestaande regelgeving.</w:t>
      </w:r>
    </w:p>
    <w:p w14:paraId="290A68C4" w14:textId="77777777" w:rsidR="00373FA0" w:rsidRPr="00501D8E" w:rsidRDefault="00373FA0" w:rsidP="00373FA0">
      <w:pPr>
        <w:shd w:val="clear" w:color="auto" w:fill="DDDDDD"/>
        <w:jc w:val="both"/>
        <w:rPr>
          <w:rFonts w:ascii="Arial Narrow" w:hAnsi="Arial Narrow"/>
          <w:sz w:val="24"/>
          <w:lang w:val="nl-BE"/>
        </w:rPr>
      </w:pPr>
      <w:r w:rsidRPr="00501D8E">
        <w:rPr>
          <w:rFonts w:ascii="Arial Narrow" w:hAnsi="Arial Narrow"/>
          <w:sz w:val="24"/>
          <w:lang w:val="nl-BE"/>
        </w:rPr>
        <w:t>Loyaliteit betekent ook dat het personeelslid de fundamentele opdracht en de doelstellingen van het gemeentebestuur onderschrijft als een gezamenlijke opdracht voor alle personeelsleden samen.</w:t>
      </w:r>
    </w:p>
    <w:p w14:paraId="0F61DD9B" w14:textId="77777777" w:rsidR="00373FA0" w:rsidRPr="00501D8E" w:rsidRDefault="00373FA0" w:rsidP="00373FA0">
      <w:pPr>
        <w:shd w:val="clear" w:color="auto" w:fill="DDDDDD"/>
        <w:rPr>
          <w:rFonts w:ascii="Arial Narrow" w:hAnsi="Arial Narrow"/>
          <w:sz w:val="24"/>
          <w:lang w:val="nl-BE"/>
        </w:rPr>
      </w:pPr>
      <w:r w:rsidRPr="00501D8E">
        <w:rPr>
          <w:rFonts w:ascii="Arial Narrow" w:hAnsi="Arial Narrow"/>
          <w:sz w:val="24"/>
          <w:lang w:val="nl-BE"/>
        </w:rPr>
        <w:t>Om die opdracht waar te maken dient iedereen te streven naar een vlotte samenwerking, waarbij het belang van de organisatie centraal staat.</w:t>
      </w:r>
    </w:p>
    <w:p w14:paraId="387F31D7" w14:textId="77777777" w:rsidR="00373FA0" w:rsidRPr="00501D8E" w:rsidRDefault="00373FA0" w:rsidP="00373FA0">
      <w:pPr>
        <w:shd w:val="clear" w:color="auto" w:fill="DDDDDD"/>
        <w:rPr>
          <w:rFonts w:ascii="Arial Narrow" w:hAnsi="Arial Narrow"/>
          <w:sz w:val="24"/>
        </w:rPr>
      </w:pPr>
    </w:p>
    <w:p w14:paraId="02A7D73B" w14:textId="77777777" w:rsidR="00373FA0" w:rsidRPr="00501D8E" w:rsidRDefault="00373FA0" w:rsidP="00373FA0">
      <w:pPr>
        <w:shd w:val="clear" w:color="auto" w:fill="DDDDDD"/>
        <w:rPr>
          <w:rFonts w:ascii="Arial Narrow" w:hAnsi="Arial Narrow"/>
          <w:sz w:val="24"/>
        </w:rPr>
      </w:pPr>
      <w:r w:rsidRPr="00501D8E">
        <w:rPr>
          <w:rFonts w:ascii="Arial Narrow" w:hAnsi="Arial Narrow"/>
          <w:sz w:val="24"/>
        </w:rPr>
        <w:t xml:space="preserve">Ambtenaren vertolken steeds op een loyale manier de beleidsbeslissingen van het bestuur, </w:t>
      </w:r>
      <w:proofErr w:type="spellStart"/>
      <w:r w:rsidRPr="00501D8E">
        <w:rPr>
          <w:rFonts w:ascii="Arial Narrow" w:hAnsi="Arial Narrow"/>
          <w:sz w:val="24"/>
        </w:rPr>
        <w:t>bvb</w:t>
      </w:r>
      <w:proofErr w:type="spellEnd"/>
      <w:r w:rsidRPr="00501D8E">
        <w:rPr>
          <w:rFonts w:ascii="Arial Narrow" w:hAnsi="Arial Narrow"/>
          <w:sz w:val="24"/>
        </w:rPr>
        <w:t xml:space="preserve"> naar de burger toe, ook als zij een andere mening hebben. Zij hanteren een professionele en objectieve attitude, zowel naar de politici van de diverse politieke partijen als naar de bevolking toe. </w:t>
      </w:r>
    </w:p>
    <w:p w14:paraId="7BF8A8E7" w14:textId="77777777" w:rsidR="00373FA0" w:rsidRPr="00501D8E" w:rsidRDefault="00373FA0" w:rsidP="00373FA0">
      <w:pPr>
        <w:shd w:val="clear" w:color="auto" w:fill="DDDDDD"/>
        <w:rPr>
          <w:rFonts w:ascii="Arial Narrow" w:hAnsi="Arial Narrow"/>
          <w:sz w:val="24"/>
        </w:rPr>
      </w:pPr>
    </w:p>
    <w:p w14:paraId="0D74A826" w14:textId="77777777" w:rsidR="00373FA0" w:rsidRPr="00501D8E" w:rsidRDefault="00373FA0" w:rsidP="00373FA0">
      <w:pPr>
        <w:shd w:val="clear" w:color="auto" w:fill="DDDDDD"/>
        <w:rPr>
          <w:rFonts w:ascii="Arial Narrow" w:hAnsi="Arial Narrow"/>
          <w:sz w:val="24"/>
        </w:rPr>
      </w:pPr>
      <w:r w:rsidRPr="00501D8E">
        <w:rPr>
          <w:rFonts w:ascii="Arial Narrow" w:hAnsi="Arial Narrow"/>
          <w:sz w:val="24"/>
        </w:rPr>
        <w:t>Politici zijn op hun beurt loyaal aan de gemeentelijke organisatie.</w:t>
      </w:r>
    </w:p>
    <w:p w14:paraId="4F637885" w14:textId="77777777" w:rsidR="00373FA0" w:rsidRPr="00501D8E" w:rsidRDefault="00373FA0" w:rsidP="00373FA0">
      <w:pPr>
        <w:rPr>
          <w:rFonts w:ascii="Arial Narrow" w:hAnsi="Arial Narrow"/>
          <w:sz w:val="24"/>
        </w:rPr>
      </w:pPr>
    </w:p>
    <w:p w14:paraId="3613616E" w14:textId="77777777" w:rsidR="00373FA0" w:rsidRPr="00501D8E" w:rsidRDefault="00373FA0" w:rsidP="00373FA0">
      <w:pPr>
        <w:rPr>
          <w:rFonts w:ascii="Arial Narrow" w:hAnsi="Arial Narrow"/>
          <w:sz w:val="24"/>
        </w:rPr>
      </w:pPr>
      <w:r w:rsidRPr="00501D8E">
        <w:rPr>
          <w:rFonts w:ascii="Arial Narrow" w:hAnsi="Arial Narrow"/>
          <w:sz w:val="24"/>
        </w:rPr>
        <w:t>Naar concrete werking omhelst dit volgende aspecten voor ambtenaren:</w:t>
      </w:r>
    </w:p>
    <w:p w14:paraId="208D8E02" w14:textId="77777777" w:rsidR="00373FA0" w:rsidRPr="00501D8E" w:rsidRDefault="00373FA0" w:rsidP="009D4433">
      <w:pPr>
        <w:numPr>
          <w:ilvl w:val="0"/>
          <w:numId w:val="16"/>
        </w:numPr>
        <w:rPr>
          <w:rFonts w:ascii="Arial Narrow" w:hAnsi="Arial Narrow"/>
          <w:sz w:val="24"/>
        </w:rPr>
      </w:pPr>
      <w:r w:rsidRPr="00501D8E">
        <w:rPr>
          <w:rFonts w:ascii="Arial Narrow" w:hAnsi="Arial Narrow"/>
          <w:sz w:val="24"/>
        </w:rPr>
        <w:t>Het personeelslid zet zich ten volle in om de doelstellingen, aangegeven door de beleidsverantwoordelijken en het management, te realiseren. De ambtenaar heeft hierbij uiteraard het recht om zijn meerderen te overtuigen van zijn visie, maar eens een beslissing is genomen dient hij zich hiernaar te schikken.</w:t>
      </w:r>
    </w:p>
    <w:p w14:paraId="718D9C6B" w14:textId="77777777" w:rsidR="00373FA0" w:rsidRPr="00501D8E" w:rsidRDefault="00373FA0" w:rsidP="009D4433">
      <w:pPr>
        <w:numPr>
          <w:ilvl w:val="0"/>
          <w:numId w:val="16"/>
        </w:numPr>
        <w:rPr>
          <w:rFonts w:ascii="Arial Narrow" w:hAnsi="Arial Narrow"/>
          <w:sz w:val="24"/>
        </w:rPr>
      </w:pPr>
      <w:r w:rsidRPr="00501D8E">
        <w:rPr>
          <w:rFonts w:ascii="Arial Narrow" w:hAnsi="Arial Narrow"/>
          <w:sz w:val="24"/>
        </w:rPr>
        <w:t xml:space="preserve">Beslissingen van de gemeenteraad en het schepencollege worden op een collegiale wijze uitgevoerd. Zodra de beslissing is genomen voert men de beslissing snel, efficiënt en plichtsbewust uit (met </w:t>
      </w:r>
      <w:proofErr w:type="spellStart"/>
      <w:r w:rsidRPr="00501D8E">
        <w:rPr>
          <w:rFonts w:ascii="Arial Narrow" w:hAnsi="Arial Narrow"/>
          <w:sz w:val="24"/>
        </w:rPr>
        <w:t>inachtname</w:t>
      </w:r>
      <w:proofErr w:type="spellEnd"/>
      <w:r w:rsidRPr="00501D8E">
        <w:rPr>
          <w:rFonts w:ascii="Arial Narrow" w:hAnsi="Arial Narrow"/>
          <w:sz w:val="24"/>
        </w:rPr>
        <w:t xml:space="preserve"> van de geldende regelgeving).</w:t>
      </w:r>
    </w:p>
    <w:p w14:paraId="60B6AFD4" w14:textId="77777777" w:rsidR="00373FA0" w:rsidRPr="00501D8E" w:rsidRDefault="00373FA0" w:rsidP="009D4433">
      <w:pPr>
        <w:numPr>
          <w:ilvl w:val="0"/>
          <w:numId w:val="16"/>
        </w:numPr>
        <w:rPr>
          <w:rFonts w:ascii="Arial Narrow" w:hAnsi="Arial Narrow"/>
          <w:sz w:val="24"/>
        </w:rPr>
      </w:pPr>
      <w:r w:rsidRPr="00501D8E">
        <w:rPr>
          <w:rFonts w:ascii="Arial Narrow" w:hAnsi="Arial Narrow"/>
          <w:noProof/>
          <w:sz w:val="24"/>
        </w:rPr>
        <w:t>Indien een beleidsbeslissing niet overeenkomstig de afspraken kan worden uitgevoerd, delen de diensten dit onverwijld mee aan het college met mededeling van de reden of omstandigheden.</w:t>
      </w:r>
    </w:p>
    <w:p w14:paraId="5B8434B3" w14:textId="77777777" w:rsidR="00373FA0" w:rsidRPr="00501D8E" w:rsidRDefault="00373FA0" w:rsidP="009D4433">
      <w:pPr>
        <w:numPr>
          <w:ilvl w:val="0"/>
          <w:numId w:val="16"/>
        </w:numPr>
        <w:rPr>
          <w:rFonts w:ascii="Arial Narrow" w:hAnsi="Arial Narrow"/>
          <w:sz w:val="24"/>
        </w:rPr>
      </w:pPr>
      <w:r w:rsidRPr="00501D8E">
        <w:rPr>
          <w:rFonts w:ascii="Arial Narrow" w:hAnsi="Arial Narrow"/>
          <w:sz w:val="24"/>
        </w:rPr>
        <w:t>Ambtenaren dienen in hun handelen politieke neutraliteit aan de dag te leggen.</w:t>
      </w:r>
    </w:p>
    <w:p w14:paraId="79E6AB50" w14:textId="77777777" w:rsidR="00373FA0" w:rsidRPr="00501D8E" w:rsidRDefault="00373FA0" w:rsidP="00373FA0">
      <w:pPr>
        <w:ind w:left="1416"/>
        <w:rPr>
          <w:rFonts w:ascii="Arial Narrow" w:hAnsi="Arial Narrow"/>
          <w:sz w:val="24"/>
        </w:rPr>
      </w:pPr>
      <w:r w:rsidRPr="00501D8E">
        <w:rPr>
          <w:rFonts w:ascii="Arial Narrow" w:hAnsi="Arial Narrow"/>
          <w:sz w:val="24"/>
        </w:rPr>
        <w:br/>
      </w:r>
    </w:p>
    <w:p w14:paraId="214718AC" w14:textId="77777777" w:rsidR="00373FA0" w:rsidRPr="00501D8E" w:rsidRDefault="00373FA0" w:rsidP="00373FA0">
      <w:pPr>
        <w:ind w:left="1416"/>
        <w:rPr>
          <w:rFonts w:ascii="Arial Narrow" w:hAnsi="Arial Narrow"/>
          <w:sz w:val="24"/>
        </w:rPr>
      </w:pPr>
    </w:p>
    <w:p w14:paraId="3F8A34A8" w14:textId="77777777" w:rsidR="00373FA0" w:rsidRPr="00501D8E" w:rsidRDefault="00373FA0" w:rsidP="00373FA0">
      <w:pPr>
        <w:ind w:left="1416"/>
        <w:rPr>
          <w:rFonts w:ascii="Arial Narrow" w:hAnsi="Arial Narrow"/>
          <w:sz w:val="24"/>
        </w:rPr>
      </w:pPr>
    </w:p>
    <w:p w14:paraId="3412F762" w14:textId="77777777" w:rsidR="00373FA0" w:rsidRPr="00501D8E" w:rsidRDefault="00373FA0" w:rsidP="00373FA0">
      <w:pPr>
        <w:ind w:left="1416"/>
        <w:rPr>
          <w:rFonts w:ascii="Arial Narrow" w:hAnsi="Arial Narrow"/>
          <w:sz w:val="24"/>
        </w:rPr>
      </w:pPr>
    </w:p>
    <w:p w14:paraId="56A94916" w14:textId="77777777" w:rsidR="00373FA0" w:rsidRPr="00501D8E" w:rsidRDefault="00373FA0" w:rsidP="00373FA0">
      <w:pPr>
        <w:ind w:left="1416"/>
        <w:rPr>
          <w:rFonts w:ascii="Arial Narrow" w:hAnsi="Arial Narrow"/>
          <w:sz w:val="24"/>
        </w:rPr>
      </w:pPr>
    </w:p>
    <w:p w14:paraId="3765ACB5" w14:textId="77777777" w:rsidR="00373FA0" w:rsidRPr="00501D8E" w:rsidRDefault="00373FA0" w:rsidP="00373FA0">
      <w:pPr>
        <w:rPr>
          <w:rFonts w:ascii="Arial Narrow" w:hAnsi="Arial Narrow"/>
          <w:sz w:val="24"/>
        </w:rPr>
      </w:pPr>
    </w:p>
    <w:p w14:paraId="529F5BD1" w14:textId="77777777" w:rsidR="00373FA0" w:rsidRPr="00501D8E" w:rsidRDefault="00373FA0" w:rsidP="00373FA0">
      <w:pPr>
        <w:rPr>
          <w:rFonts w:ascii="Arial Narrow" w:hAnsi="Arial Narrow"/>
          <w:sz w:val="24"/>
        </w:rPr>
      </w:pPr>
      <w:r w:rsidRPr="00501D8E">
        <w:rPr>
          <w:rFonts w:ascii="Arial Narrow" w:hAnsi="Arial Narrow"/>
          <w:sz w:val="24"/>
        </w:rPr>
        <w:br w:type="page"/>
      </w:r>
    </w:p>
    <w:p w14:paraId="46924661"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caps/>
          <w:position w:val="-10"/>
          <w:sz w:val="100"/>
        </w:rPr>
      </w:pPr>
      <w:r w:rsidRPr="00501D8E">
        <w:rPr>
          <w:rFonts w:ascii="Arial Narrow" w:hAnsi="Arial Narrow"/>
          <w:caps/>
          <w:position w:val="-10"/>
          <w:sz w:val="100"/>
        </w:rPr>
        <w:lastRenderedPageBreak/>
        <w:t>O</w:t>
      </w:r>
    </w:p>
    <w:p w14:paraId="74A2CED4" w14:textId="77777777" w:rsidR="00373FA0" w:rsidRPr="00501D8E" w:rsidRDefault="00373FA0" w:rsidP="00373FA0">
      <w:pPr>
        <w:shd w:val="clear" w:color="auto" w:fill="E0E0E0"/>
        <w:rPr>
          <w:rFonts w:ascii="Arial Narrow" w:hAnsi="Arial Narrow"/>
          <w:b/>
          <w:caps/>
          <w:sz w:val="24"/>
        </w:rPr>
      </w:pPr>
      <w:r w:rsidRPr="00501D8E">
        <w:rPr>
          <w:rFonts w:ascii="Arial Narrow" w:hAnsi="Arial Narrow"/>
          <w:b/>
          <w:caps/>
          <w:sz w:val="24"/>
        </w:rPr>
        <w:t>bjectiviteit</w:t>
      </w:r>
    </w:p>
    <w:p w14:paraId="24E581D2" w14:textId="77777777" w:rsidR="00373FA0" w:rsidRPr="00501D8E" w:rsidRDefault="00373FA0" w:rsidP="00373FA0">
      <w:pPr>
        <w:shd w:val="clear" w:color="auto" w:fill="E0E0E0"/>
        <w:rPr>
          <w:rFonts w:ascii="Arial Narrow" w:hAnsi="Arial Narrow"/>
          <w:sz w:val="24"/>
        </w:rPr>
      </w:pPr>
    </w:p>
    <w:p w14:paraId="13B210DC" w14:textId="77777777" w:rsidR="00373FA0" w:rsidRPr="00501D8E" w:rsidRDefault="00373FA0" w:rsidP="00373FA0">
      <w:pPr>
        <w:shd w:val="clear" w:color="auto" w:fill="E0E0E0"/>
        <w:rPr>
          <w:rFonts w:ascii="Arial Narrow" w:hAnsi="Arial Narrow"/>
          <w:sz w:val="24"/>
        </w:rPr>
      </w:pPr>
    </w:p>
    <w:p w14:paraId="313D8AE9" w14:textId="77777777" w:rsidR="00373FA0" w:rsidRPr="00501D8E" w:rsidRDefault="00373FA0" w:rsidP="00373FA0">
      <w:pPr>
        <w:shd w:val="clear" w:color="auto" w:fill="E0E0E0"/>
        <w:rPr>
          <w:rFonts w:ascii="Arial Narrow" w:hAnsi="Arial Narrow"/>
          <w:sz w:val="24"/>
        </w:rPr>
      </w:pPr>
      <w:r w:rsidRPr="00501D8E">
        <w:rPr>
          <w:rFonts w:ascii="Arial Narrow" w:hAnsi="Arial Narrow"/>
          <w:sz w:val="24"/>
        </w:rPr>
        <w:t>Het is onontbeerlijk dat de ambtenaren en politici neutraal, objectief, onpartijdig en niet-discriminerend in hun dienstverlening te werk gaan. Zo alleen kan het onderlinge vertrouwen verder groeien en wordt de meest solide basis voor een open en eerlijke communicatie gelegd.</w:t>
      </w:r>
    </w:p>
    <w:p w14:paraId="2106CEF5" w14:textId="77777777" w:rsidR="00373FA0" w:rsidRPr="00501D8E" w:rsidRDefault="00373FA0" w:rsidP="00373FA0">
      <w:pPr>
        <w:rPr>
          <w:rFonts w:ascii="Arial Narrow" w:hAnsi="Arial Narrow"/>
          <w:sz w:val="24"/>
        </w:rPr>
      </w:pPr>
    </w:p>
    <w:p w14:paraId="1D3E5D54" w14:textId="77777777" w:rsidR="00373FA0" w:rsidRPr="00501D8E" w:rsidRDefault="00373FA0" w:rsidP="00373FA0">
      <w:pPr>
        <w:rPr>
          <w:rFonts w:ascii="Arial Narrow" w:hAnsi="Arial Narrow"/>
          <w:sz w:val="24"/>
        </w:rPr>
      </w:pPr>
      <w:r w:rsidRPr="00501D8E">
        <w:rPr>
          <w:rFonts w:ascii="Arial Narrow" w:hAnsi="Arial Narrow"/>
          <w:sz w:val="24"/>
        </w:rPr>
        <w:t>Naar concrete werking omhelst dit volgende aspecten voor ambtenaren:</w:t>
      </w:r>
    </w:p>
    <w:p w14:paraId="7C8F2E90" w14:textId="77777777" w:rsidR="00373FA0" w:rsidRPr="00501D8E" w:rsidRDefault="00373FA0" w:rsidP="009D4433">
      <w:pPr>
        <w:numPr>
          <w:ilvl w:val="0"/>
          <w:numId w:val="17"/>
        </w:numPr>
        <w:rPr>
          <w:rFonts w:ascii="Arial Narrow" w:hAnsi="Arial Narrow"/>
          <w:sz w:val="24"/>
        </w:rPr>
      </w:pPr>
      <w:r w:rsidRPr="00501D8E">
        <w:rPr>
          <w:rFonts w:ascii="Arial Narrow" w:hAnsi="Arial Narrow"/>
          <w:sz w:val="24"/>
        </w:rPr>
        <w:t>Ambtenaren hebben een adviserende en ondersteunende taak. Hierdoor hebben ze de plicht om steeds een objectief correct advies te geven bij dossiers die geagendeerd worden op het schepencollege en de gemeenteraad. Bij het uitbrengen van hun adviezen moeten zij de maatschappelijke en politieke context van waaruit zij vertrekken kaderen. Wanneer de beleidsverantwoordelijken een andere beslissing nemen, blijft het advies van de ambtenaar overeind.</w:t>
      </w:r>
    </w:p>
    <w:p w14:paraId="1BFA3C5B" w14:textId="77777777" w:rsidR="00373FA0" w:rsidRPr="00501D8E" w:rsidRDefault="00373FA0" w:rsidP="009D4433">
      <w:pPr>
        <w:numPr>
          <w:ilvl w:val="0"/>
          <w:numId w:val="17"/>
        </w:numPr>
        <w:rPr>
          <w:rFonts w:ascii="Arial Narrow" w:hAnsi="Arial Narrow"/>
          <w:sz w:val="24"/>
        </w:rPr>
      </w:pPr>
      <w:r w:rsidRPr="00501D8E">
        <w:rPr>
          <w:rFonts w:ascii="Arial Narrow" w:hAnsi="Arial Narrow"/>
          <w:sz w:val="24"/>
        </w:rPr>
        <w:t>In individuele dossiers worden eerlijke en onpartijdige beslissingen genomen op basis van gekende feiten en vastgestelde criteria.</w:t>
      </w:r>
    </w:p>
    <w:p w14:paraId="69EA3437" w14:textId="77777777" w:rsidR="00373FA0" w:rsidRPr="00501D8E" w:rsidRDefault="00373FA0" w:rsidP="009D4433">
      <w:pPr>
        <w:numPr>
          <w:ilvl w:val="0"/>
          <w:numId w:val="17"/>
        </w:numPr>
        <w:rPr>
          <w:rFonts w:ascii="Arial Narrow" w:hAnsi="Arial Narrow"/>
          <w:sz w:val="24"/>
        </w:rPr>
      </w:pPr>
      <w:r w:rsidRPr="00501D8E">
        <w:rPr>
          <w:rFonts w:ascii="Arial Narrow" w:hAnsi="Arial Narrow"/>
          <w:sz w:val="24"/>
        </w:rPr>
        <w:t>De objectiviteit van normale procedures en termijnen die van toepassing zijn op de behandeling van een soortgelijk dossier, aanvraag, klacht,… worden steeds, ongeacht de wijze waarop de vraag bij de ambtenaar terecht komt, toegepast. De te doorlopen stappen en daarmee samenhangende timing worden duidelijk meegegeven aan de burger.</w:t>
      </w:r>
    </w:p>
    <w:p w14:paraId="58E214EB" w14:textId="77777777" w:rsidR="00373FA0" w:rsidRPr="00501D8E" w:rsidRDefault="00373FA0" w:rsidP="009D4433">
      <w:pPr>
        <w:numPr>
          <w:ilvl w:val="0"/>
          <w:numId w:val="17"/>
        </w:numPr>
        <w:rPr>
          <w:rFonts w:ascii="Arial Narrow" w:hAnsi="Arial Narrow"/>
          <w:sz w:val="24"/>
        </w:rPr>
      </w:pPr>
      <w:r w:rsidRPr="00501D8E">
        <w:rPr>
          <w:rFonts w:ascii="Arial Narrow" w:hAnsi="Arial Narrow"/>
          <w:sz w:val="24"/>
        </w:rPr>
        <w:t>De ambtenaar houdt de politicus, die de burger heeft doorverwezen, op de hoogte omtrent de verdere afhandeling van het dossier, vraag, klacht.</w:t>
      </w:r>
    </w:p>
    <w:p w14:paraId="74496DA2" w14:textId="77777777" w:rsidR="00373FA0" w:rsidRPr="00501D8E" w:rsidRDefault="00373FA0" w:rsidP="009D4433">
      <w:pPr>
        <w:numPr>
          <w:ilvl w:val="0"/>
          <w:numId w:val="17"/>
        </w:numPr>
        <w:rPr>
          <w:rFonts w:ascii="Arial Narrow" w:hAnsi="Arial Narrow"/>
          <w:sz w:val="24"/>
        </w:rPr>
      </w:pPr>
      <w:r w:rsidRPr="00501D8E">
        <w:rPr>
          <w:rFonts w:ascii="Arial Narrow" w:hAnsi="Arial Narrow"/>
          <w:sz w:val="24"/>
        </w:rPr>
        <w:t xml:space="preserve">De personeelsleden mogen, zelfs buiten hun ambt, noch rechtstreeks noch via een tussenpersoon, giften, beloningen of enig ander voordeel dat verband houdt met hun ambt, vragen, eisen of aannemen indien er in ruil een prestatie wordt verwacht. </w:t>
      </w:r>
    </w:p>
    <w:p w14:paraId="3FFFE021" w14:textId="77777777" w:rsidR="00373FA0" w:rsidRPr="00501D8E" w:rsidRDefault="00373FA0" w:rsidP="009D4433">
      <w:pPr>
        <w:numPr>
          <w:ilvl w:val="0"/>
          <w:numId w:val="17"/>
        </w:numPr>
        <w:rPr>
          <w:rFonts w:ascii="Arial Narrow" w:hAnsi="Arial Narrow"/>
          <w:sz w:val="24"/>
        </w:rPr>
      </w:pPr>
      <w:r w:rsidRPr="00501D8E">
        <w:rPr>
          <w:rFonts w:ascii="Arial Narrow" w:hAnsi="Arial Narrow"/>
          <w:sz w:val="24"/>
        </w:rPr>
        <w:t>Personeelsleden kunnen vanuit hun werkzaamheden over specifieke kennis in bepaalde dossiers beschikken. Ze mogen deze voorkennis niet gebruiken om op enige manier een persoonlijk voordeel te verkrijgen.</w:t>
      </w:r>
    </w:p>
    <w:p w14:paraId="56462AA1" w14:textId="77777777" w:rsidR="00373FA0" w:rsidRPr="00501D8E" w:rsidRDefault="00373FA0" w:rsidP="00373FA0">
      <w:pPr>
        <w:rPr>
          <w:rFonts w:ascii="Arial Narrow" w:hAnsi="Arial Narrow"/>
          <w:sz w:val="24"/>
        </w:rPr>
      </w:pPr>
    </w:p>
    <w:p w14:paraId="5CDE37C1" w14:textId="77777777" w:rsidR="00373FA0" w:rsidRPr="00501D8E" w:rsidRDefault="00373FA0" w:rsidP="00373FA0">
      <w:pPr>
        <w:rPr>
          <w:rFonts w:ascii="Arial Narrow" w:hAnsi="Arial Narrow"/>
          <w:sz w:val="24"/>
        </w:rPr>
      </w:pPr>
      <w:r w:rsidRPr="00501D8E">
        <w:rPr>
          <w:rFonts w:ascii="Arial Narrow" w:hAnsi="Arial Narrow"/>
          <w:sz w:val="24"/>
        </w:rPr>
        <w:br w:type="page"/>
      </w:r>
    </w:p>
    <w:p w14:paraId="540DDC13"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b/>
          <w:caps/>
          <w:position w:val="-10"/>
          <w:sz w:val="100"/>
        </w:rPr>
      </w:pPr>
      <w:r w:rsidRPr="00501D8E">
        <w:rPr>
          <w:rFonts w:ascii="Arial Narrow" w:hAnsi="Arial Narrow"/>
          <w:caps/>
          <w:position w:val="-10"/>
          <w:sz w:val="100"/>
        </w:rPr>
        <w:lastRenderedPageBreak/>
        <w:t>S</w:t>
      </w:r>
    </w:p>
    <w:p w14:paraId="32C0B37F" w14:textId="77777777" w:rsidR="00373FA0" w:rsidRPr="00501D8E" w:rsidRDefault="00373FA0" w:rsidP="00373FA0">
      <w:pPr>
        <w:shd w:val="clear" w:color="auto" w:fill="E0E0E0"/>
        <w:rPr>
          <w:rFonts w:ascii="Arial Narrow" w:hAnsi="Arial Narrow"/>
          <w:b/>
          <w:caps/>
          <w:sz w:val="24"/>
        </w:rPr>
      </w:pPr>
      <w:r w:rsidRPr="00501D8E">
        <w:rPr>
          <w:rFonts w:ascii="Arial Narrow" w:hAnsi="Arial Narrow"/>
          <w:b/>
          <w:caps/>
          <w:sz w:val="24"/>
        </w:rPr>
        <w:t>preekrecht en spreekplicht</w:t>
      </w:r>
    </w:p>
    <w:p w14:paraId="25B2ECE0" w14:textId="77777777" w:rsidR="00373FA0" w:rsidRPr="00501D8E" w:rsidRDefault="00373FA0" w:rsidP="00373FA0">
      <w:pPr>
        <w:shd w:val="clear" w:color="auto" w:fill="E0E0E0"/>
        <w:rPr>
          <w:rFonts w:ascii="Arial Narrow" w:hAnsi="Arial Narrow"/>
          <w:caps/>
          <w:sz w:val="24"/>
        </w:rPr>
      </w:pPr>
    </w:p>
    <w:p w14:paraId="5C3609C4" w14:textId="77777777" w:rsidR="00373FA0" w:rsidRPr="00501D8E" w:rsidRDefault="00373FA0" w:rsidP="00373FA0">
      <w:pPr>
        <w:shd w:val="clear" w:color="auto" w:fill="E0E0E0"/>
        <w:rPr>
          <w:rFonts w:ascii="Arial Narrow" w:hAnsi="Arial Narrow"/>
          <w:caps/>
          <w:sz w:val="24"/>
        </w:rPr>
      </w:pPr>
    </w:p>
    <w:p w14:paraId="20218D7B" w14:textId="77777777" w:rsidR="00373FA0" w:rsidRPr="00501D8E" w:rsidRDefault="00373FA0" w:rsidP="00373FA0">
      <w:pPr>
        <w:shd w:val="clear" w:color="auto" w:fill="DDDDDD"/>
        <w:jc w:val="both"/>
        <w:rPr>
          <w:rFonts w:ascii="Arial Narrow" w:hAnsi="Arial Narrow"/>
          <w:sz w:val="24"/>
          <w:lang w:val="nl-BE"/>
        </w:rPr>
      </w:pPr>
      <w:r w:rsidRPr="00501D8E">
        <w:rPr>
          <w:rFonts w:ascii="Arial Narrow" w:hAnsi="Arial Narrow"/>
          <w:sz w:val="24"/>
          <w:lang w:val="nl-BE"/>
        </w:rPr>
        <w:t>Als personeelslid van een lokaal bestuur beschik je vaak over uiteenlopende informatie over de gemeente, de inwoners of het gemeentebestuur. Het is dan ook niet verwonderlijk dat in een deontologische code een afzonderlijk hoofdstuk wordt voorzien over hoe om te gaan met deze informatie.</w:t>
      </w:r>
    </w:p>
    <w:p w14:paraId="423D6307" w14:textId="77777777" w:rsidR="00373FA0" w:rsidRPr="00501D8E" w:rsidRDefault="00373FA0" w:rsidP="00373FA0">
      <w:pPr>
        <w:shd w:val="clear" w:color="auto" w:fill="DDDDDD"/>
        <w:jc w:val="both"/>
        <w:rPr>
          <w:rFonts w:ascii="Arial Narrow" w:hAnsi="Arial Narrow"/>
          <w:sz w:val="24"/>
          <w:lang w:val="nl-BE"/>
        </w:rPr>
      </w:pPr>
    </w:p>
    <w:p w14:paraId="480CD7FD" w14:textId="77777777" w:rsidR="00373FA0" w:rsidRPr="00501D8E" w:rsidRDefault="00373FA0" w:rsidP="00373FA0">
      <w:pPr>
        <w:shd w:val="clear" w:color="auto" w:fill="DDDDDD"/>
        <w:jc w:val="both"/>
        <w:rPr>
          <w:rFonts w:ascii="Arial Narrow" w:hAnsi="Arial Narrow"/>
          <w:sz w:val="24"/>
          <w:lang w:val="nl-BE"/>
        </w:rPr>
      </w:pPr>
      <w:r w:rsidRPr="00501D8E">
        <w:rPr>
          <w:rFonts w:ascii="Arial Narrow" w:hAnsi="Arial Narrow"/>
          <w:sz w:val="24"/>
          <w:lang w:val="nl-BE"/>
        </w:rPr>
        <w:t>De visie hierop is in de loop der jaren grondig gewijzigd. Waar vroeger in de regel een geheimhoudingsplicht werd aanvaard, wordt vandaag het spreekrecht als basis voor de deontologische code gehanteerd. We kunnen met betrekking tot het omgaan met informatie 3 situaties onderscheiden:</w:t>
      </w:r>
    </w:p>
    <w:p w14:paraId="2FC6D396" w14:textId="77777777" w:rsidR="00373FA0" w:rsidRPr="00501D8E" w:rsidRDefault="00373FA0" w:rsidP="009D4433">
      <w:pPr>
        <w:numPr>
          <w:ilvl w:val="0"/>
          <w:numId w:val="21"/>
        </w:numPr>
        <w:shd w:val="clear" w:color="auto" w:fill="DDDDDD"/>
        <w:jc w:val="both"/>
        <w:rPr>
          <w:rFonts w:ascii="Arial Narrow" w:hAnsi="Arial Narrow"/>
          <w:sz w:val="24"/>
          <w:lang w:val="nl-BE"/>
        </w:rPr>
      </w:pPr>
      <w:r w:rsidRPr="00501D8E">
        <w:rPr>
          <w:rFonts w:ascii="Arial Narrow" w:hAnsi="Arial Narrow"/>
          <w:sz w:val="24"/>
          <w:lang w:val="nl-BE"/>
        </w:rPr>
        <w:t>spreekrecht (de standaardsituatie)</w:t>
      </w:r>
    </w:p>
    <w:p w14:paraId="79AFF0B0" w14:textId="77777777" w:rsidR="00373FA0" w:rsidRPr="00501D8E" w:rsidRDefault="00373FA0" w:rsidP="009D4433">
      <w:pPr>
        <w:numPr>
          <w:ilvl w:val="0"/>
          <w:numId w:val="21"/>
        </w:numPr>
        <w:shd w:val="clear" w:color="auto" w:fill="DDDDDD"/>
        <w:jc w:val="both"/>
        <w:rPr>
          <w:rFonts w:ascii="Arial Narrow" w:hAnsi="Arial Narrow"/>
          <w:sz w:val="24"/>
          <w:lang w:val="nl-BE"/>
        </w:rPr>
      </w:pPr>
      <w:r w:rsidRPr="00501D8E">
        <w:rPr>
          <w:rFonts w:ascii="Arial Narrow" w:hAnsi="Arial Narrow"/>
          <w:sz w:val="24"/>
          <w:lang w:val="nl-BE"/>
        </w:rPr>
        <w:t>geheimhoudingsplicht (in specifiek bepaalde gevallen)</w:t>
      </w:r>
    </w:p>
    <w:p w14:paraId="6DB18FEA" w14:textId="77777777" w:rsidR="00373FA0" w:rsidRPr="00501D8E" w:rsidRDefault="00373FA0" w:rsidP="009D4433">
      <w:pPr>
        <w:numPr>
          <w:ilvl w:val="0"/>
          <w:numId w:val="21"/>
        </w:numPr>
        <w:shd w:val="clear" w:color="auto" w:fill="DDDDDD"/>
        <w:jc w:val="both"/>
        <w:rPr>
          <w:rFonts w:ascii="Arial Narrow" w:hAnsi="Arial Narrow"/>
          <w:sz w:val="24"/>
          <w:lang w:val="nl-BE"/>
        </w:rPr>
      </w:pPr>
      <w:r w:rsidRPr="00501D8E">
        <w:rPr>
          <w:rFonts w:ascii="Arial Narrow" w:hAnsi="Arial Narrow"/>
          <w:sz w:val="24"/>
          <w:lang w:val="nl-BE"/>
        </w:rPr>
        <w:t>spreekplicht (in specifieke gevallen)</w:t>
      </w:r>
    </w:p>
    <w:p w14:paraId="4FEAE723" w14:textId="77777777" w:rsidR="00373FA0" w:rsidRPr="00501D8E" w:rsidRDefault="00373FA0" w:rsidP="00373FA0">
      <w:pPr>
        <w:shd w:val="clear" w:color="auto" w:fill="E0E0E0"/>
        <w:rPr>
          <w:rFonts w:ascii="Arial Narrow" w:hAnsi="Arial Narrow"/>
          <w:sz w:val="24"/>
        </w:rPr>
      </w:pPr>
    </w:p>
    <w:p w14:paraId="01B20F8C" w14:textId="77777777" w:rsidR="00373FA0" w:rsidRPr="00501D8E" w:rsidRDefault="00373FA0" w:rsidP="00373FA0">
      <w:pPr>
        <w:shd w:val="clear" w:color="auto" w:fill="E0E0E0"/>
        <w:rPr>
          <w:rFonts w:ascii="Arial Narrow" w:hAnsi="Arial Narrow"/>
          <w:sz w:val="24"/>
        </w:rPr>
      </w:pPr>
      <w:r w:rsidRPr="00501D8E">
        <w:rPr>
          <w:rFonts w:ascii="Arial Narrow" w:hAnsi="Arial Narrow"/>
          <w:sz w:val="24"/>
        </w:rPr>
        <w:t>Politici en ambtenaren brengen respect op voor elkaars standpunten en respecteren elkaars spreekrecht en spreekplicht. Feitelijke informatie moet daarbij steeds correct, volledig en objectief worden gepresenteerd. Het gaat hierbij zowel om mondelinge als om schriftelijke communicatie.</w:t>
      </w:r>
    </w:p>
    <w:p w14:paraId="270B1B91" w14:textId="77777777" w:rsidR="00373FA0" w:rsidRPr="00501D8E" w:rsidRDefault="00373FA0" w:rsidP="00373FA0">
      <w:pPr>
        <w:rPr>
          <w:rFonts w:ascii="Arial Narrow" w:hAnsi="Arial Narrow"/>
          <w:b/>
          <w:sz w:val="24"/>
        </w:rPr>
      </w:pPr>
    </w:p>
    <w:p w14:paraId="702D5BDF" w14:textId="77777777" w:rsidR="00373FA0" w:rsidRPr="00501D8E" w:rsidRDefault="00373FA0" w:rsidP="00373FA0">
      <w:pPr>
        <w:rPr>
          <w:rFonts w:ascii="Arial Narrow" w:hAnsi="Arial Narrow"/>
          <w:b/>
          <w:sz w:val="24"/>
        </w:rPr>
      </w:pPr>
      <w:r w:rsidRPr="00501D8E">
        <w:rPr>
          <w:rFonts w:ascii="Arial Narrow" w:hAnsi="Arial Narrow"/>
          <w:b/>
          <w:sz w:val="24"/>
        </w:rPr>
        <w:t>Spreekrecht</w:t>
      </w:r>
    </w:p>
    <w:p w14:paraId="172A74D2" w14:textId="77777777" w:rsidR="00373FA0" w:rsidRPr="00501D8E" w:rsidRDefault="00373FA0" w:rsidP="00373FA0">
      <w:pPr>
        <w:jc w:val="both"/>
        <w:rPr>
          <w:rFonts w:ascii="Arial Narrow" w:hAnsi="Arial Narrow"/>
          <w:sz w:val="24"/>
        </w:rPr>
      </w:pPr>
      <w:r w:rsidRPr="00501D8E">
        <w:rPr>
          <w:rFonts w:ascii="Arial Narrow" w:hAnsi="Arial Narrow"/>
          <w:sz w:val="24"/>
        </w:rPr>
        <w:t>Als personeelslid hebt u principieel spreekrecht.</w:t>
      </w:r>
    </w:p>
    <w:p w14:paraId="52D06B0A" w14:textId="77777777" w:rsidR="00373FA0" w:rsidRPr="00501D8E" w:rsidRDefault="00373FA0" w:rsidP="00373FA0">
      <w:pPr>
        <w:jc w:val="both"/>
        <w:rPr>
          <w:rFonts w:ascii="Arial Narrow" w:hAnsi="Arial Narrow"/>
          <w:sz w:val="24"/>
        </w:rPr>
      </w:pPr>
      <w:r w:rsidRPr="00501D8E">
        <w:rPr>
          <w:rFonts w:ascii="Arial Narrow" w:hAnsi="Arial Narrow"/>
          <w:sz w:val="24"/>
        </w:rPr>
        <w:t>Feitelijke informatie moet daarbij correct, volledig en objectief worden gepresenteerd.</w:t>
      </w:r>
    </w:p>
    <w:p w14:paraId="20A734CD" w14:textId="77777777" w:rsidR="00373FA0" w:rsidRPr="00501D8E" w:rsidRDefault="00373FA0" w:rsidP="00373FA0">
      <w:pPr>
        <w:rPr>
          <w:rFonts w:ascii="Arial Narrow" w:hAnsi="Arial Narrow"/>
          <w:sz w:val="24"/>
        </w:rPr>
      </w:pPr>
      <w:r w:rsidRPr="00501D8E">
        <w:rPr>
          <w:rFonts w:ascii="Arial Narrow" w:hAnsi="Arial Narrow"/>
          <w:sz w:val="24"/>
        </w:rPr>
        <w:t>Wie een persoonlijk standpunt of kritiek op de overheid formuleert, maakt duidelijk dat hij of zij in eigen naam spreekt.</w:t>
      </w:r>
    </w:p>
    <w:p w14:paraId="49A171F7" w14:textId="77777777" w:rsidR="00373FA0" w:rsidRPr="00501D8E" w:rsidRDefault="00373FA0" w:rsidP="00373FA0">
      <w:pPr>
        <w:rPr>
          <w:rFonts w:ascii="Arial Narrow" w:hAnsi="Arial Narrow"/>
          <w:b/>
          <w:sz w:val="24"/>
        </w:rPr>
      </w:pPr>
    </w:p>
    <w:p w14:paraId="519DF43C" w14:textId="77777777" w:rsidR="00373FA0" w:rsidRPr="00501D8E" w:rsidRDefault="00373FA0" w:rsidP="00373FA0">
      <w:pPr>
        <w:rPr>
          <w:rFonts w:ascii="Arial Narrow" w:hAnsi="Arial Narrow"/>
          <w:b/>
          <w:sz w:val="24"/>
        </w:rPr>
      </w:pPr>
      <w:r w:rsidRPr="00501D8E">
        <w:rPr>
          <w:rFonts w:ascii="Arial Narrow" w:hAnsi="Arial Narrow"/>
          <w:b/>
          <w:sz w:val="24"/>
        </w:rPr>
        <w:t xml:space="preserve">Geheimhoudingsplicht </w:t>
      </w:r>
    </w:p>
    <w:p w14:paraId="33AF8407" w14:textId="77777777" w:rsidR="00373FA0" w:rsidRPr="00501D8E" w:rsidRDefault="00373FA0" w:rsidP="00373FA0">
      <w:pPr>
        <w:jc w:val="both"/>
        <w:rPr>
          <w:rFonts w:ascii="Arial Narrow" w:hAnsi="Arial Narrow"/>
          <w:sz w:val="24"/>
        </w:rPr>
      </w:pPr>
      <w:r w:rsidRPr="00501D8E">
        <w:rPr>
          <w:rFonts w:ascii="Arial Narrow" w:hAnsi="Arial Narrow"/>
          <w:sz w:val="24"/>
        </w:rPr>
        <w:t>Onder voorbehoud van de toepassing van de regelgeving inzake openbaarheid van bestuur is het voor personeelsleden verboden feiten bekend te maken die betrekking hebben op:</w:t>
      </w:r>
    </w:p>
    <w:p w14:paraId="6F68DF66" w14:textId="77777777" w:rsidR="00373FA0" w:rsidRPr="00501D8E" w:rsidRDefault="00373FA0" w:rsidP="00373FA0">
      <w:pPr>
        <w:jc w:val="both"/>
        <w:rPr>
          <w:rFonts w:ascii="Arial Narrow" w:hAnsi="Arial Narrow"/>
          <w:szCs w:val="20"/>
        </w:rPr>
      </w:pPr>
      <w:r w:rsidRPr="00501D8E">
        <w:rPr>
          <w:rFonts w:ascii="Arial Narrow" w:hAnsi="Arial Narrow"/>
          <w:szCs w:val="20"/>
        </w:rPr>
        <w:t>1° de veiligheid van het land;</w:t>
      </w:r>
    </w:p>
    <w:p w14:paraId="254F4A9C" w14:textId="77777777" w:rsidR="00373FA0" w:rsidRPr="00501D8E" w:rsidRDefault="00373FA0" w:rsidP="00373FA0">
      <w:pPr>
        <w:jc w:val="both"/>
        <w:rPr>
          <w:rFonts w:ascii="Arial Narrow" w:hAnsi="Arial Narrow"/>
          <w:szCs w:val="20"/>
        </w:rPr>
      </w:pPr>
      <w:r w:rsidRPr="00501D8E">
        <w:rPr>
          <w:rFonts w:ascii="Arial Narrow" w:hAnsi="Arial Narrow"/>
          <w:szCs w:val="20"/>
        </w:rPr>
        <w:t>2° de bescherming van de openbare orde;</w:t>
      </w:r>
    </w:p>
    <w:p w14:paraId="6DEE1491" w14:textId="77777777" w:rsidR="00373FA0" w:rsidRPr="00501D8E" w:rsidRDefault="00373FA0" w:rsidP="00373FA0">
      <w:pPr>
        <w:jc w:val="both"/>
        <w:rPr>
          <w:rFonts w:ascii="Arial Narrow" w:hAnsi="Arial Narrow"/>
          <w:szCs w:val="20"/>
        </w:rPr>
      </w:pPr>
      <w:r w:rsidRPr="00501D8E">
        <w:rPr>
          <w:rFonts w:ascii="Arial Narrow" w:hAnsi="Arial Narrow"/>
          <w:szCs w:val="20"/>
        </w:rPr>
        <w:t>3° de financiële belangen van de overheid;</w:t>
      </w:r>
    </w:p>
    <w:p w14:paraId="6197ECF8" w14:textId="77777777" w:rsidR="00373FA0" w:rsidRPr="00501D8E" w:rsidRDefault="00373FA0" w:rsidP="00373FA0">
      <w:pPr>
        <w:jc w:val="both"/>
        <w:rPr>
          <w:rFonts w:ascii="Arial Narrow" w:hAnsi="Arial Narrow"/>
          <w:szCs w:val="20"/>
        </w:rPr>
      </w:pPr>
      <w:r w:rsidRPr="00501D8E">
        <w:rPr>
          <w:rFonts w:ascii="Arial Narrow" w:hAnsi="Arial Narrow"/>
          <w:szCs w:val="20"/>
        </w:rPr>
        <w:t>4° het voorkomen en het bestraffen van strafbare feiten;</w:t>
      </w:r>
    </w:p>
    <w:p w14:paraId="1C6ACE52" w14:textId="77777777" w:rsidR="00373FA0" w:rsidRPr="00501D8E" w:rsidRDefault="00373FA0" w:rsidP="00373FA0">
      <w:pPr>
        <w:jc w:val="both"/>
        <w:rPr>
          <w:rFonts w:ascii="Arial Narrow" w:hAnsi="Arial Narrow"/>
          <w:szCs w:val="20"/>
        </w:rPr>
      </w:pPr>
      <w:r w:rsidRPr="00501D8E">
        <w:rPr>
          <w:rFonts w:ascii="Arial Narrow" w:hAnsi="Arial Narrow"/>
          <w:szCs w:val="20"/>
        </w:rPr>
        <w:t>5° het medisch geheim;</w:t>
      </w:r>
    </w:p>
    <w:p w14:paraId="4879ECAA" w14:textId="77777777" w:rsidR="00373FA0" w:rsidRPr="00501D8E" w:rsidRDefault="00373FA0" w:rsidP="00373FA0">
      <w:pPr>
        <w:jc w:val="both"/>
        <w:rPr>
          <w:rFonts w:ascii="Arial Narrow" w:hAnsi="Arial Narrow"/>
          <w:szCs w:val="20"/>
        </w:rPr>
      </w:pPr>
      <w:r w:rsidRPr="00501D8E">
        <w:rPr>
          <w:rFonts w:ascii="Arial Narrow" w:hAnsi="Arial Narrow"/>
          <w:szCs w:val="20"/>
        </w:rPr>
        <w:t>6° het vertrouwelijke karakter van commerciële, intellectuele en industriële gegevens;</w:t>
      </w:r>
    </w:p>
    <w:p w14:paraId="08791D8A" w14:textId="77777777" w:rsidR="00373FA0" w:rsidRPr="00501D8E" w:rsidRDefault="00373FA0" w:rsidP="00373FA0">
      <w:pPr>
        <w:jc w:val="both"/>
        <w:rPr>
          <w:rFonts w:ascii="Arial Narrow" w:hAnsi="Arial Narrow"/>
          <w:szCs w:val="20"/>
        </w:rPr>
      </w:pPr>
      <w:r w:rsidRPr="00501D8E">
        <w:rPr>
          <w:rFonts w:ascii="Arial Narrow" w:hAnsi="Arial Narrow"/>
          <w:szCs w:val="20"/>
        </w:rPr>
        <w:t>7° het vertrouwelijke karakter van de beraadslagingen.</w:t>
      </w:r>
    </w:p>
    <w:p w14:paraId="296EDA33" w14:textId="77777777" w:rsidR="00373FA0" w:rsidRPr="00501D8E" w:rsidRDefault="00373FA0" w:rsidP="00373FA0">
      <w:pPr>
        <w:jc w:val="both"/>
        <w:rPr>
          <w:rFonts w:ascii="Arial Narrow" w:hAnsi="Arial Narrow"/>
          <w:szCs w:val="20"/>
        </w:rPr>
      </w:pPr>
      <w:r w:rsidRPr="00501D8E">
        <w:rPr>
          <w:rFonts w:ascii="Arial Narrow" w:hAnsi="Arial Narrow"/>
          <w:szCs w:val="20"/>
        </w:rPr>
        <w:t>Als bijlage: Wet op de Privacy: principieel verboden verwerkingen van gegevens</w:t>
      </w:r>
    </w:p>
    <w:p w14:paraId="1CB5B0AB" w14:textId="77777777" w:rsidR="00373FA0" w:rsidRPr="00501D8E" w:rsidRDefault="00373FA0" w:rsidP="00373FA0">
      <w:pPr>
        <w:jc w:val="both"/>
        <w:rPr>
          <w:rFonts w:ascii="Arial Narrow" w:hAnsi="Arial Narrow"/>
          <w:sz w:val="24"/>
        </w:rPr>
      </w:pPr>
    </w:p>
    <w:p w14:paraId="0147574F" w14:textId="77777777" w:rsidR="00373FA0" w:rsidRPr="00501D8E" w:rsidRDefault="00373FA0" w:rsidP="00373FA0">
      <w:pPr>
        <w:jc w:val="both"/>
        <w:rPr>
          <w:rFonts w:ascii="Arial Narrow" w:hAnsi="Arial Narrow"/>
          <w:sz w:val="24"/>
        </w:rPr>
      </w:pPr>
      <w:r w:rsidRPr="00501D8E">
        <w:rPr>
          <w:rFonts w:ascii="Arial Narrow" w:hAnsi="Arial Narrow"/>
          <w:sz w:val="24"/>
        </w:rPr>
        <w:t xml:space="preserve">Het is eveneens verboden feiten bekend te maken enerzijds vooraleer het daartoe bevoegd orgaan daadwerkelijk de beslissing heeft genomen en anderzijds als de bekendmaking ervan een inbreuk vormt op de rechten en de vrijheden van de burger, in het bijzonder op het </w:t>
      </w:r>
      <w:proofErr w:type="spellStart"/>
      <w:r w:rsidRPr="00501D8E">
        <w:rPr>
          <w:rFonts w:ascii="Arial Narrow" w:hAnsi="Arial Narrow"/>
          <w:sz w:val="24"/>
        </w:rPr>
        <w:t>privé-leven</w:t>
      </w:r>
      <w:proofErr w:type="spellEnd"/>
      <w:r w:rsidRPr="00501D8E">
        <w:rPr>
          <w:rFonts w:ascii="Arial Narrow" w:hAnsi="Arial Narrow"/>
          <w:sz w:val="24"/>
        </w:rPr>
        <w:t>, tenzij de betrokkene toestemming heeft verleend om de gegevens die op haar of hem betrekking hebben, openbaar te maken.</w:t>
      </w:r>
    </w:p>
    <w:p w14:paraId="28ED143E" w14:textId="77777777" w:rsidR="00373FA0" w:rsidRPr="00501D8E" w:rsidRDefault="00373FA0" w:rsidP="00373FA0">
      <w:pPr>
        <w:rPr>
          <w:rFonts w:ascii="Arial Narrow" w:hAnsi="Arial Narrow"/>
          <w:sz w:val="24"/>
        </w:rPr>
      </w:pPr>
      <w:r w:rsidRPr="00501D8E">
        <w:rPr>
          <w:rFonts w:ascii="Arial Narrow" w:hAnsi="Arial Narrow"/>
          <w:sz w:val="24"/>
        </w:rPr>
        <w:t>Deze verbodsbepalingen gelden eveneens voor personeelsleden die hun ambt hebben beëindigd.</w:t>
      </w:r>
    </w:p>
    <w:p w14:paraId="2A2E5E40" w14:textId="77777777" w:rsidR="00373FA0" w:rsidRPr="00501D8E" w:rsidRDefault="00373FA0" w:rsidP="00373FA0">
      <w:pPr>
        <w:rPr>
          <w:rFonts w:ascii="Arial Narrow" w:hAnsi="Arial Narrow"/>
          <w:b/>
          <w:sz w:val="24"/>
        </w:rPr>
      </w:pPr>
    </w:p>
    <w:p w14:paraId="4FE2866B" w14:textId="77777777" w:rsidR="00373FA0" w:rsidRPr="00501D8E" w:rsidRDefault="00373FA0" w:rsidP="00373FA0">
      <w:pPr>
        <w:rPr>
          <w:rFonts w:ascii="Arial Narrow" w:hAnsi="Arial Narrow"/>
          <w:b/>
          <w:sz w:val="24"/>
        </w:rPr>
      </w:pPr>
      <w:r w:rsidRPr="00501D8E">
        <w:rPr>
          <w:rFonts w:ascii="Arial Narrow" w:hAnsi="Arial Narrow"/>
          <w:b/>
          <w:sz w:val="24"/>
        </w:rPr>
        <w:t>Spreekplicht</w:t>
      </w:r>
    </w:p>
    <w:p w14:paraId="404B8BCD" w14:textId="77777777" w:rsidR="00373FA0" w:rsidRPr="00501D8E" w:rsidRDefault="00373FA0" w:rsidP="00373FA0">
      <w:pPr>
        <w:jc w:val="both"/>
        <w:rPr>
          <w:rFonts w:ascii="Arial Narrow" w:hAnsi="Arial Narrow"/>
          <w:sz w:val="24"/>
          <w:lang w:val="nl-BE"/>
        </w:rPr>
      </w:pPr>
      <w:r w:rsidRPr="00501D8E">
        <w:rPr>
          <w:rFonts w:ascii="Arial Narrow" w:hAnsi="Arial Narrow"/>
          <w:sz w:val="24"/>
          <w:lang w:val="nl-BE"/>
        </w:rPr>
        <w:t>Er worden 2 belangrijke categorieën van spreekplicht beschouwd:</w:t>
      </w:r>
    </w:p>
    <w:p w14:paraId="2D3F2039" w14:textId="77777777" w:rsidR="00373FA0" w:rsidRPr="00501D8E" w:rsidRDefault="00373FA0" w:rsidP="009D4433">
      <w:pPr>
        <w:numPr>
          <w:ilvl w:val="0"/>
          <w:numId w:val="22"/>
        </w:numPr>
        <w:jc w:val="both"/>
        <w:rPr>
          <w:rFonts w:ascii="Arial Narrow" w:hAnsi="Arial Narrow"/>
          <w:sz w:val="24"/>
          <w:lang w:val="nl-BE"/>
        </w:rPr>
      </w:pPr>
      <w:r w:rsidRPr="00501D8E">
        <w:rPr>
          <w:rFonts w:ascii="Arial Narrow" w:hAnsi="Arial Narrow"/>
          <w:sz w:val="24"/>
          <w:lang w:val="nl-BE"/>
        </w:rPr>
        <w:t>In het kader van de wetgeving op de openbaarheid van bestuur dient het personeelslid toelichting te verstrekken aan diegene die hierom verzoekt. Het is echter de secretaris die voorafgaand een beslissing neemt of aan een verzoek kan worden voldaan en dit op basis van enkele wettelijke bepalingen.</w:t>
      </w:r>
    </w:p>
    <w:p w14:paraId="69C401FF" w14:textId="77777777" w:rsidR="00373FA0" w:rsidRPr="00501D8E" w:rsidRDefault="00373FA0" w:rsidP="009D4433">
      <w:pPr>
        <w:numPr>
          <w:ilvl w:val="0"/>
          <w:numId w:val="22"/>
        </w:numPr>
        <w:rPr>
          <w:rFonts w:ascii="Arial Narrow" w:hAnsi="Arial Narrow"/>
          <w:sz w:val="24"/>
        </w:rPr>
      </w:pPr>
      <w:r w:rsidRPr="00501D8E">
        <w:rPr>
          <w:rFonts w:ascii="Arial Narrow" w:hAnsi="Arial Narrow"/>
          <w:sz w:val="24"/>
          <w:lang w:val="nl-BE"/>
        </w:rPr>
        <w:t>De pers</w:t>
      </w:r>
      <w:proofErr w:type="spellStart"/>
      <w:r w:rsidRPr="00501D8E">
        <w:rPr>
          <w:rFonts w:ascii="Arial Narrow" w:hAnsi="Arial Narrow"/>
          <w:sz w:val="24"/>
        </w:rPr>
        <w:t>oneelsleden</w:t>
      </w:r>
      <w:proofErr w:type="spellEnd"/>
      <w:r w:rsidRPr="00501D8E">
        <w:rPr>
          <w:rFonts w:ascii="Arial Narrow" w:hAnsi="Arial Narrow"/>
          <w:sz w:val="24"/>
        </w:rPr>
        <w:t xml:space="preserve"> die in de uitoefening van hun ambt nalatigheden, misbruiken of misdrijven vaststellen, brengen een hiërarchische meerdere hiervan onmiddellijk op de hoogte. </w:t>
      </w:r>
      <w:proofErr w:type="spellStart"/>
      <w:r w:rsidRPr="00501D8E">
        <w:rPr>
          <w:rFonts w:ascii="Arial Narrow" w:hAnsi="Arial Narrow"/>
          <w:sz w:val="24"/>
        </w:rPr>
        <w:t>Strafrechterlijke</w:t>
      </w:r>
      <w:proofErr w:type="spellEnd"/>
      <w:r w:rsidRPr="00501D8E">
        <w:rPr>
          <w:rFonts w:ascii="Arial Narrow" w:hAnsi="Arial Narrow"/>
          <w:sz w:val="24"/>
        </w:rPr>
        <w:t xml:space="preserve"> misdrijven meldt u eveneens aan uw chef, die vervolgens de procureur des </w:t>
      </w:r>
      <w:r w:rsidRPr="00501D8E">
        <w:rPr>
          <w:rFonts w:ascii="Arial Narrow" w:hAnsi="Arial Narrow"/>
          <w:sz w:val="24"/>
        </w:rPr>
        <w:lastRenderedPageBreak/>
        <w:t>Konings verwittigt. Reageert uw chef niet op uw melding of is er kans dat hij of zij bij de feiten is betrokken, dan dient u zelf de procureur te verwittigen.</w:t>
      </w:r>
    </w:p>
    <w:p w14:paraId="1F8D84EE" w14:textId="77777777" w:rsidR="00373FA0" w:rsidRPr="00501D8E" w:rsidRDefault="00373FA0" w:rsidP="00373FA0">
      <w:pPr>
        <w:jc w:val="both"/>
        <w:rPr>
          <w:rFonts w:ascii="Arial Narrow" w:hAnsi="Arial Narrow"/>
          <w:sz w:val="24"/>
        </w:rPr>
      </w:pPr>
    </w:p>
    <w:p w14:paraId="13316A84" w14:textId="77777777" w:rsidR="00373FA0" w:rsidRPr="00501D8E" w:rsidRDefault="00373FA0" w:rsidP="00373FA0">
      <w:pPr>
        <w:rPr>
          <w:rFonts w:ascii="Arial Narrow" w:hAnsi="Arial Narrow"/>
          <w:sz w:val="24"/>
        </w:rPr>
      </w:pPr>
      <w:r w:rsidRPr="00501D8E">
        <w:rPr>
          <w:rFonts w:ascii="Arial Narrow" w:hAnsi="Arial Narrow"/>
          <w:sz w:val="24"/>
        </w:rPr>
        <w:t>Naar concrete werking omhelst dit volgende aspecten voor ambtenaren:</w:t>
      </w:r>
    </w:p>
    <w:p w14:paraId="69D00B70" w14:textId="77777777" w:rsidR="00373FA0" w:rsidRPr="00501D8E" w:rsidRDefault="00373FA0" w:rsidP="00373FA0">
      <w:pPr>
        <w:rPr>
          <w:rFonts w:ascii="Arial Narrow" w:hAnsi="Arial Narrow"/>
          <w:sz w:val="24"/>
        </w:rPr>
      </w:pPr>
    </w:p>
    <w:p w14:paraId="6D53BE72" w14:textId="77777777" w:rsidR="00373FA0" w:rsidRPr="00501D8E" w:rsidRDefault="00373FA0" w:rsidP="009D4433">
      <w:pPr>
        <w:numPr>
          <w:ilvl w:val="2"/>
          <w:numId w:val="15"/>
        </w:numPr>
        <w:tabs>
          <w:tab w:val="clear" w:pos="2160"/>
          <w:tab w:val="num" w:pos="1800"/>
        </w:tabs>
        <w:ind w:left="1800"/>
        <w:rPr>
          <w:rFonts w:ascii="Arial Narrow" w:hAnsi="Arial Narrow"/>
          <w:sz w:val="24"/>
        </w:rPr>
      </w:pPr>
      <w:r w:rsidRPr="00501D8E">
        <w:rPr>
          <w:rFonts w:ascii="Arial Narrow" w:hAnsi="Arial Narrow"/>
          <w:sz w:val="24"/>
        </w:rPr>
        <w:t>Ambtenaren hebben het recht om met collega’s, leidinggevenden en beleidsverantwoordelijken informatie uit te wisselen, ideeën te toetsen en hun standpunten te verdedigen.</w:t>
      </w:r>
    </w:p>
    <w:p w14:paraId="40BE17CC" w14:textId="77777777" w:rsidR="00373FA0" w:rsidRPr="00501D8E" w:rsidRDefault="00373FA0" w:rsidP="009D4433">
      <w:pPr>
        <w:numPr>
          <w:ilvl w:val="2"/>
          <w:numId w:val="15"/>
        </w:numPr>
        <w:tabs>
          <w:tab w:val="clear" w:pos="2160"/>
          <w:tab w:val="num" w:pos="1800"/>
        </w:tabs>
        <w:ind w:left="1800"/>
        <w:rPr>
          <w:rFonts w:ascii="Arial Narrow" w:hAnsi="Arial Narrow"/>
          <w:sz w:val="24"/>
        </w:rPr>
      </w:pPr>
      <w:r w:rsidRPr="00501D8E">
        <w:rPr>
          <w:rFonts w:ascii="Arial Narrow" w:hAnsi="Arial Narrow"/>
          <w:sz w:val="24"/>
        </w:rPr>
        <w:t xml:space="preserve">Wanneer personen van de pers contact opnemen over dienstaangelegenheden, verwijst men hen in principe door naar de  communicatiedienst. De communicatiedienst verwijst door naar de bevoegde beleidsverantwoordelijke en/of ambtenaar. </w:t>
      </w:r>
      <w:r w:rsidRPr="00501D8E">
        <w:rPr>
          <w:rFonts w:ascii="Arial Narrow" w:hAnsi="Arial Narrow"/>
          <w:sz w:val="24"/>
        </w:rPr>
        <w:br/>
        <w:t>Dit neemt niet weg dat men tegenover de pers een persoonlijk standpunt kan vertolken waarbij men duidelijk maakt dat men spreekt uit eigen naam. Let wel: het spreekrecht mag geen afbreuk doen aan de waardigheid van het ambt en mag het vertrouwen van het publiek in het gemeentebestuur niet schaden.</w:t>
      </w:r>
    </w:p>
    <w:p w14:paraId="57A3B4AA" w14:textId="77777777" w:rsidR="00373FA0" w:rsidRPr="00501D8E" w:rsidRDefault="00373FA0" w:rsidP="009D4433">
      <w:pPr>
        <w:numPr>
          <w:ilvl w:val="2"/>
          <w:numId w:val="15"/>
        </w:numPr>
        <w:tabs>
          <w:tab w:val="clear" w:pos="2160"/>
          <w:tab w:val="num" w:pos="1800"/>
        </w:tabs>
        <w:ind w:left="1800"/>
        <w:rPr>
          <w:rFonts w:ascii="Arial Narrow" w:hAnsi="Arial Narrow"/>
          <w:sz w:val="24"/>
        </w:rPr>
      </w:pPr>
      <w:r w:rsidRPr="00501D8E">
        <w:rPr>
          <w:rFonts w:ascii="Arial Narrow" w:hAnsi="Arial Narrow"/>
          <w:sz w:val="24"/>
        </w:rPr>
        <w:t xml:space="preserve">Als personeelslid heeft men het recht op vrije meningsuiting. Men mag zich net als ieder ander kritisch uitlaten over alle openbare zaken. De grens ligt daar, waar het niet meer duidelijk is of men als </w:t>
      </w:r>
      <w:proofErr w:type="spellStart"/>
      <w:r w:rsidRPr="00501D8E">
        <w:rPr>
          <w:rFonts w:ascii="Arial Narrow" w:hAnsi="Arial Narrow"/>
          <w:sz w:val="24"/>
        </w:rPr>
        <w:t>privé-persoon</w:t>
      </w:r>
      <w:proofErr w:type="spellEnd"/>
      <w:r w:rsidRPr="00501D8E">
        <w:rPr>
          <w:rFonts w:ascii="Arial Narrow" w:hAnsi="Arial Narrow"/>
          <w:sz w:val="24"/>
        </w:rPr>
        <w:t xml:space="preserve"> of als ambtenaar spreekt. Daarnaast is het niet toegelaten negatieve dingen te zeggen over de gemeente omdat elk personeelslid zich als ambassadeur voor de organisatie dient te gedragen. Bovendien is het ten alle tijden verboden om geheime informatie aan anderen prijs te geven.</w:t>
      </w:r>
    </w:p>
    <w:p w14:paraId="3E56C981" w14:textId="77777777" w:rsidR="00373FA0" w:rsidRPr="00501D8E" w:rsidRDefault="00373FA0" w:rsidP="009D4433">
      <w:pPr>
        <w:numPr>
          <w:ilvl w:val="2"/>
          <w:numId w:val="15"/>
        </w:numPr>
        <w:tabs>
          <w:tab w:val="clear" w:pos="2160"/>
          <w:tab w:val="num" w:pos="1800"/>
        </w:tabs>
        <w:ind w:left="1800"/>
        <w:rPr>
          <w:rFonts w:ascii="Arial Narrow" w:hAnsi="Arial Narrow"/>
          <w:sz w:val="24"/>
        </w:rPr>
      </w:pPr>
      <w:r w:rsidRPr="00501D8E">
        <w:rPr>
          <w:rFonts w:ascii="Arial Narrow" w:hAnsi="Arial Narrow"/>
          <w:sz w:val="24"/>
        </w:rPr>
        <w:t>Ambtenaren die een correct juridisch en opportuniteitsadvies geven kunnen hiervoor niet vervolgd worden.</w:t>
      </w:r>
    </w:p>
    <w:p w14:paraId="227D3B59" w14:textId="77777777" w:rsidR="00373FA0" w:rsidRPr="00501D8E" w:rsidRDefault="00373FA0" w:rsidP="00373FA0">
      <w:pPr>
        <w:rPr>
          <w:rFonts w:ascii="Arial Narrow" w:hAnsi="Arial Narrow"/>
          <w:sz w:val="24"/>
        </w:rPr>
      </w:pPr>
    </w:p>
    <w:p w14:paraId="395A84DF" w14:textId="77777777" w:rsidR="00373FA0" w:rsidRPr="00501D8E" w:rsidRDefault="00373FA0" w:rsidP="00373FA0">
      <w:pPr>
        <w:rPr>
          <w:rFonts w:ascii="Arial Narrow" w:hAnsi="Arial Narrow"/>
          <w:color w:val="0000FF"/>
          <w:sz w:val="24"/>
        </w:rPr>
      </w:pPr>
    </w:p>
    <w:p w14:paraId="60A83A0C" w14:textId="77777777" w:rsidR="00373FA0" w:rsidRPr="00501D8E" w:rsidRDefault="00373FA0" w:rsidP="00373FA0">
      <w:pPr>
        <w:rPr>
          <w:rFonts w:ascii="Arial Narrow" w:hAnsi="Arial Narrow"/>
          <w:sz w:val="24"/>
        </w:rPr>
      </w:pPr>
    </w:p>
    <w:p w14:paraId="30C7D2CD" w14:textId="77777777" w:rsidR="00373FA0" w:rsidRPr="00501D8E" w:rsidRDefault="00373FA0" w:rsidP="00373FA0">
      <w:pPr>
        <w:rPr>
          <w:rFonts w:ascii="Arial Narrow" w:hAnsi="Arial Narrow"/>
          <w:sz w:val="24"/>
        </w:rPr>
      </w:pPr>
    </w:p>
    <w:p w14:paraId="7CEEC049" w14:textId="77777777" w:rsidR="00373FA0" w:rsidRPr="00501D8E" w:rsidRDefault="00373FA0" w:rsidP="00373FA0">
      <w:pPr>
        <w:rPr>
          <w:rFonts w:ascii="Arial Narrow" w:hAnsi="Arial Narrow"/>
          <w:sz w:val="24"/>
        </w:rPr>
      </w:pPr>
    </w:p>
    <w:p w14:paraId="6E53AB1A" w14:textId="77777777" w:rsidR="00373FA0" w:rsidRPr="00501D8E" w:rsidRDefault="00373FA0" w:rsidP="00373FA0">
      <w:pPr>
        <w:ind w:left="1416"/>
        <w:rPr>
          <w:rFonts w:ascii="Arial Narrow" w:hAnsi="Arial Narrow"/>
          <w:sz w:val="24"/>
        </w:rPr>
      </w:pPr>
      <w:r w:rsidRPr="00501D8E">
        <w:rPr>
          <w:rFonts w:ascii="Arial Narrow" w:hAnsi="Arial Narrow"/>
          <w:sz w:val="24"/>
        </w:rPr>
        <w:br w:type="page"/>
      </w:r>
    </w:p>
    <w:p w14:paraId="1AD7E495"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caps/>
          <w:position w:val="-11"/>
          <w:sz w:val="103"/>
        </w:rPr>
      </w:pPr>
      <w:r w:rsidRPr="00501D8E">
        <w:rPr>
          <w:rFonts w:ascii="Arial Narrow" w:hAnsi="Arial Narrow"/>
          <w:caps/>
          <w:position w:val="-11"/>
          <w:sz w:val="103"/>
        </w:rPr>
        <w:lastRenderedPageBreak/>
        <w:t>P</w:t>
      </w:r>
    </w:p>
    <w:p w14:paraId="6768DD67" w14:textId="77777777" w:rsidR="00373FA0" w:rsidRPr="00501D8E" w:rsidRDefault="00373FA0" w:rsidP="00373FA0">
      <w:pPr>
        <w:shd w:val="clear" w:color="auto" w:fill="E0E0E0"/>
        <w:rPr>
          <w:rFonts w:ascii="Arial Narrow" w:hAnsi="Arial Narrow"/>
          <w:b/>
          <w:caps/>
          <w:sz w:val="24"/>
        </w:rPr>
      </w:pPr>
      <w:r w:rsidRPr="00501D8E">
        <w:rPr>
          <w:rFonts w:ascii="Arial Narrow" w:hAnsi="Arial Narrow"/>
          <w:b/>
          <w:caps/>
          <w:sz w:val="24"/>
        </w:rPr>
        <w:t>rofessionalisme</w:t>
      </w:r>
    </w:p>
    <w:p w14:paraId="3D0297E1" w14:textId="77777777" w:rsidR="00373FA0" w:rsidRPr="00501D8E" w:rsidRDefault="00373FA0" w:rsidP="00373FA0">
      <w:pPr>
        <w:shd w:val="clear" w:color="auto" w:fill="E0E0E0"/>
        <w:rPr>
          <w:rFonts w:ascii="Arial Narrow" w:hAnsi="Arial Narrow"/>
          <w:sz w:val="24"/>
          <w:shd w:val="clear" w:color="auto" w:fill="E0E0E0"/>
        </w:rPr>
      </w:pPr>
    </w:p>
    <w:p w14:paraId="278955F3" w14:textId="77777777" w:rsidR="00373FA0" w:rsidRPr="00501D8E" w:rsidRDefault="00373FA0" w:rsidP="00373FA0">
      <w:pPr>
        <w:shd w:val="clear" w:color="auto" w:fill="E0E0E0"/>
        <w:rPr>
          <w:rFonts w:ascii="Arial Narrow" w:hAnsi="Arial Narrow"/>
          <w:sz w:val="24"/>
          <w:shd w:val="clear" w:color="auto" w:fill="E0E0E0"/>
        </w:rPr>
      </w:pPr>
    </w:p>
    <w:p w14:paraId="5AB3227E" w14:textId="77777777" w:rsidR="00373FA0" w:rsidRPr="00501D8E" w:rsidRDefault="00373FA0" w:rsidP="00373FA0">
      <w:pPr>
        <w:shd w:val="clear" w:color="auto" w:fill="E0E0E0"/>
        <w:rPr>
          <w:rFonts w:ascii="Arial Narrow" w:hAnsi="Arial Narrow"/>
          <w:sz w:val="24"/>
        </w:rPr>
      </w:pPr>
      <w:r w:rsidRPr="00501D8E">
        <w:rPr>
          <w:rFonts w:ascii="Arial Narrow" w:hAnsi="Arial Narrow"/>
          <w:sz w:val="24"/>
          <w:shd w:val="clear" w:color="auto" w:fill="E0E0E0"/>
        </w:rPr>
        <w:t xml:space="preserve">Van ambtenaren en politici wordt professionalisme verwacht. </w:t>
      </w:r>
    </w:p>
    <w:p w14:paraId="253F2619" w14:textId="77777777" w:rsidR="00373FA0" w:rsidRPr="00501D8E" w:rsidRDefault="00373FA0" w:rsidP="00373FA0">
      <w:pPr>
        <w:rPr>
          <w:rFonts w:ascii="Arial Narrow" w:hAnsi="Arial Narrow"/>
          <w:sz w:val="24"/>
        </w:rPr>
      </w:pPr>
    </w:p>
    <w:p w14:paraId="02A55D42" w14:textId="77777777" w:rsidR="00373FA0" w:rsidRPr="00501D8E" w:rsidRDefault="00373FA0" w:rsidP="00373FA0">
      <w:pPr>
        <w:rPr>
          <w:rFonts w:ascii="Arial Narrow" w:hAnsi="Arial Narrow"/>
          <w:sz w:val="24"/>
        </w:rPr>
      </w:pPr>
    </w:p>
    <w:p w14:paraId="1CF76E17" w14:textId="77777777" w:rsidR="00373FA0" w:rsidRPr="00501D8E" w:rsidRDefault="00373FA0" w:rsidP="00373FA0">
      <w:pPr>
        <w:rPr>
          <w:rFonts w:ascii="Arial Narrow" w:hAnsi="Arial Narrow"/>
          <w:sz w:val="24"/>
        </w:rPr>
      </w:pPr>
      <w:r w:rsidRPr="00501D8E">
        <w:rPr>
          <w:rFonts w:ascii="Arial Narrow" w:hAnsi="Arial Narrow"/>
          <w:sz w:val="24"/>
        </w:rPr>
        <w:t>Naar concrete werking omhelst dit volgende aspecten voor ambtenaren:</w:t>
      </w:r>
    </w:p>
    <w:p w14:paraId="5B473C47" w14:textId="77777777" w:rsidR="00373FA0" w:rsidRPr="00501D8E" w:rsidRDefault="00373FA0" w:rsidP="009D4433">
      <w:pPr>
        <w:numPr>
          <w:ilvl w:val="0"/>
          <w:numId w:val="18"/>
        </w:numPr>
        <w:rPr>
          <w:rFonts w:ascii="Arial Narrow" w:hAnsi="Arial Narrow"/>
          <w:sz w:val="24"/>
        </w:rPr>
      </w:pPr>
      <w:r w:rsidRPr="00501D8E">
        <w:rPr>
          <w:rFonts w:ascii="Arial Narrow" w:hAnsi="Arial Narrow"/>
          <w:sz w:val="24"/>
        </w:rPr>
        <w:t>Ambtenaren ondersteunen de politici bij de beleidsvoorbereiding en staan in voor de beleidsuitvoering. Ze zorgen ervoor dat er mechanismen worden uitgewerkt die toelaten het gevoerde beleid te evalueren en daar waar nodig bij te sturen.</w:t>
      </w:r>
    </w:p>
    <w:p w14:paraId="56E04B0E" w14:textId="77777777" w:rsidR="00373FA0" w:rsidRPr="00501D8E" w:rsidRDefault="00373FA0" w:rsidP="009D4433">
      <w:pPr>
        <w:numPr>
          <w:ilvl w:val="0"/>
          <w:numId w:val="18"/>
        </w:numPr>
        <w:rPr>
          <w:rFonts w:ascii="Arial Narrow" w:hAnsi="Arial Narrow"/>
          <w:sz w:val="24"/>
        </w:rPr>
      </w:pPr>
      <w:r w:rsidRPr="00501D8E">
        <w:rPr>
          <w:rFonts w:ascii="Arial Narrow" w:hAnsi="Arial Narrow"/>
          <w:sz w:val="24"/>
        </w:rPr>
        <w:t xml:space="preserve">Van leidinggevende ambtenaren wordt een coachende en situationele leiderschapsstijl verwacht. </w:t>
      </w:r>
    </w:p>
    <w:p w14:paraId="75AC3B10" w14:textId="77777777" w:rsidR="00373FA0" w:rsidRPr="00501D8E" w:rsidRDefault="00373FA0" w:rsidP="009D4433">
      <w:pPr>
        <w:numPr>
          <w:ilvl w:val="0"/>
          <w:numId w:val="18"/>
        </w:numPr>
        <w:rPr>
          <w:rFonts w:ascii="Arial Narrow" w:hAnsi="Arial Narrow"/>
          <w:sz w:val="24"/>
        </w:rPr>
      </w:pPr>
      <w:r w:rsidRPr="00501D8E">
        <w:rPr>
          <w:rFonts w:ascii="Arial Narrow" w:hAnsi="Arial Narrow"/>
          <w:sz w:val="24"/>
        </w:rPr>
        <w:t xml:space="preserve">Van alle ambtenaren wordt verwacht dat ze zich </w:t>
      </w:r>
      <w:proofErr w:type="spellStart"/>
      <w:r w:rsidRPr="00501D8E">
        <w:rPr>
          <w:rFonts w:ascii="Arial Narrow" w:hAnsi="Arial Narrow"/>
          <w:sz w:val="24"/>
        </w:rPr>
        <w:t>dmv</w:t>
      </w:r>
      <w:proofErr w:type="spellEnd"/>
      <w:r w:rsidRPr="00501D8E">
        <w:rPr>
          <w:rFonts w:ascii="Arial Narrow" w:hAnsi="Arial Narrow"/>
          <w:sz w:val="24"/>
        </w:rPr>
        <w:t xml:space="preserve"> vorming en zelfstudie permanent op de hoogte houden van ontwikkelingen, regelingen, enzovoorts die relevant zijn voor hun beroepsuitoefening .</w:t>
      </w:r>
    </w:p>
    <w:p w14:paraId="6B62D2FD" w14:textId="77777777" w:rsidR="00373FA0" w:rsidRPr="00501D8E" w:rsidRDefault="00373FA0" w:rsidP="009D4433">
      <w:pPr>
        <w:numPr>
          <w:ilvl w:val="0"/>
          <w:numId w:val="18"/>
        </w:numPr>
        <w:rPr>
          <w:rFonts w:ascii="Arial Narrow" w:hAnsi="Arial Narrow"/>
          <w:sz w:val="24"/>
        </w:rPr>
      </w:pPr>
      <w:r w:rsidRPr="00501D8E">
        <w:rPr>
          <w:rFonts w:ascii="Arial Narrow" w:hAnsi="Arial Narrow"/>
          <w:sz w:val="24"/>
        </w:rPr>
        <w:t>Onderlinge samenwerking en informatie-uitwisseling wordt door alle ambtenaren consequent toegepast. Samenwerken betekent dat we onze inspanningen richten op het gezamenlijke belang van onze afdeling, dienst, team, de gemeente, met het oog op een zo goed mogelijk resultaat.</w:t>
      </w:r>
    </w:p>
    <w:p w14:paraId="49452F9E" w14:textId="77777777" w:rsidR="00373FA0" w:rsidRPr="00501D8E" w:rsidRDefault="00373FA0" w:rsidP="00373FA0">
      <w:pPr>
        <w:rPr>
          <w:rFonts w:ascii="Arial Narrow" w:hAnsi="Arial Narrow"/>
          <w:sz w:val="24"/>
          <w:shd w:val="clear" w:color="auto" w:fill="E0E0E0"/>
        </w:rPr>
      </w:pPr>
    </w:p>
    <w:p w14:paraId="7E40960A" w14:textId="77777777" w:rsidR="00373FA0" w:rsidRPr="00501D8E" w:rsidRDefault="00373FA0" w:rsidP="00373FA0">
      <w:pPr>
        <w:rPr>
          <w:rFonts w:ascii="Arial Narrow" w:hAnsi="Arial Narrow"/>
          <w:sz w:val="24"/>
        </w:rPr>
      </w:pPr>
    </w:p>
    <w:p w14:paraId="0EC8EF14" w14:textId="77777777" w:rsidR="00373FA0" w:rsidRPr="00501D8E" w:rsidRDefault="00373FA0" w:rsidP="00373FA0">
      <w:pPr>
        <w:rPr>
          <w:rFonts w:ascii="Arial Narrow" w:hAnsi="Arial Narrow"/>
          <w:sz w:val="24"/>
        </w:rPr>
      </w:pPr>
      <w:r w:rsidRPr="00501D8E">
        <w:rPr>
          <w:rFonts w:ascii="Arial Narrow" w:hAnsi="Arial Narrow"/>
          <w:sz w:val="24"/>
        </w:rPr>
        <w:br w:type="page"/>
      </w:r>
    </w:p>
    <w:p w14:paraId="4D88860A"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b/>
          <w:caps/>
          <w:position w:val="-11"/>
          <w:sz w:val="103"/>
        </w:rPr>
      </w:pPr>
      <w:r w:rsidRPr="00501D8E">
        <w:rPr>
          <w:rFonts w:ascii="Arial Narrow" w:hAnsi="Arial Narrow"/>
          <w:caps/>
          <w:position w:val="-11"/>
          <w:sz w:val="103"/>
        </w:rPr>
        <w:lastRenderedPageBreak/>
        <w:t>K</w:t>
      </w:r>
    </w:p>
    <w:p w14:paraId="098B1B2E" w14:textId="77777777" w:rsidR="00373FA0" w:rsidRPr="00501D8E" w:rsidRDefault="00373FA0" w:rsidP="00373FA0">
      <w:pPr>
        <w:shd w:val="clear" w:color="auto" w:fill="E0E0E0"/>
        <w:rPr>
          <w:rFonts w:ascii="Arial Narrow" w:hAnsi="Arial Narrow"/>
          <w:b/>
          <w:caps/>
          <w:sz w:val="24"/>
        </w:rPr>
      </w:pPr>
      <w:r w:rsidRPr="00501D8E">
        <w:rPr>
          <w:rFonts w:ascii="Arial Narrow" w:hAnsi="Arial Narrow"/>
          <w:b/>
          <w:caps/>
          <w:sz w:val="24"/>
        </w:rPr>
        <w:t>lantGERICHTHEID</w:t>
      </w:r>
    </w:p>
    <w:p w14:paraId="389E7C9E" w14:textId="77777777" w:rsidR="00373FA0" w:rsidRPr="00501D8E" w:rsidRDefault="00373FA0" w:rsidP="00373FA0">
      <w:pPr>
        <w:shd w:val="clear" w:color="auto" w:fill="E0E0E0"/>
        <w:rPr>
          <w:rFonts w:ascii="Arial Narrow" w:hAnsi="Arial Narrow"/>
          <w:sz w:val="24"/>
        </w:rPr>
      </w:pPr>
    </w:p>
    <w:p w14:paraId="331F8920" w14:textId="77777777" w:rsidR="00373FA0" w:rsidRPr="00501D8E" w:rsidRDefault="00373FA0" w:rsidP="00373FA0">
      <w:pPr>
        <w:shd w:val="clear" w:color="auto" w:fill="E0E0E0"/>
        <w:rPr>
          <w:rFonts w:ascii="Arial Narrow" w:hAnsi="Arial Narrow"/>
          <w:sz w:val="24"/>
        </w:rPr>
      </w:pPr>
    </w:p>
    <w:p w14:paraId="5BDC4E4A" w14:textId="77777777" w:rsidR="00373FA0" w:rsidRPr="00501D8E" w:rsidRDefault="00373FA0" w:rsidP="00373FA0">
      <w:pPr>
        <w:shd w:val="clear" w:color="auto" w:fill="E0E0E0"/>
        <w:rPr>
          <w:rFonts w:ascii="Arial Narrow" w:hAnsi="Arial Narrow"/>
          <w:sz w:val="24"/>
        </w:rPr>
      </w:pPr>
      <w:r w:rsidRPr="00501D8E">
        <w:rPr>
          <w:rFonts w:ascii="Arial Narrow" w:hAnsi="Arial Narrow"/>
          <w:sz w:val="24"/>
        </w:rPr>
        <w:t>Politici en ambtenaren laten in hun handelen steeds het algemeen belang boven het particulier belang primeren. Het is immers hun gezamenlijk doel om een kwaliteitsvolle en burgergerichte organisatie na te streven, wars van individueel favoritisme.</w:t>
      </w:r>
    </w:p>
    <w:p w14:paraId="2DB45988" w14:textId="77777777" w:rsidR="00373FA0" w:rsidRPr="00501D8E" w:rsidRDefault="00373FA0" w:rsidP="00373FA0">
      <w:pPr>
        <w:rPr>
          <w:rFonts w:ascii="Arial Narrow" w:hAnsi="Arial Narrow"/>
          <w:sz w:val="24"/>
        </w:rPr>
      </w:pPr>
    </w:p>
    <w:p w14:paraId="7ADB786A" w14:textId="77777777" w:rsidR="00373FA0" w:rsidRPr="00501D8E" w:rsidRDefault="00373FA0" w:rsidP="00373FA0">
      <w:pPr>
        <w:rPr>
          <w:rFonts w:ascii="Arial Narrow" w:hAnsi="Arial Narrow"/>
          <w:sz w:val="24"/>
        </w:rPr>
      </w:pPr>
    </w:p>
    <w:p w14:paraId="50A77BAF" w14:textId="77777777" w:rsidR="00373FA0" w:rsidRPr="00501D8E" w:rsidRDefault="00373FA0" w:rsidP="00373FA0">
      <w:pPr>
        <w:rPr>
          <w:rFonts w:ascii="Arial Narrow" w:hAnsi="Arial Narrow"/>
          <w:sz w:val="24"/>
        </w:rPr>
      </w:pPr>
      <w:r w:rsidRPr="00501D8E">
        <w:rPr>
          <w:rFonts w:ascii="Arial Narrow" w:hAnsi="Arial Narrow"/>
          <w:sz w:val="24"/>
        </w:rPr>
        <w:t>Naar concrete werking omhelst dit volgende aspecten voor ambtenaren:</w:t>
      </w:r>
    </w:p>
    <w:p w14:paraId="4440C81C" w14:textId="77777777" w:rsidR="00373FA0" w:rsidRPr="00501D8E" w:rsidRDefault="00373FA0" w:rsidP="009D4433">
      <w:pPr>
        <w:numPr>
          <w:ilvl w:val="0"/>
          <w:numId w:val="19"/>
        </w:numPr>
        <w:rPr>
          <w:rFonts w:ascii="Arial Narrow" w:hAnsi="Arial Narrow"/>
          <w:sz w:val="24"/>
        </w:rPr>
      </w:pPr>
      <w:r w:rsidRPr="00501D8E">
        <w:rPr>
          <w:rFonts w:ascii="Arial Narrow" w:hAnsi="Arial Narrow"/>
          <w:sz w:val="24"/>
        </w:rPr>
        <w:t>Burgers, klanten, leveranciers,… moeten erop kunnen rekenen dat zij in gelijke gevallen gelijk behandeld worden en dat het algemeen belang voorop staat.</w:t>
      </w:r>
    </w:p>
    <w:p w14:paraId="0449A45B" w14:textId="77777777" w:rsidR="00373FA0" w:rsidRPr="00501D8E" w:rsidRDefault="00373FA0" w:rsidP="009D4433">
      <w:pPr>
        <w:numPr>
          <w:ilvl w:val="0"/>
          <w:numId w:val="19"/>
        </w:numPr>
        <w:rPr>
          <w:rFonts w:ascii="Arial Narrow" w:hAnsi="Arial Narrow"/>
          <w:sz w:val="24"/>
        </w:rPr>
      </w:pPr>
      <w:r w:rsidRPr="00501D8E">
        <w:rPr>
          <w:rFonts w:ascii="Arial Narrow" w:hAnsi="Arial Narrow"/>
          <w:sz w:val="24"/>
        </w:rPr>
        <w:t>Men laat altijd aan de klanten weten wie men is; men maakt zichzelf met naam en functie bekend en is goed bereikbaar voor de klant. Daarnaast spreekt men heldere taal en schrijft men teksten die iedereen begrijpt. Als men informatie geeft vertelt men alles wat ter zake doet, correct en objectief.</w:t>
      </w:r>
    </w:p>
    <w:p w14:paraId="1832E3CB" w14:textId="77777777" w:rsidR="00373FA0" w:rsidRPr="00501D8E" w:rsidRDefault="00373FA0" w:rsidP="009D4433">
      <w:pPr>
        <w:numPr>
          <w:ilvl w:val="0"/>
          <w:numId w:val="19"/>
        </w:numPr>
        <w:rPr>
          <w:rFonts w:ascii="Arial Narrow" w:hAnsi="Arial Narrow"/>
          <w:sz w:val="24"/>
        </w:rPr>
      </w:pPr>
      <w:r w:rsidRPr="00501D8E">
        <w:rPr>
          <w:rFonts w:ascii="Arial Narrow" w:hAnsi="Arial Narrow"/>
          <w:sz w:val="24"/>
        </w:rPr>
        <w:t>Bij de behandeling van individuele dossiers, aanvragen,… wordt steeds het algemeen belang afgewogen tegenover het individueel belang.</w:t>
      </w:r>
    </w:p>
    <w:p w14:paraId="7359A714" w14:textId="77777777" w:rsidR="00373FA0" w:rsidRPr="00501D8E" w:rsidRDefault="00373FA0" w:rsidP="009D4433">
      <w:pPr>
        <w:numPr>
          <w:ilvl w:val="0"/>
          <w:numId w:val="19"/>
        </w:numPr>
        <w:rPr>
          <w:rFonts w:ascii="Arial Narrow" w:hAnsi="Arial Narrow"/>
          <w:sz w:val="24"/>
        </w:rPr>
      </w:pPr>
      <w:r w:rsidRPr="00501D8E">
        <w:rPr>
          <w:rFonts w:ascii="Arial Narrow" w:hAnsi="Arial Narrow"/>
          <w:sz w:val="24"/>
        </w:rPr>
        <w:t>Elk personeelslid moet de Nederlandse taal hanteren in functie van zijn openbaar ambt.</w:t>
      </w:r>
      <w:r w:rsidRPr="00501D8E">
        <w:rPr>
          <w:rFonts w:ascii="Arial Narrow" w:hAnsi="Arial Narrow"/>
          <w:sz w:val="24"/>
        </w:rPr>
        <w:br/>
      </w:r>
      <w:r w:rsidRPr="00501D8E">
        <w:rPr>
          <w:rFonts w:ascii="Arial Narrow" w:hAnsi="Arial Narrow"/>
          <w:sz w:val="24"/>
        </w:rPr>
        <w:br/>
      </w:r>
    </w:p>
    <w:p w14:paraId="516B9D48" w14:textId="77777777" w:rsidR="00373FA0" w:rsidRPr="00501D8E" w:rsidRDefault="00373FA0" w:rsidP="00373FA0">
      <w:pPr>
        <w:rPr>
          <w:rFonts w:ascii="Arial Narrow" w:hAnsi="Arial Narrow"/>
          <w:sz w:val="24"/>
        </w:rPr>
      </w:pPr>
    </w:p>
    <w:p w14:paraId="287DA61B" w14:textId="77777777" w:rsidR="00373FA0" w:rsidRPr="00501D8E" w:rsidRDefault="00373FA0" w:rsidP="00373FA0">
      <w:pPr>
        <w:rPr>
          <w:rFonts w:ascii="Arial Narrow" w:hAnsi="Arial Narrow"/>
          <w:sz w:val="24"/>
        </w:rPr>
      </w:pPr>
    </w:p>
    <w:p w14:paraId="775A1034" w14:textId="77777777" w:rsidR="00373FA0" w:rsidRPr="00501D8E" w:rsidRDefault="00373FA0" w:rsidP="00373FA0">
      <w:pPr>
        <w:rPr>
          <w:rFonts w:ascii="Arial Narrow" w:hAnsi="Arial Narrow"/>
          <w:sz w:val="24"/>
        </w:rPr>
      </w:pPr>
      <w:r w:rsidRPr="00501D8E">
        <w:rPr>
          <w:rFonts w:ascii="Arial Narrow" w:hAnsi="Arial Narrow"/>
          <w:sz w:val="24"/>
        </w:rPr>
        <w:br w:type="page"/>
      </w:r>
    </w:p>
    <w:p w14:paraId="552C9626"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b/>
          <w:caps/>
          <w:position w:val="-11"/>
          <w:sz w:val="103"/>
        </w:rPr>
      </w:pPr>
      <w:r w:rsidRPr="00501D8E">
        <w:rPr>
          <w:rFonts w:ascii="Arial Narrow" w:hAnsi="Arial Narrow"/>
          <w:caps/>
          <w:position w:val="-11"/>
          <w:sz w:val="103"/>
        </w:rPr>
        <w:lastRenderedPageBreak/>
        <w:t>W</w:t>
      </w:r>
    </w:p>
    <w:p w14:paraId="2A890201" w14:textId="77777777" w:rsidR="00373FA0" w:rsidRPr="00501D8E" w:rsidRDefault="00373FA0" w:rsidP="00373FA0">
      <w:pPr>
        <w:shd w:val="clear" w:color="auto" w:fill="E0E0E0"/>
        <w:rPr>
          <w:rFonts w:ascii="Arial Narrow" w:hAnsi="Arial Narrow"/>
          <w:b/>
          <w:caps/>
          <w:sz w:val="24"/>
        </w:rPr>
      </w:pPr>
      <w:r w:rsidRPr="00501D8E">
        <w:rPr>
          <w:rFonts w:ascii="Arial Narrow" w:hAnsi="Arial Narrow"/>
          <w:b/>
          <w:caps/>
          <w:sz w:val="24"/>
        </w:rPr>
        <w:t>eTTELIJKHEID / Correctheid</w:t>
      </w:r>
    </w:p>
    <w:p w14:paraId="651E9DCD" w14:textId="77777777" w:rsidR="00373FA0" w:rsidRPr="00501D8E" w:rsidRDefault="00373FA0" w:rsidP="00373FA0">
      <w:pPr>
        <w:shd w:val="clear" w:color="auto" w:fill="E0E0E0"/>
        <w:rPr>
          <w:rFonts w:ascii="Arial Narrow" w:hAnsi="Arial Narrow"/>
          <w:sz w:val="24"/>
        </w:rPr>
      </w:pPr>
    </w:p>
    <w:p w14:paraId="6298BF93" w14:textId="77777777" w:rsidR="00373FA0" w:rsidRPr="00501D8E" w:rsidRDefault="00373FA0" w:rsidP="00373FA0">
      <w:pPr>
        <w:shd w:val="clear" w:color="auto" w:fill="E0E0E0"/>
        <w:rPr>
          <w:rFonts w:ascii="Arial Narrow" w:hAnsi="Arial Narrow"/>
          <w:sz w:val="24"/>
        </w:rPr>
      </w:pPr>
    </w:p>
    <w:p w14:paraId="18FA5F25" w14:textId="77777777" w:rsidR="00373FA0" w:rsidRPr="00501D8E" w:rsidRDefault="00373FA0" w:rsidP="00373FA0">
      <w:pPr>
        <w:shd w:val="clear" w:color="auto" w:fill="E0E0E0"/>
        <w:rPr>
          <w:rFonts w:ascii="Arial Narrow" w:hAnsi="Arial Narrow"/>
          <w:sz w:val="24"/>
        </w:rPr>
      </w:pPr>
      <w:r w:rsidRPr="00501D8E">
        <w:rPr>
          <w:rFonts w:ascii="Arial Narrow" w:hAnsi="Arial Narrow"/>
          <w:sz w:val="24"/>
        </w:rPr>
        <w:t xml:space="preserve">In de samenwerking tussen politici en ambtenaren worden de wettelijke, reglementaire regels en lokale organisatieregels en afspraken gerespecteerd en nageleefd. Loyaliteit t.a.v. bestuur en bestuurders mag niet verward worden met het langs zich neerleggen van regels die juist bedoeld zijn om overheden beter en kwaliteitsvoller te laten functioneren.  </w:t>
      </w:r>
    </w:p>
    <w:p w14:paraId="5820C1C4" w14:textId="77777777" w:rsidR="00373FA0" w:rsidRPr="00501D8E" w:rsidRDefault="00373FA0" w:rsidP="00373FA0">
      <w:pPr>
        <w:shd w:val="clear" w:color="auto" w:fill="E0E0E0"/>
        <w:rPr>
          <w:rFonts w:ascii="Arial Narrow" w:hAnsi="Arial Narrow"/>
          <w:sz w:val="24"/>
        </w:rPr>
      </w:pPr>
      <w:r w:rsidRPr="00501D8E">
        <w:rPr>
          <w:rFonts w:ascii="Arial Narrow" w:hAnsi="Arial Narrow"/>
          <w:sz w:val="24"/>
          <w:lang w:val="nl-BE"/>
        </w:rPr>
        <w:t>Een soepele maar efficiënte interne werking en een professionele uitstraling zijn alleen maar mogelijk als ieder personeelslid correctheid als richtsnoer neemt bij zijn of haar taakuitvoering. Dat houdt eerlijkheid in en ook respect in de omgang met anderen.</w:t>
      </w:r>
    </w:p>
    <w:p w14:paraId="7BB6664C" w14:textId="77777777" w:rsidR="00373FA0" w:rsidRPr="00501D8E" w:rsidRDefault="00373FA0" w:rsidP="00373FA0">
      <w:pPr>
        <w:rPr>
          <w:rFonts w:ascii="Arial Narrow" w:hAnsi="Arial Narrow"/>
          <w:sz w:val="24"/>
        </w:rPr>
      </w:pPr>
    </w:p>
    <w:p w14:paraId="1F7F799B" w14:textId="77777777" w:rsidR="00373FA0" w:rsidRPr="00501D8E" w:rsidRDefault="00373FA0" w:rsidP="009D4433">
      <w:pPr>
        <w:numPr>
          <w:ilvl w:val="0"/>
          <w:numId w:val="28"/>
        </w:numPr>
        <w:jc w:val="both"/>
        <w:rPr>
          <w:rFonts w:ascii="Arial Narrow" w:hAnsi="Arial Narrow"/>
          <w:sz w:val="24"/>
          <w:lang w:val="nl-BE"/>
        </w:rPr>
      </w:pPr>
      <w:r w:rsidRPr="00501D8E">
        <w:rPr>
          <w:rFonts w:ascii="Arial Narrow" w:hAnsi="Arial Narrow"/>
          <w:sz w:val="24"/>
          <w:lang w:val="nl-BE"/>
        </w:rPr>
        <w:t>Het Gemeentedecreet waardeert sterker de inbreng van het individuele personeelslid. Het personeelslid wordt nu bekeken als een specialist in zijn of haar eigen sector, die meedenkt en meewerkt bij het realiseren van de doelstellingen van een gemeentebestuur.</w:t>
      </w:r>
    </w:p>
    <w:p w14:paraId="7868FCDB" w14:textId="77777777" w:rsidR="00373FA0" w:rsidRPr="00501D8E" w:rsidRDefault="00373FA0" w:rsidP="00373FA0">
      <w:pPr>
        <w:jc w:val="both"/>
        <w:rPr>
          <w:rFonts w:ascii="Arial Narrow" w:hAnsi="Arial Narrow"/>
          <w:sz w:val="24"/>
          <w:lang w:val="nl-BE"/>
        </w:rPr>
      </w:pPr>
    </w:p>
    <w:p w14:paraId="6EB95DAF" w14:textId="77777777" w:rsidR="00373FA0" w:rsidRPr="00501D8E" w:rsidRDefault="00373FA0" w:rsidP="009D4433">
      <w:pPr>
        <w:numPr>
          <w:ilvl w:val="0"/>
          <w:numId w:val="26"/>
        </w:numPr>
        <w:rPr>
          <w:rFonts w:ascii="Arial Narrow" w:hAnsi="Arial Narrow"/>
          <w:sz w:val="24"/>
          <w:lang w:val="nl-BE"/>
        </w:rPr>
      </w:pPr>
      <w:r w:rsidRPr="00501D8E">
        <w:rPr>
          <w:rFonts w:ascii="Arial Narrow" w:hAnsi="Arial Narrow"/>
          <w:sz w:val="24"/>
          <w:lang w:val="nl-BE"/>
        </w:rPr>
        <w:t>Tegenover deze opwaardering van het individuele personeelslid, stelt het Gemeentedecreet ook een hoger verwachtingspatroon vast. Het realiseren van de gemeentelijke doelstellingen wordt mee de eigen verantwoordelijkheid van het individuele personeelslid. Daarbij mag het personeelslid zich niet beperken tot een summiere invulling van de taak op basis van bijvoorbeeld een functieomschrijving, maar moet het personeelslid waar nodig actief en constructief de eigen vaardigheden en kennis zo volledig mogelijk inzetten.</w:t>
      </w:r>
    </w:p>
    <w:p w14:paraId="584BF3CA" w14:textId="77777777" w:rsidR="00373FA0" w:rsidRPr="00501D8E" w:rsidRDefault="00373FA0" w:rsidP="00373FA0">
      <w:pPr>
        <w:rPr>
          <w:rFonts w:ascii="Arial Narrow" w:hAnsi="Arial Narrow"/>
          <w:sz w:val="24"/>
        </w:rPr>
      </w:pPr>
    </w:p>
    <w:p w14:paraId="74D477E7" w14:textId="77777777" w:rsidR="00373FA0" w:rsidRPr="00501D8E" w:rsidRDefault="00373FA0" w:rsidP="00373FA0">
      <w:pPr>
        <w:rPr>
          <w:rFonts w:ascii="Arial Narrow" w:hAnsi="Arial Narrow"/>
          <w:sz w:val="24"/>
        </w:rPr>
      </w:pPr>
      <w:r w:rsidRPr="00501D8E">
        <w:rPr>
          <w:rFonts w:ascii="Arial Narrow" w:hAnsi="Arial Narrow"/>
          <w:sz w:val="24"/>
        </w:rPr>
        <w:t>Naar concrete werking omhelst dit volgende aspecten voor ambtenaren:</w:t>
      </w:r>
    </w:p>
    <w:p w14:paraId="1608CBDC" w14:textId="77777777" w:rsidR="00373FA0" w:rsidRPr="00501D8E" w:rsidRDefault="00373FA0" w:rsidP="009D4433">
      <w:pPr>
        <w:numPr>
          <w:ilvl w:val="0"/>
          <w:numId w:val="28"/>
        </w:numPr>
        <w:rPr>
          <w:rFonts w:ascii="Arial Narrow" w:hAnsi="Arial Narrow"/>
          <w:sz w:val="24"/>
        </w:rPr>
      </w:pPr>
      <w:r w:rsidRPr="00501D8E">
        <w:rPr>
          <w:rFonts w:ascii="Arial Narrow" w:hAnsi="Arial Narrow"/>
          <w:sz w:val="24"/>
        </w:rPr>
        <w:t>Personeelsleden dienen altijd te handelen in overeenstemming met de richtlijnen, wetten, decreten, reglementen en verordeningen die van toepassing zijn op het grondgebied van Ternat.</w:t>
      </w:r>
    </w:p>
    <w:p w14:paraId="6A8182F9" w14:textId="77777777" w:rsidR="00373FA0" w:rsidRPr="00501D8E" w:rsidRDefault="00373FA0" w:rsidP="009D4433">
      <w:pPr>
        <w:numPr>
          <w:ilvl w:val="0"/>
          <w:numId w:val="28"/>
        </w:numPr>
        <w:rPr>
          <w:rFonts w:ascii="Arial Narrow" w:hAnsi="Arial Narrow"/>
          <w:sz w:val="24"/>
        </w:rPr>
      </w:pPr>
      <w:r w:rsidRPr="00501D8E">
        <w:rPr>
          <w:rFonts w:ascii="Arial Narrow" w:hAnsi="Arial Narrow"/>
          <w:sz w:val="24"/>
        </w:rPr>
        <w:t>De personeelsleden die in de uitoefening van hun ambt, misbruiken of misdrijven vaststellen, brengen hun hiërarchische meerdere hiervan onmiddellijk op de hoogte.</w:t>
      </w:r>
    </w:p>
    <w:p w14:paraId="058A7250" w14:textId="77777777" w:rsidR="00373FA0" w:rsidRPr="00501D8E" w:rsidRDefault="00373FA0" w:rsidP="009D4433">
      <w:pPr>
        <w:numPr>
          <w:ilvl w:val="0"/>
          <w:numId w:val="28"/>
        </w:numPr>
        <w:rPr>
          <w:rFonts w:ascii="Arial Narrow" w:hAnsi="Arial Narrow"/>
          <w:sz w:val="24"/>
        </w:rPr>
      </w:pPr>
      <w:r w:rsidRPr="00501D8E">
        <w:rPr>
          <w:rFonts w:ascii="Arial Narrow" w:hAnsi="Arial Narrow"/>
          <w:sz w:val="24"/>
        </w:rPr>
        <w:t>Vragen van het beleid worden steeds getoetst aan de geldende wettelijke, reglementaire en lokale organisatieregels. Indien de vraag in strijd is met deze regels dient de betrokken ambtenaar het betreffende bestuurslid hiervan op de hoogte te brengen.</w:t>
      </w:r>
    </w:p>
    <w:p w14:paraId="2B501119" w14:textId="77777777" w:rsidR="00373FA0" w:rsidRPr="00501D8E" w:rsidRDefault="00373FA0" w:rsidP="009D4433">
      <w:pPr>
        <w:numPr>
          <w:ilvl w:val="0"/>
          <w:numId w:val="28"/>
        </w:numPr>
        <w:jc w:val="both"/>
        <w:rPr>
          <w:rFonts w:ascii="Arial Narrow" w:hAnsi="Arial Narrow"/>
          <w:sz w:val="24"/>
          <w:lang w:val="nl-BE"/>
        </w:rPr>
      </w:pPr>
      <w:r w:rsidRPr="00501D8E">
        <w:rPr>
          <w:rFonts w:ascii="Arial Narrow" w:hAnsi="Arial Narrow"/>
          <w:sz w:val="24"/>
          <w:u w:val="single"/>
          <w:lang w:val="nl-BE"/>
        </w:rPr>
        <w:t>Eerlijk handelen</w:t>
      </w:r>
      <w:r w:rsidRPr="00501D8E">
        <w:rPr>
          <w:rFonts w:ascii="Arial Narrow" w:hAnsi="Arial Narrow"/>
          <w:sz w:val="24"/>
          <w:lang w:val="nl-BE"/>
        </w:rPr>
        <w:t>:</w:t>
      </w:r>
    </w:p>
    <w:p w14:paraId="39ACC21A" w14:textId="77777777" w:rsidR="00373FA0" w:rsidRPr="00501D8E" w:rsidRDefault="00373FA0" w:rsidP="009D4433">
      <w:pPr>
        <w:numPr>
          <w:ilvl w:val="0"/>
          <w:numId w:val="24"/>
        </w:numPr>
        <w:jc w:val="both"/>
        <w:rPr>
          <w:rFonts w:ascii="Arial Narrow" w:hAnsi="Arial Narrow"/>
          <w:sz w:val="24"/>
          <w:lang w:val="nl-BE"/>
        </w:rPr>
      </w:pPr>
      <w:r w:rsidRPr="00501D8E">
        <w:rPr>
          <w:rFonts w:ascii="Arial Narrow" w:hAnsi="Arial Narrow"/>
          <w:sz w:val="24"/>
          <w:lang w:val="nl-BE"/>
        </w:rPr>
        <w:t xml:space="preserve">Tijdens de diensturen dient u zich volledig aan uw job te wijden. U maakt geen ongeoorloofd gebruik van uitrusting of materiaal van het gemeentebestuur voor </w:t>
      </w:r>
      <w:proofErr w:type="spellStart"/>
      <w:r w:rsidRPr="00501D8E">
        <w:rPr>
          <w:rFonts w:ascii="Arial Narrow" w:hAnsi="Arial Narrow"/>
          <w:sz w:val="24"/>
          <w:lang w:val="nl-BE"/>
        </w:rPr>
        <w:t>privé-doeleinden</w:t>
      </w:r>
      <w:proofErr w:type="spellEnd"/>
      <w:r w:rsidRPr="00501D8E">
        <w:rPr>
          <w:rFonts w:ascii="Arial Narrow" w:hAnsi="Arial Narrow"/>
          <w:sz w:val="24"/>
          <w:lang w:val="nl-BE"/>
        </w:rPr>
        <w:t>.</w:t>
      </w:r>
    </w:p>
    <w:p w14:paraId="339F2701" w14:textId="77777777" w:rsidR="00373FA0" w:rsidRPr="00501D8E" w:rsidRDefault="00373FA0" w:rsidP="009D4433">
      <w:pPr>
        <w:numPr>
          <w:ilvl w:val="0"/>
          <w:numId w:val="24"/>
        </w:numPr>
        <w:jc w:val="both"/>
        <w:rPr>
          <w:rFonts w:ascii="Arial Narrow" w:hAnsi="Arial Narrow"/>
          <w:sz w:val="24"/>
          <w:lang w:val="nl-BE"/>
        </w:rPr>
      </w:pPr>
      <w:r w:rsidRPr="00501D8E">
        <w:rPr>
          <w:rFonts w:ascii="Arial Narrow" w:hAnsi="Arial Narrow"/>
          <w:sz w:val="24"/>
          <w:lang w:val="nl-BE"/>
        </w:rPr>
        <w:t>Bij een informatievraag van een collega binnen of buiten uw dienst bezorgt u snel alle relevante informatie en houdt u geen gegevens achter de hand.</w:t>
      </w:r>
    </w:p>
    <w:p w14:paraId="7BA816BE" w14:textId="77777777" w:rsidR="00373FA0" w:rsidRPr="00501D8E" w:rsidRDefault="00373FA0" w:rsidP="009D4433">
      <w:pPr>
        <w:numPr>
          <w:ilvl w:val="0"/>
          <w:numId w:val="29"/>
        </w:numPr>
        <w:jc w:val="both"/>
        <w:rPr>
          <w:rFonts w:ascii="Arial Narrow" w:hAnsi="Arial Narrow"/>
          <w:sz w:val="24"/>
          <w:lang w:val="nl-BE"/>
        </w:rPr>
      </w:pPr>
      <w:r w:rsidRPr="00501D8E">
        <w:rPr>
          <w:rFonts w:ascii="Arial Narrow" w:hAnsi="Arial Narrow"/>
          <w:sz w:val="24"/>
          <w:u w:val="single"/>
          <w:lang w:val="nl-BE"/>
        </w:rPr>
        <w:t>Respect</w:t>
      </w:r>
    </w:p>
    <w:p w14:paraId="7A7D7EDD" w14:textId="77777777" w:rsidR="00373FA0" w:rsidRPr="00501D8E" w:rsidRDefault="00373FA0" w:rsidP="009D4433">
      <w:pPr>
        <w:numPr>
          <w:ilvl w:val="0"/>
          <w:numId w:val="25"/>
        </w:numPr>
        <w:jc w:val="both"/>
        <w:rPr>
          <w:rFonts w:ascii="Arial Narrow" w:hAnsi="Arial Narrow"/>
          <w:sz w:val="24"/>
          <w:lang w:val="nl-BE"/>
        </w:rPr>
      </w:pPr>
      <w:r w:rsidRPr="00501D8E">
        <w:rPr>
          <w:rFonts w:ascii="Arial Narrow" w:hAnsi="Arial Narrow"/>
          <w:sz w:val="24"/>
          <w:lang w:val="nl-BE"/>
        </w:rPr>
        <w:t>U toont respect in uw contact met andere personeelsleden, burgers of andere contactpersonen.</w:t>
      </w:r>
    </w:p>
    <w:p w14:paraId="3B78F0A0" w14:textId="77777777" w:rsidR="00373FA0" w:rsidRPr="00501D8E" w:rsidRDefault="00373FA0" w:rsidP="009D4433">
      <w:pPr>
        <w:numPr>
          <w:ilvl w:val="0"/>
          <w:numId w:val="25"/>
        </w:numPr>
        <w:jc w:val="both"/>
        <w:rPr>
          <w:rFonts w:ascii="Arial Narrow" w:hAnsi="Arial Narrow"/>
          <w:sz w:val="24"/>
          <w:lang w:val="nl-BE"/>
        </w:rPr>
      </w:pPr>
      <w:r w:rsidRPr="00501D8E">
        <w:rPr>
          <w:rFonts w:ascii="Arial Narrow" w:hAnsi="Arial Narrow"/>
          <w:sz w:val="24"/>
          <w:lang w:val="nl-BE"/>
        </w:rPr>
        <w:t>U doet of zegt niets wat iemand anders als een inbreuk op zijn of haar waardigheid kan beschouwen.</w:t>
      </w:r>
    </w:p>
    <w:p w14:paraId="29B40C35" w14:textId="77777777" w:rsidR="00373FA0" w:rsidRPr="00501D8E" w:rsidRDefault="00373FA0" w:rsidP="009D4433">
      <w:pPr>
        <w:numPr>
          <w:ilvl w:val="0"/>
          <w:numId w:val="25"/>
        </w:numPr>
        <w:jc w:val="both"/>
        <w:rPr>
          <w:rFonts w:ascii="Arial Narrow" w:hAnsi="Arial Narrow"/>
          <w:sz w:val="24"/>
          <w:lang w:val="nl-BE"/>
        </w:rPr>
      </w:pPr>
      <w:r w:rsidRPr="00501D8E">
        <w:rPr>
          <w:rFonts w:ascii="Arial Narrow" w:hAnsi="Arial Narrow"/>
          <w:sz w:val="24"/>
          <w:lang w:val="nl-BE"/>
        </w:rPr>
        <w:t>Ongewenst seksueel gedrag, zowel d.m.v. woorden als door feitelijke handelingen of gedragingen, is verboden.</w:t>
      </w:r>
    </w:p>
    <w:p w14:paraId="7B451E2C" w14:textId="77777777" w:rsidR="00373FA0" w:rsidRPr="00501D8E" w:rsidRDefault="00373FA0" w:rsidP="009D4433">
      <w:pPr>
        <w:numPr>
          <w:ilvl w:val="0"/>
          <w:numId w:val="29"/>
        </w:numPr>
        <w:jc w:val="both"/>
        <w:rPr>
          <w:rFonts w:ascii="Arial Narrow" w:hAnsi="Arial Narrow"/>
          <w:sz w:val="24"/>
          <w:lang w:val="nl-BE"/>
        </w:rPr>
      </w:pPr>
      <w:r w:rsidRPr="00501D8E">
        <w:rPr>
          <w:rFonts w:ascii="Arial Narrow" w:hAnsi="Arial Narrow"/>
          <w:sz w:val="24"/>
          <w:u w:val="single"/>
          <w:lang w:val="nl-BE"/>
        </w:rPr>
        <w:t>Voorkennis</w:t>
      </w:r>
      <w:r w:rsidRPr="00501D8E">
        <w:rPr>
          <w:rFonts w:ascii="Arial Narrow" w:hAnsi="Arial Narrow"/>
          <w:sz w:val="24"/>
          <w:lang w:val="nl-BE"/>
        </w:rPr>
        <w:t>:</w:t>
      </w:r>
    </w:p>
    <w:p w14:paraId="25A384C8" w14:textId="77777777" w:rsidR="00373FA0" w:rsidRPr="00501D8E" w:rsidRDefault="00373FA0" w:rsidP="009D4433">
      <w:pPr>
        <w:numPr>
          <w:ilvl w:val="0"/>
          <w:numId w:val="26"/>
        </w:numPr>
        <w:rPr>
          <w:rFonts w:ascii="Arial Narrow" w:hAnsi="Arial Narrow"/>
          <w:sz w:val="24"/>
        </w:rPr>
      </w:pPr>
      <w:r w:rsidRPr="00501D8E">
        <w:rPr>
          <w:rFonts w:ascii="Arial Narrow" w:hAnsi="Arial Narrow"/>
          <w:sz w:val="24"/>
          <w:lang w:val="nl-BE"/>
        </w:rPr>
        <w:t xml:space="preserve">Als personeelslid kunt u weet hebben van mogelijke toekomstige overheidsbeslissingen. Zolang die beslissingen niet zijn goedgekeurd gemaakt, mag u geen informatie hierover meedelen aan </w:t>
      </w:r>
      <w:r w:rsidRPr="00501D8E">
        <w:rPr>
          <w:rFonts w:ascii="Arial Narrow" w:hAnsi="Arial Narrow"/>
          <w:sz w:val="24"/>
          <w:lang w:val="nl-BE"/>
        </w:rPr>
        <w:lastRenderedPageBreak/>
        <w:t>derden. U gebruikt die voorkennis ook niet om u zelf materieel te verrijken.</w:t>
      </w:r>
      <w:r w:rsidRPr="00501D8E">
        <w:rPr>
          <w:rFonts w:ascii="Arial Narrow" w:hAnsi="Arial Narrow"/>
          <w:sz w:val="24"/>
        </w:rPr>
        <w:br/>
      </w:r>
    </w:p>
    <w:p w14:paraId="0D29BDCF" w14:textId="77777777" w:rsidR="00373FA0" w:rsidRPr="00501D8E" w:rsidRDefault="00373FA0" w:rsidP="00373FA0">
      <w:pPr>
        <w:jc w:val="both"/>
        <w:rPr>
          <w:rFonts w:ascii="Arial Narrow" w:hAnsi="Arial Narrow"/>
          <w:sz w:val="24"/>
          <w:lang w:val="nl-BE"/>
        </w:rPr>
      </w:pPr>
    </w:p>
    <w:p w14:paraId="156356D0" w14:textId="77777777" w:rsidR="00373FA0" w:rsidRPr="00501D8E" w:rsidRDefault="00373FA0" w:rsidP="00373FA0">
      <w:pPr>
        <w:jc w:val="both"/>
        <w:rPr>
          <w:rFonts w:ascii="Arial Narrow" w:hAnsi="Arial Narrow"/>
          <w:sz w:val="24"/>
          <w:lang w:val="nl-BE"/>
        </w:rPr>
      </w:pPr>
    </w:p>
    <w:p w14:paraId="1F062E46" w14:textId="77777777" w:rsidR="00373FA0" w:rsidRPr="00501D8E" w:rsidRDefault="00373FA0" w:rsidP="00373FA0">
      <w:pPr>
        <w:jc w:val="both"/>
        <w:rPr>
          <w:rFonts w:ascii="Arial Narrow" w:hAnsi="Arial Narrow"/>
          <w:sz w:val="24"/>
          <w:lang w:val="nl-BE"/>
        </w:rPr>
      </w:pPr>
    </w:p>
    <w:p w14:paraId="4B29FC8F" w14:textId="77777777" w:rsidR="00373FA0" w:rsidRPr="00501D8E" w:rsidRDefault="00373FA0" w:rsidP="00373FA0">
      <w:pPr>
        <w:jc w:val="both"/>
        <w:rPr>
          <w:rFonts w:ascii="Arial Narrow" w:hAnsi="Arial Narrow"/>
          <w:sz w:val="24"/>
          <w:lang w:val="nl-BE"/>
        </w:rPr>
      </w:pPr>
      <w:r w:rsidRPr="00501D8E">
        <w:rPr>
          <w:rFonts w:ascii="Arial Narrow" w:hAnsi="Arial Narrow"/>
          <w:sz w:val="24"/>
          <w:lang w:val="nl-BE"/>
        </w:rPr>
        <w:t>Enkele voorbeelden:</w:t>
      </w:r>
    </w:p>
    <w:p w14:paraId="24CADE94" w14:textId="77777777" w:rsidR="00373FA0" w:rsidRPr="00501D8E" w:rsidRDefault="00373FA0" w:rsidP="00373FA0">
      <w:pPr>
        <w:jc w:val="both"/>
        <w:rPr>
          <w:rFonts w:ascii="Arial Narrow" w:hAnsi="Arial Narrow"/>
          <w:sz w:val="24"/>
          <w:lang w:val="nl-BE"/>
        </w:rPr>
      </w:pPr>
    </w:p>
    <w:p w14:paraId="15C9AB6F" w14:textId="77777777" w:rsidR="00373FA0" w:rsidRPr="00501D8E" w:rsidRDefault="00373FA0" w:rsidP="00373FA0">
      <w:pPr>
        <w:jc w:val="both"/>
        <w:rPr>
          <w:rFonts w:ascii="Arial Narrow" w:hAnsi="Arial Narrow"/>
          <w:sz w:val="24"/>
          <w:lang w:val="nl-BE"/>
        </w:rPr>
      </w:pPr>
      <w:r w:rsidRPr="00501D8E">
        <w:rPr>
          <w:rFonts w:ascii="Arial Narrow" w:hAnsi="Arial Narrow"/>
          <w:sz w:val="24"/>
          <w:u w:val="single"/>
          <w:lang w:val="nl-BE"/>
        </w:rPr>
        <w:t xml:space="preserve">in relatie tot de </w:t>
      </w:r>
      <w:r w:rsidRPr="00501D8E">
        <w:rPr>
          <w:rFonts w:ascii="Arial Narrow" w:hAnsi="Arial Narrow"/>
          <w:b/>
          <w:sz w:val="24"/>
          <w:u w:val="single"/>
          <w:lang w:val="nl-BE"/>
        </w:rPr>
        <w:t>collega’s</w:t>
      </w:r>
      <w:r w:rsidRPr="00501D8E">
        <w:rPr>
          <w:rFonts w:ascii="Arial Narrow" w:hAnsi="Arial Narrow"/>
          <w:sz w:val="24"/>
          <w:lang w:val="nl-BE"/>
        </w:rPr>
        <w:t>:</w:t>
      </w:r>
    </w:p>
    <w:p w14:paraId="74C288BA" w14:textId="77777777" w:rsidR="00373FA0" w:rsidRPr="00501D8E" w:rsidRDefault="00373FA0" w:rsidP="00373FA0">
      <w:pPr>
        <w:jc w:val="both"/>
        <w:rPr>
          <w:rFonts w:ascii="Arial Narrow" w:hAnsi="Arial Narrow"/>
          <w:sz w:val="24"/>
          <w:lang w:val="nl-BE"/>
        </w:rPr>
      </w:pPr>
    </w:p>
    <w:p w14:paraId="66044BBE" w14:textId="77777777" w:rsidR="00373FA0" w:rsidRPr="00501D8E" w:rsidRDefault="00373FA0" w:rsidP="009D4433">
      <w:pPr>
        <w:numPr>
          <w:ilvl w:val="0"/>
          <w:numId w:val="23"/>
        </w:numPr>
        <w:jc w:val="both"/>
        <w:rPr>
          <w:rFonts w:ascii="Arial Narrow" w:hAnsi="Arial Narrow"/>
          <w:sz w:val="24"/>
          <w:lang w:val="nl-BE"/>
        </w:rPr>
      </w:pPr>
      <w:r w:rsidRPr="00501D8E">
        <w:rPr>
          <w:rFonts w:ascii="Arial Narrow" w:hAnsi="Arial Narrow"/>
          <w:sz w:val="24"/>
          <w:lang w:val="nl-BE"/>
        </w:rPr>
        <w:t>U neemt uw verantwoordelijkheid op om de dienstverlening zo goed mogelijk te verzekeren:</w:t>
      </w:r>
    </w:p>
    <w:p w14:paraId="4DDAA1BF"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afspraken omtrent verlofperiodes;</w:t>
      </w:r>
    </w:p>
    <w:p w14:paraId="577C018A"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afspraken omtrent het overnemen van werk bij langdurige afwezigheid van collega’s;</w:t>
      </w:r>
    </w:p>
    <w:p w14:paraId="4B53ED37"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waar mogelijk kleine taken van ondergeschikt belang afhandelen bij korte afwezigheid van collega’s;</w:t>
      </w:r>
    </w:p>
    <w:p w14:paraId="6DC027E7"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snel de nuttige informatie doorgeven aan collega’s;</w:t>
      </w:r>
    </w:p>
    <w:p w14:paraId="7FC7A959"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waar mogelijk en gewenst uw eigen kennis en vaardigheden doorgeven aan collega’s;</w:t>
      </w:r>
    </w:p>
    <w:p w14:paraId="29B8B2D8"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w:t>
      </w:r>
    </w:p>
    <w:p w14:paraId="2DB1D785" w14:textId="77777777" w:rsidR="00373FA0" w:rsidRPr="00501D8E" w:rsidRDefault="00373FA0" w:rsidP="00373FA0">
      <w:pPr>
        <w:jc w:val="both"/>
        <w:rPr>
          <w:rFonts w:ascii="Arial Narrow" w:hAnsi="Arial Narrow"/>
          <w:sz w:val="24"/>
          <w:lang w:val="nl-BE"/>
        </w:rPr>
      </w:pPr>
    </w:p>
    <w:p w14:paraId="1AA5D4FF" w14:textId="77777777" w:rsidR="00373FA0" w:rsidRPr="00501D8E" w:rsidRDefault="00373FA0" w:rsidP="00373FA0">
      <w:pPr>
        <w:jc w:val="both"/>
        <w:rPr>
          <w:rFonts w:ascii="Arial Narrow" w:hAnsi="Arial Narrow"/>
          <w:sz w:val="24"/>
          <w:lang w:val="nl-BE"/>
        </w:rPr>
      </w:pPr>
      <w:r w:rsidRPr="00501D8E">
        <w:rPr>
          <w:rFonts w:ascii="Arial Narrow" w:hAnsi="Arial Narrow"/>
          <w:sz w:val="24"/>
          <w:u w:val="single"/>
          <w:lang w:val="nl-BE"/>
        </w:rPr>
        <w:t xml:space="preserve">in relatie tot de </w:t>
      </w:r>
      <w:r w:rsidRPr="00501D8E">
        <w:rPr>
          <w:rFonts w:ascii="Arial Narrow" w:hAnsi="Arial Narrow"/>
          <w:b/>
          <w:sz w:val="24"/>
          <w:u w:val="single"/>
          <w:lang w:val="nl-BE"/>
        </w:rPr>
        <w:t>gebruikers van de dienst</w:t>
      </w:r>
      <w:r w:rsidRPr="00501D8E">
        <w:rPr>
          <w:rFonts w:ascii="Arial Narrow" w:hAnsi="Arial Narrow"/>
          <w:sz w:val="24"/>
          <w:lang w:val="nl-BE"/>
        </w:rPr>
        <w:t>:</w:t>
      </w:r>
    </w:p>
    <w:p w14:paraId="66E8FFA5" w14:textId="77777777" w:rsidR="00373FA0" w:rsidRPr="00501D8E" w:rsidRDefault="00373FA0" w:rsidP="00373FA0">
      <w:pPr>
        <w:jc w:val="both"/>
        <w:rPr>
          <w:rFonts w:ascii="Arial Narrow" w:hAnsi="Arial Narrow"/>
          <w:sz w:val="24"/>
          <w:lang w:val="nl-BE"/>
        </w:rPr>
      </w:pPr>
    </w:p>
    <w:p w14:paraId="13A441F3" w14:textId="77777777" w:rsidR="00373FA0" w:rsidRPr="00501D8E" w:rsidRDefault="00373FA0" w:rsidP="009D4433">
      <w:pPr>
        <w:numPr>
          <w:ilvl w:val="0"/>
          <w:numId w:val="23"/>
        </w:numPr>
        <w:jc w:val="both"/>
        <w:rPr>
          <w:rFonts w:ascii="Arial Narrow" w:hAnsi="Arial Narrow"/>
          <w:sz w:val="24"/>
          <w:lang w:val="nl-BE"/>
        </w:rPr>
      </w:pPr>
      <w:r w:rsidRPr="00501D8E">
        <w:rPr>
          <w:rFonts w:ascii="Arial Narrow" w:hAnsi="Arial Narrow"/>
          <w:sz w:val="24"/>
          <w:lang w:val="nl-BE"/>
        </w:rPr>
        <w:t>U houdt waar mogelijk rekening met “vragenclusters”. U verstrekt met andere woorden proactief informatie die voor de gebruiker van de dienst nuttig kan zijn in een latere fase van het dossier.</w:t>
      </w:r>
    </w:p>
    <w:p w14:paraId="1F82B510" w14:textId="77777777" w:rsidR="00373FA0" w:rsidRPr="00501D8E" w:rsidRDefault="00373FA0" w:rsidP="009D4433">
      <w:pPr>
        <w:numPr>
          <w:ilvl w:val="0"/>
          <w:numId w:val="23"/>
        </w:numPr>
        <w:jc w:val="both"/>
        <w:rPr>
          <w:rFonts w:ascii="Arial Narrow" w:hAnsi="Arial Narrow"/>
          <w:sz w:val="24"/>
          <w:lang w:val="nl-BE"/>
        </w:rPr>
      </w:pPr>
      <w:r w:rsidRPr="00501D8E">
        <w:rPr>
          <w:rFonts w:ascii="Arial Narrow" w:hAnsi="Arial Narrow"/>
          <w:sz w:val="24"/>
          <w:lang w:val="nl-BE"/>
        </w:rPr>
        <w:t>U heeft oog voor administratieve lastenverlaging voor de gebruikers van de dienst:</w:t>
      </w:r>
    </w:p>
    <w:p w14:paraId="7468D99C"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niet-dringende documenten kunnen bijvoorbeeld via de interne post aan een andere dienst worden bezorgd (1-loketprincipe);</w:t>
      </w:r>
    </w:p>
    <w:p w14:paraId="75713BB7" w14:textId="77777777" w:rsidR="00373FA0" w:rsidRPr="00501D8E" w:rsidRDefault="00373FA0" w:rsidP="009D4433">
      <w:pPr>
        <w:numPr>
          <w:ilvl w:val="1"/>
          <w:numId w:val="23"/>
        </w:numPr>
        <w:jc w:val="both"/>
        <w:rPr>
          <w:rFonts w:ascii="Arial Narrow" w:hAnsi="Arial Narrow"/>
          <w:sz w:val="24"/>
          <w:lang w:val="nl-BE"/>
        </w:rPr>
      </w:pPr>
      <w:r w:rsidRPr="00501D8E">
        <w:rPr>
          <w:rFonts w:ascii="Arial Narrow" w:hAnsi="Arial Narrow"/>
          <w:sz w:val="24"/>
          <w:lang w:val="nl-BE"/>
        </w:rPr>
        <w:t>gekende informatie kan waar mogelijk zelf worden opgevraagd bij andere gemeentediensten;</w:t>
      </w:r>
    </w:p>
    <w:p w14:paraId="140CDA0A" w14:textId="77777777" w:rsidR="00373FA0" w:rsidRPr="00501D8E" w:rsidRDefault="00373FA0" w:rsidP="00373FA0">
      <w:pPr>
        <w:ind w:left="360"/>
        <w:rPr>
          <w:rFonts w:ascii="Arial Narrow" w:hAnsi="Arial Narrow"/>
          <w:sz w:val="24"/>
          <w:lang w:val="nl-BE"/>
        </w:rPr>
      </w:pPr>
      <w:r w:rsidRPr="00501D8E">
        <w:rPr>
          <w:rFonts w:ascii="Arial Narrow" w:hAnsi="Arial Narrow"/>
          <w:sz w:val="24"/>
          <w:lang w:val="nl-BE"/>
        </w:rPr>
        <w:t>…</w:t>
      </w:r>
    </w:p>
    <w:p w14:paraId="4C155D2A" w14:textId="77777777" w:rsidR="00373FA0" w:rsidRPr="00501D8E" w:rsidRDefault="00373FA0" w:rsidP="00373FA0">
      <w:pPr>
        <w:ind w:left="360"/>
        <w:rPr>
          <w:rFonts w:ascii="Arial Narrow" w:hAnsi="Arial Narrow"/>
          <w:sz w:val="24"/>
          <w:lang w:val="nl-BE"/>
        </w:rPr>
      </w:pPr>
    </w:p>
    <w:p w14:paraId="6AA4028D" w14:textId="77777777" w:rsidR="00373FA0" w:rsidRPr="00501D8E" w:rsidRDefault="00373FA0" w:rsidP="009D4433">
      <w:pPr>
        <w:numPr>
          <w:ilvl w:val="0"/>
          <w:numId w:val="27"/>
        </w:numPr>
        <w:rPr>
          <w:rFonts w:ascii="Arial Narrow" w:hAnsi="Arial Narrow"/>
          <w:sz w:val="24"/>
        </w:rPr>
      </w:pPr>
      <w:r w:rsidRPr="00501D8E">
        <w:rPr>
          <w:rFonts w:ascii="Arial Narrow" w:hAnsi="Arial Narrow"/>
          <w:sz w:val="24"/>
          <w:lang w:val="nl-BE"/>
        </w:rPr>
        <w:t xml:space="preserve">Personeelsleden dienen respect te tonen voor de persoonlijke waardigheid van iedereen. Dit houdt </w:t>
      </w:r>
      <w:proofErr w:type="spellStart"/>
      <w:r w:rsidRPr="00501D8E">
        <w:rPr>
          <w:rFonts w:ascii="Arial Narrow" w:hAnsi="Arial Narrow"/>
          <w:sz w:val="24"/>
          <w:lang w:val="nl-BE"/>
        </w:rPr>
        <w:t>ondermeer</w:t>
      </w:r>
      <w:proofErr w:type="spellEnd"/>
      <w:r w:rsidRPr="00501D8E">
        <w:rPr>
          <w:rFonts w:ascii="Arial Narrow" w:hAnsi="Arial Narrow"/>
          <w:sz w:val="24"/>
          <w:lang w:val="nl-BE"/>
        </w:rPr>
        <w:t xml:space="preserve"> in dat er geen onnodig kwetsende, beledigende, agressieve, bedreigende,… opmerkingen worden gemaakt of handelingen worden gesteld.</w:t>
      </w:r>
    </w:p>
    <w:p w14:paraId="3102C373" w14:textId="77777777" w:rsidR="00373FA0" w:rsidRPr="00501D8E" w:rsidRDefault="00373FA0" w:rsidP="00373FA0">
      <w:pPr>
        <w:ind w:left="720"/>
        <w:rPr>
          <w:rFonts w:ascii="Arial Narrow" w:hAnsi="Arial Narrow"/>
          <w:sz w:val="24"/>
        </w:rPr>
      </w:pPr>
    </w:p>
    <w:p w14:paraId="5210DFA7" w14:textId="77777777" w:rsidR="00373FA0" w:rsidRPr="00501D8E" w:rsidRDefault="00373FA0" w:rsidP="00373FA0">
      <w:pPr>
        <w:ind w:left="1416"/>
        <w:rPr>
          <w:rFonts w:ascii="Arial Narrow" w:hAnsi="Arial Narrow"/>
          <w:sz w:val="24"/>
        </w:rPr>
      </w:pPr>
      <w:r w:rsidRPr="00501D8E">
        <w:rPr>
          <w:rFonts w:ascii="Arial Narrow" w:hAnsi="Arial Narrow"/>
          <w:noProof/>
          <w:sz w:val="24"/>
        </w:rPr>
        <w:br w:type="page"/>
      </w:r>
    </w:p>
    <w:p w14:paraId="6C60F171"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caps/>
          <w:position w:val="-10"/>
          <w:sz w:val="100"/>
        </w:rPr>
      </w:pPr>
      <w:r w:rsidRPr="00501D8E">
        <w:rPr>
          <w:rFonts w:ascii="Arial Narrow" w:hAnsi="Arial Narrow"/>
          <w:caps/>
          <w:position w:val="-10"/>
          <w:sz w:val="100"/>
        </w:rPr>
        <w:lastRenderedPageBreak/>
        <w:t>O</w:t>
      </w:r>
    </w:p>
    <w:p w14:paraId="5E1B6BD8" w14:textId="77777777" w:rsidR="00373FA0" w:rsidRPr="00501D8E" w:rsidRDefault="00373FA0" w:rsidP="00373FA0">
      <w:pPr>
        <w:shd w:val="clear" w:color="auto" w:fill="E0E0E0"/>
        <w:rPr>
          <w:rFonts w:ascii="Arial Narrow" w:hAnsi="Arial Narrow"/>
          <w:b/>
          <w:caps/>
          <w:sz w:val="24"/>
        </w:rPr>
      </w:pPr>
      <w:r w:rsidRPr="00501D8E">
        <w:rPr>
          <w:rFonts w:ascii="Arial Narrow" w:hAnsi="Arial Narrow"/>
          <w:b/>
          <w:caps/>
          <w:sz w:val="24"/>
        </w:rPr>
        <w:t>NVERENIGBARE ACTIVITEITEN</w:t>
      </w:r>
    </w:p>
    <w:p w14:paraId="5D05179B" w14:textId="77777777" w:rsidR="00373FA0" w:rsidRPr="00501D8E" w:rsidRDefault="00373FA0" w:rsidP="00373FA0">
      <w:pPr>
        <w:shd w:val="clear" w:color="auto" w:fill="DDDDDD"/>
        <w:rPr>
          <w:rFonts w:ascii="Arial Narrow" w:hAnsi="Arial Narrow"/>
          <w:sz w:val="24"/>
        </w:rPr>
      </w:pPr>
    </w:p>
    <w:p w14:paraId="276782DB" w14:textId="77777777" w:rsidR="00373FA0" w:rsidRPr="00501D8E" w:rsidRDefault="00373FA0" w:rsidP="00373FA0">
      <w:pPr>
        <w:shd w:val="clear" w:color="auto" w:fill="DDDDDD"/>
        <w:rPr>
          <w:rFonts w:ascii="Arial Narrow" w:hAnsi="Arial Narrow"/>
          <w:sz w:val="24"/>
        </w:rPr>
      </w:pPr>
    </w:p>
    <w:p w14:paraId="4913D477" w14:textId="77777777" w:rsidR="00373FA0" w:rsidRPr="00501D8E" w:rsidRDefault="00373FA0" w:rsidP="00373FA0">
      <w:pPr>
        <w:shd w:val="clear" w:color="auto" w:fill="DDDDDD"/>
        <w:rPr>
          <w:rFonts w:ascii="Arial Narrow" w:hAnsi="Arial Narrow"/>
          <w:sz w:val="24"/>
        </w:rPr>
      </w:pPr>
      <w:r w:rsidRPr="00501D8E">
        <w:rPr>
          <w:rFonts w:ascii="Arial Narrow" w:hAnsi="Arial Narrow"/>
          <w:sz w:val="24"/>
        </w:rPr>
        <w:t xml:space="preserve">Het personeelslid moet, zowel tijdens de uitoefening van het ambt, als in het </w:t>
      </w:r>
      <w:proofErr w:type="spellStart"/>
      <w:r w:rsidRPr="00501D8E">
        <w:rPr>
          <w:rFonts w:ascii="Arial Narrow" w:hAnsi="Arial Narrow"/>
          <w:sz w:val="24"/>
        </w:rPr>
        <w:t>privé-leven</w:t>
      </w:r>
      <w:proofErr w:type="spellEnd"/>
      <w:r w:rsidRPr="00501D8E">
        <w:rPr>
          <w:rFonts w:ascii="Arial Narrow" w:hAnsi="Arial Narrow"/>
          <w:sz w:val="24"/>
        </w:rPr>
        <w:t>, vermijden dat de waardigheid van het ambt in het gedrang wordt gebracht. Bij de uitoefening van het ambt moet daarenboven ook elke handelswijze worden vermeden, die het vertrouwen van het publiek in de dienstverlening kan aantasten.</w:t>
      </w:r>
    </w:p>
    <w:p w14:paraId="18CAA8F5" w14:textId="77777777" w:rsidR="00373FA0" w:rsidRPr="00501D8E" w:rsidRDefault="00373FA0" w:rsidP="00373FA0">
      <w:pPr>
        <w:shd w:val="clear" w:color="auto" w:fill="DDDDDD"/>
        <w:rPr>
          <w:rFonts w:ascii="Arial Narrow" w:hAnsi="Arial Narrow"/>
          <w:sz w:val="24"/>
        </w:rPr>
      </w:pPr>
    </w:p>
    <w:p w14:paraId="31C07CAC" w14:textId="77777777" w:rsidR="00373FA0" w:rsidRPr="00501D8E" w:rsidRDefault="00373FA0" w:rsidP="00373FA0">
      <w:pPr>
        <w:shd w:val="clear" w:color="auto" w:fill="FFFFFF"/>
        <w:rPr>
          <w:rFonts w:ascii="Arial Narrow" w:hAnsi="Arial Narrow"/>
          <w:sz w:val="24"/>
        </w:rPr>
      </w:pPr>
    </w:p>
    <w:p w14:paraId="407B98C4" w14:textId="77777777" w:rsidR="00373FA0" w:rsidRPr="00501D8E" w:rsidRDefault="00373FA0" w:rsidP="00373FA0">
      <w:pPr>
        <w:shd w:val="clear" w:color="auto" w:fill="FFFFFF"/>
        <w:rPr>
          <w:rFonts w:ascii="Arial Narrow" w:hAnsi="Arial Narrow"/>
          <w:sz w:val="24"/>
        </w:rPr>
      </w:pPr>
      <w:r w:rsidRPr="00501D8E">
        <w:rPr>
          <w:rFonts w:ascii="Arial Narrow" w:hAnsi="Arial Narrow"/>
          <w:sz w:val="24"/>
        </w:rPr>
        <w:t>Het Gemeentedecreet stelt daarom een aantal activiteiten vast die principieel onverenigbaar zijn met de status van personeelslid:</w:t>
      </w:r>
    </w:p>
    <w:p w14:paraId="60A07F94" w14:textId="77777777" w:rsidR="00373FA0" w:rsidRPr="00501D8E" w:rsidRDefault="00373FA0" w:rsidP="00373FA0">
      <w:pPr>
        <w:shd w:val="clear" w:color="auto" w:fill="FFFFFF"/>
        <w:rPr>
          <w:rFonts w:ascii="Arial Narrow" w:hAnsi="Arial Narrow"/>
          <w:sz w:val="24"/>
        </w:rPr>
      </w:pPr>
    </w:p>
    <w:p w14:paraId="084B2B95" w14:textId="77777777" w:rsidR="00373FA0" w:rsidRPr="00501D8E" w:rsidRDefault="00373FA0" w:rsidP="00373FA0">
      <w:pPr>
        <w:shd w:val="clear" w:color="auto" w:fill="FFFFFF"/>
        <w:rPr>
          <w:rFonts w:ascii="Arial Narrow" w:hAnsi="Arial Narrow"/>
          <w:sz w:val="24"/>
        </w:rPr>
      </w:pPr>
      <w:r w:rsidRPr="00501D8E">
        <w:rPr>
          <w:rFonts w:ascii="Arial Narrow" w:hAnsi="Arial Narrow"/>
          <w:sz w:val="24"/>
        </w:rPr>
        <w:t>“De hoedanigheid van personeelslid is onverenigbaar met elke activiteit die het personeelslid zelf of via een tussenpersoon verricht en waardoor:</w:t>
      </w:r>
    </w:p>
    <w:p w14:paraId="46D3AC4D" w14:textId="77777777" w:rsidR="00373FA0" w:rsidRPr="00501D8E" w:rsidRDefault="00373FA0" w:rsidP="00373FA0">
      <w:pPr>
        <w:shd w:val="clear" w:color="auto" w:fill="FFFFFF"/>
        <w:rPr>
          <w:rFonts w:ascii="Arial Narrow" w:hAnsi="Arial Narrow"/>
          <w:sz w:val="24"/>
        </w:rPr>
      </w:pPr>
      <w:r w:rsidRPr="00501D8E">
        <w:rPr>
          <w:rFonts w:ascii="Arial Narrow" w:hAnsi="Arial Narrow"/>
          <w:sz w:val="24"/>
        </w:rPr>
        <w:t>1° de ambtsplichten niet kunnen worden vervuld;</w:t>
      </w:r>
    </w:p>
    <w:p w14:paraId="4185D027" w14:textId="77777777" w:rsidR="00373FA0" w:rsidRPr="00501D8E" w:rsidRDefault="00373FA0" w:rsidP="00373FA0">
      <w:pPr>
        <w:shd w:val="clear" w:color="auto" w:fill="FFFFFF"/>
        <w:rPr>
          <w:rFonts w:ascii="Arial Narrow" w:hAnsi="Arial Narrow"/>
          <w:sz w:val="24"/>
        </w:rPr>
      </w:pPr>
      <w:r w:rsidRPr="00501D8E">
        <w:rPr>
          <w:rFonts w:ascii="Arial Narrow" w:hAnsi="Arial Narrow"/>
          <w:sz w:val="24"/>
        </w:rPr>
        <w:t>2° de waardigheid van het ambt in het gedrang komt;</w:t>
      </w:r>
    </w:p>
    <w:p w14:paraId="458F3B43" w14:textId="77777777" w:rsidR="00373FA0" w:rsidRPr="00501D8E" w:rsidRDefault="00373FA0" w:rsidP="00373FA0">
      <w:pPr>
        <w:shd w:val="clear" w:color="auto" w:fill="FFFFFF"/>
        <w:rPr>
          <w:rFonts w:ascii="Arial Narrow" w:hAnsi="Arial Narrow"/>
          <w:sz w:val="24"/>
        </w:rPr>
      </w:pPr>
      <w:r w:rsidRPr="00501D8E">
        <w:rPr>
          <w:rFonts w:ascii="Arial Narrow" w:hAnsi="Arial Narrow"/>
          <w:sz w:val="24"/>
        </w:rPr>
        <w:t>3° de eigen onafhankelijkheid wordt aangetast;</w:t>
      </w:r>
    </w:p>
    <w:p w14:paraId="22E1640A" w14:textId="77777777" w:rsidR="00373FA0" w:rsidRPr="00501D8E" w:rsidRDefault="00373FA0" w:rsidP="00373FA0">
      <w:pPr>
        <w:shd w:val="clear" w:color="auto" w:fill="FFFFFF"/>
        <w:rPr>
          <w:rFonts w:ascii="Arial Narrow" w:hAnsi="Arial Narrow"/>
          <w:sz w:val="24"/>
        </w:rPr>
      </w:pPr>
      <w:r w:rsidRPr="00501D8E">
        <w:rPr>
          <w:rFonts w:ascii="Arial Narrow" w:hAnsi="Arial Narrow"/>
          <w:sz w:val="24"/>
        </w:rPr>
        <w:t>4° een belangenconflict ontstaat.”</w:t>
      </w:r>
    </w:p>
    <w:p w14:paraId="3BC7A049" w14:textId="77777777" w:rsidR="00373FA0" w:rsidRPr="00501D8E" w:rsidRDefault="00373FA0" w:rsidP="00373FA0">
      <w:pPr>
        <w:rPr>
          <w:rFonts w:ascii="Arial Narrow" w:hAnsi="Arial Narrow"/>
          <w:sz w:val="24"/>
          <w:u w:val="single"/>
        </w:rPr>
      </w:pPr>
    </w:p>
    <w:p w14:paraId="745CE363" w14:textId="77777777" w:rsidR="00373FA0" w:rsidRPr="00501D8E" w:rsidRDefault="00373FA0" w:rsidP="00373FA0">
      <w:pPr>
        <w:rPr>
          <w:rFonts w:ascii="Arial Narrow" w:hAnsi="Arial Narrow"/>
          <w:sz w:val="24"/>
          <w:lang w:val="nl-BE"/>
        </w:rPr>
      </w:pPr>
      <w:r w:rsidRPr="00501D8E">
        <w:rPr>
          <w:rFonts w:ascii="Arial Narrow" w:hAnsi="Arial Narrow"/>
          <w:sz w:val="24"/>
          <w:lang w:val="nl-BE"/>
        </w:rPr>
        <w:br w:type="page"/>
      </w:r>
    </w:p>
    <w:p w14:paraId="2A8C491F"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position w:val="-11"/>
          <w:sz w:val="103"/>
          <w:shd w:val="clear" w:color="auto" w:fill="E0E0E0"/>
        </w:rPr>
      </w:pPr>
      <w:r w:rsidRPr="00501D8E">
        <w:rPr>
          <w:rFonts w:ascii="Arial Narrow" w:hAnsi="Arial Narrow"/>
          <w:position w:val="-11"/>
          <w:sz w:val="103"/>
          <w:shd w:val="clear" w:color="auto" w:fill="E0E0E0"/>
        </w:rPr>
        <w:lastRenderedPageBreak/>
        <w:t>V</w:t>
      </w:r>
    </w:p>
    <w:p w14:paraId="62DE035A" w14:textId="77777777" w:rsidR="00373FA0" w:rsidRPr="00501D8E" w:rsidRDefault="00373FA0" w:rsidP="00373FA0">
      <w:pPr>
        <w:shd w:val="clear" w:color="auto" w:fill="E0E0E0"/>
        <w:rPr>
          <w:rFonts w:ascii="Arial Narrow" w:hAnsi="Arial Narrow"/>
          <w:b/>
          <w:sz w:val="24"/>
          <w:shd w:val="clear" w:color="auto" w:fill="E0E0E0"/>
        </w:rPr>
      </w:pPr>
      <w:r w:rsidRPr="00501D8E">
        <w:rPr>
          <w:rFonts w:ascii="Arial Narrow" w:hAnsi="Arial Narrow"/>
          <w:b/>
          <w:sz w:val="24"/>
          <w:shd w:val="clear" w:color="auto" w:fill="E0E0E0"/>
        </w:rPr>
        <w:t>ORMING</w:t>
      </w:r>
    </w:p>
    <w:p w14:paraId="7A336C68" w14:textId="77777777" w:rsidR="00373FA0" w:rsidRPr="00501D8E" w:rsidRDefault="00373FA0" w:rsidP="00373FA0">
      <w:pPr>
        <w:shd w:val="clear" w:color="auto" w:fill="DDDDDD"/>
        <w:rPr>
          <w:rFonts w:ascii="Arial Narrow" w:hAnsi="Arial Narrow"/>
          <w:sz w:val="24"/>
        </w:rPr>
      </w:pPr>
    </w:p>
    <w:p w14:paraId="21D2D462" w14:textId="77777777" w:rsidR="00373FA0" w:rsidRPr="00501D8E" w:rsidRDefault="00373FA0" w:rsidP="00373FA0">
      <w:pPr>
        <w:shd w:val="clear" w:color="auto" w:fill="DDDDDD"/>
        <w:rPr>
          <w:rFonts w:ascii="Arial Narrow" w:hAnsi="Arial Narrow"/>
          <w:sz w:val="24"/>
        </w:rPr>
      </w:pPr>
    </w:p>
    <w:p w14:paraId="302A7E28" w14:textId="77777777" w:rsidR="00373FA0" w:rsidRPr="00501D8E" w:rsidRDefault="00373FA0" w:rsidP="00373FA0">
      <w:pPr>
        <w:shd w:val="clear" w:color="auto" w:fill="DDDDDD"/>
        <w:rPr>
          <w:rFonts w:ascii="Arial Narrow" w:hAnsi="Arial Narrow"/>
          <w:sz w:val="24"/>
        </w:rPr>
      </w:pPr>
      <w:r w:rsidRPr="00501D8E">
        <w:rPr>
          <w:rFonts w:ascii="Arial Narrow" w:hAnsi="Arial Narrow"/>
          <w:sz w:val="24"/>
        </w:rPr>
        <w:t>Personeelsleden worden meer en meer beschouwd als de specialisten bij uitstek binnen hun eigen vakgebied. Om dit vertrouwen ook waar te kunnen maken, spreekt het dan ook vanzelf dat het personeelslid er alles aan doet om zich zo goed en volledig mogelijk op de hoogte te houden van nieuwe ontwikkelingen binnen de eigen sector.</w:t>
      </w:r>
    </w:p>
    <w:p w14:paraId="6936941A" w14:textId="77777777" w:rsidR="00373FA0" w:rsidRPr="00501D8E" w:rsidRDefault="00373FA0" w:rsidP="00373FA0">
      <w:pPr>
        <w:shd w:val="clear" w:color="auto" w:fill="DDDDDD"/>
        <w:rPr>
          <w:rFonts w:ascii="Arial Narrow" w:hAnsi="Arial Narrow"/>
          <w:sz w:val="24"/>
        </w:rPr>
      </w:pPr>
    </w:p>
    <w:p w14:paraId="6DDCA5E6" w14:textId="77777777" w:rsidR="00373FA0" w:rsidRPr="00501D8E" w:rsidRDefault="00373FA0" w:rsidP="00373FA0">
      <w:pPr>
        <w:rPr>
          <w:rFonts w:ascii="Arial Narrow" w:hAnsi="Arial Narrow"/>
          <w:sz w:val="24"/>
          <w:u w:val="single"/>
        </w:rPr>
      </w:pPr>
    </w:p>
    <w:p w14:paraId="44D55D71" w14:textId="77777777" w:rsidR="00373FA0" w:rsidRPr="00501D8E" w:rsidRDefault="00373FA0" w:rsidP="00373FA0">
      <w:pPr>
        <w:rPr>
          <w:rFonts w:ascii="Arial Narrow" w:hAnsi="Arial Narrow"/>
          <w:sz w:val="24"/>
        </w:rPr>
      </w:pPr>
      <w:r w:rsidRPr="00501D8E">
        <w:rPr>
          <w:rFonts w:ascii="Arial Narrow" w:hAnsi="Arial Narrow"/>
          <w:sz w:val="24"/>
        </w:rPr>
        <w:t xml:space="preserve">Op personeelsleden rust met andere woorden de plicht om zich continu bij te scholen. Op het bestuur rust de verplichting om de </w:t>
      </w:r>
      <w:proofErr w:type="spellStart"/>
      <w:r w:rsidRPr="00501D8E">
        <w:rPr>
          <w:rFonts w:ascii="Arial Narrow" w:hAnsi="Arial Narrow"/>
          <w:sz w:val="24"/>
        </w:rPr>
        <w:t>verwaarden</w:t>
      </w:r>
      <w:proofErr w:type="spellEnd"/>
      <w:r w:rsidRPr="00501D8E">
        <w:rPr>
          <w:rFonts w:ascii="Arial Narrow" w:hAnsi="Arial Narrow"/>
          <w:sz w:val="24"/>
        </w:rPr>
        <w:t xml:space="preserve"> te creëren opdat het personeelslid zich (minstens gedeeltelijk) binnen de werkuren kan bijscholen.</w:t>
      </w:r>
    </w:p>
    <w:p w14:paraId="486E9FAD" w14:textId="77777777" w:rsidR="00373FA0" w:rsidRPr="00501D8E" w:rsidRDefault="00373FA0" w:rsidP="00373FA0">
      <w:pPr>
        <w:rPr>
          <w:rFonts w:ascii="Arial Narrow" w:hAnsi="Arial Narrow"/>
          <w:sz w:val="24"/>
        </w:rPr>
      </w:pPr>
    </w:p>
    <w:p w14:paraId="56F091B4" w14:textId="77777777" w:rsidR="00373FA0" w:rsidRPr="00501D8E" w:rsidRDefault="00373FA0" w:rsidP="00373FA0">
      <w:pPr>
        <w:rPr>
          <w:rFonts w:ascii="Arial Narrow" w:hAnsi="Arial Narrow"/>
          <w:sz w:val="24"/>
        </w:rPr>
      </w:pPr>
      <w:r w:rsidRPr="00501D8E">
        <w:rPr>
          <w:rFonts w:ascii="Arial Narrow" w:hAnsi="Arial Narrow"/>
          <w:sz w:val="24"/>
        </w:rPr>
        <w:t>Het Gemeentedecreet verwoordt het zo:</w:t>
      </w:r>
    </w:p>
    <w:p w14:paraId="661288C5" w14:textId="77777777" w:rsidR="00373FA0" w:rsidRPr="00501D8E" w:rsidRDefault="00373FA0" w:rsidP="00373FA0">
      <w:pPr>
        <w:rPr>
          <w:rFonts w:ascii="Arial Narrow" w:hAnsi="Arial Narrow"/>
          <w:sz w:val="24"/>
        </w:rPr>
      </w:pPr>
    </w:p>
    <w:p w14:paraId="7015DA5C" w14:textId="77777777" w:rsidR="00373FA0" w:rsidRPr="00501D8E" w:rsidRDefault="00373FA0" w:rsidP="00373FA0">
      <w:pPr>
        <w:rPr>
          <w:rFonts w:ascii="Arial Narrow" w:hAnsi="Arial Narrow"/>
          <w:sz w:val="24"/>
        </w:rPr>
      </w:pPr>
      <w:r w:rsidRPr="00501D8E">
        <w:rPr>
          <w:rFonts w:ascii="Arial Narrow" w:hAnsi="Arial Narrow"/>
          <w:sz w:val="24"/>
        </w:rPr>
        <w:t>“§1. De personeelsleden hebben recht op informatie en vorming zowel met betrekking tot aspecten die nuttig zijn voor de uitoefening van de functie als om te kunnen voldoen aan de bevorderingsvereisten.</w:t>
      </w:r>
    </w:p>
    <w:p w14:paraId="1166F1BD" w14:textId="77777777" w:rsidR="00373FA0" w:rsidRPr="00501D8E" w:rsidRDefault="00373FA0" w:rsidP="00373FA0">
      <w:pPr>
        <w:rPr>
          <w:rFonts w:ascii="Arial Narrow" w:hAnsi="Arial Narrow"/>
          <w:sz w:val="24"/>
        </w:rPr>
      </w:pPr>
      <w:r w:rsidRPr="00501D8E">
        <w:rPr>
          <w:rFonts w:ascii="Arial Narrow" w:hAnsi="Arial Narrow"/>
          <w:sz w:val="24"/>
        </w:rPr>
        <w:t>§2. De personeelsleden houden zich op de hoogte van de ontwikkelingen en de nieuwe inzichten in de materies waarmee zij beroepshalve belast zijn.</w:t>
      </w:r>
    </w:p>
    <w:p w14:paraId="35548BF2" w14:textId="77777777" w:rsidR="00373FA0" w:rsidRPr="00501D8E" w:rsidRDefault="00373FA0" w:rsidP="00373FA0">
      <w:pPr>
        <w:rPr>
          <w:rFonts w:ascii="Arial Narrow" w:hAnsi="Arial Narrow"/>
          <w:sz w:val="24"/>
        </w:rPr>
      </w:pPr>
      <w:r w:rsidRPr="00501D8E">
        <w:rPr>
          <w:rFonts w:ascii="Arial Narrow" w:hAnsi="Arial Narrow"/>
          <w:sz w:val="24"/>
        </w:rPr>
        <w:t>§3. 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078983CE" w14:textId="77777777" w:rsidR="00373FA0" w:rsidRPr="00501D8E" w:rsidRDefault="00373FA0" w:rsidP="00373FA0">
      <w:pPr>
        <w:rPr>
          <w:rFonts w:ascii="Arial Narrow" w:hAnsi="Arial Narrow"/>
          <w:sz w:val="24"/>
          <w:u w:val="single"/>
        </w:rPr>
      </w:pPr>
      <w:r w:rsidRPr="00501D8E">
        <w:rPr>
          <w:rFonts w:ascii="Arial Narrow" w:hAnsi="Arial Narrow"/>
          <w:sz w:val="24"/>
          <w:u w:val="single"/>
        </w:rPr>
        <w:br w:type="page"/>
      </w:r>
    </w:p>
    <w:p w14:paraId="419234DA" w14:textId="77777777" w:rsidR="00373FA0" w:rsidRPr="00501D8E" w:rsidRDefault="00373FA0" w:rsidP="00373FA0">
      <w:pPr>
        <w:shd w:val="clear" w:color="auto" w:fill="E0E0E0"/>
        <w:rPr>
          <w:rFonts w:ascii="Arial Narrow" w:hAnsi="Arial Narrow"/>
          <w:sz w:val="24"/>
          <w:shd w:val="clear" w:color="auto" w:fill="E0E0E0"/>
        </w:rPr>
      </w:pPr>
    </w:p>
    <w:p w14:paraId="21025FD2"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position w:val="-11"/>
          <w:sz w:val="103"/>
        </w:rPr>
      </w:pPr>
      <w:r w:rsidRPr="00501D8E">
        <w:rPr>
          <w:rFonts w:ascii="Arial Narrow" w:hAnsi="Arial Narrow"/>
          <w:position w:val="-11"/>
          <w:sz w:val="103"/>
        </w:rPr>
        <w:t>B</w:t>
      </w:r>
    </w:p>
    <w:p w14:paraId="7322BFD8" w14:textId="77777777" w:rsidR="00373FA0" w:rsidRPr="00501D8E" w:rsidRDefault="00373FA0" w:rsidP="00373FA0">
      <w:pPr>
        <w:shd w:val="clear" w:color="auto" w:fill="E0E0E0"/>
        <w:rPr>
          <w:rFonts w:ascii="Arial Narrow" w:hAnsi="Arial Narrow"/>
          <w:b/>
          <w:sz w:val="24"/>
        </w:rPr>
      </w:pPr>
      <w:r w:rsidRPr="00501D8E">
        <w:rPr>
          <w:rFonts w:ascii="Arial Narrow" w:hAnsi="Arial Narrow"/>
          <w:b/>
          <w:sz w:val="24"/>
        </w:rPr>
        <w:t>IJLAGE – GEMEENTEDECREET</w:t>
      </w:r>
    </w:p>
    <w:p w14:paraId="1726C964" w14:textId="77777777" w:rsidR="00373FA0" w:rsidRPr="00501D8E" w:rsidRDefault="00373FA0" w:rsidP="00373FA0">
      <w:pPr>
        <w:shd w:val="clear" w:color="auto" w:fill="E0E0E0"/>
        <w:rPr>
          <w:rFonts w:ascii="Arial Narrow" w:hAnsi="Arial Narrow"/>
          <w:sz w:val="24"/>
        </w:rPr>
      </w:pPr>
    </w:p>
    <w:p w14:paraId="4608C7FC" w14:textId="77777777" w:rsidR="00373FA0" w:rsidRPr="00501D8E" w:rsidRDefault="00373FA0" w:rsidP="00373FA0">
      <w:pPr>
        <w:shd w:val="clear" w:color="auto" w:fill="E0E0E0"/>
        <w:rPr>
          <w:rFonts w:ascii="Arial Narrow" w:hAnsi="Arial Narrow"/>
          <w:sz w:val="24"/>
        </w:rPr>
      </w:pPr>
    </w:p>
    <w:p w14:paraId="59ECF366" w14:textId="77777777" w:rsidR="00373FA0" w:rsidRPr="00501D8E" w:rsidRDefault="00373FA0" w:rsidP="00373FA0">
      <w:pPr>
        <w:rPr>
          <w:rFonts w:ascii="Arial Narrow" w:hAnsi="Arial Narrow"/>
          <w:b/>
          <w:sz w:val="24"/>
        </w:rPr>
      </w:pPr>
    </w:p>
    <w:p w14:paraId="72427C9F" w14:textId="77777777" w:rsidR="00373FA0" w:rsidRPr="00501D8E" w:rsidRDefault="00373FA0" w:rsidP="00373FA0">
      <w:pPr>
        <w:jc w:val="both"/>
        <w:rPr>
          <w:rFonts w:ascii="Arial Narrow" w:hAnsi="Arial Narrow"/>
        </w:rPr>
      </w:pPr>
      <w:r w:rsidRPr="00501D8E">
        <w:rPr>
          <w:rFonts w:ascii="Arial Narrow" w:hAnsi="Arial Narrow"/>
        </w:rPr>
        <w:t>AFDELING IV</w:t>
      </w:r>
    </w:p>
    <w:p w14:paraId="7BB3E787" w14:textId="77777777" w:rsidR="00373FA0" w:rsidRPr="00501D8E" w:rsidRDefault="00373FA0" w:rsidP="00373FA0">
      <w:pPr>
        <w:jc w:val="both"/>
        <w:rPr>
          <w:rFonts w:ascii="Arial Narrow" w:hAnsi="Arial Narrow"/>
        </w:rPr>
      </w:pPr>
      <w:r w:rsidRPr="00501D8E">
        <w:rPr>
          <w:rFonts w:ascii="Arial Narrow" w:hAnsi="Arial Narrow"/>
        </w:rPr>
        <w:t>Deontologische rechten en plichten</w:t>
      </w:r>
    </w:p>
    <w:p w14:paraId="3FC62B57" w14:textId="77777777" w:rsidR="00373FA0" w:rsidRPr="00501D8E" w:rsidRDefault="00373FA0" w:rsidP="00373FA0">
      <w:pPr>
        <w:jc w:val="both"/>
        <w:rPr>
          <w:rFonts w:ascii="Arial Narrow" w:hAnsi="Arial Narrow"/>
        </w:rPr>
      </w:pPr>
    </w:p>
    <w:p w14:paraId="307987D7" w14:textId="77777777" w:rsidR="00373FA0" w:rsidRPr="00501D8E" w:rsidRDefault="00373FA0" w:rsidP="00373FA0">
      <w:pPr>
        <w:jc w:val="both"/>
        <w:rPr>
          <w:rFonts w:ascii="Arial Narrow" w:hAnsi="Arial Narrow"/>
          <w:b/>
        </w:rPr>
      </w:pPr>
      <w:r w:rsidRPr="00501D8E">
        <w:rPr>
          <w:rFonts w:ascii="Arial Narrow" w:hAnsi="Arial Narrow"/>
          <w:b/>
        </w:rPr>
        <w:t>Artikel 107</w:t>
      </w:r>
    </w:p>
    <w:p w14:paraId="415D17C6" w14:textId="77777777" w:rsidR="00373FA0" w:rsidRPr="00501D8E" w:rsidRDefault="00373FA0" w:rsidP="00373FA0">
      <w:pPr>
        <w:jc w:val="both"/>
        <w:rPr>
          <w:rFonts w:ascii="Arial Narrow" w:hAnsi="Arial Narrow"/>
        </w:rPr>
      </w:pPr>
      <w:r w:rsidRPr="00501D8E">
        <w:rPr>
          <w:rFonts w:ascii="Arial Narrow" w:hAnsi="Arial Narrow"/>
        </w:rPr>
        <w:t>§1. De personeelsleden oefenen hun ambt op een loyale en correcte wijze uit. De personeelsleden zetten zich op een actieve en constructieve wijze in voor de realisatie van de opdracht en de doelstellingen van de gemeente.</w:t>
      </w:r>
    </w:p>
    <w:p w14:paraId="2B65EA83" w14:textId="77777777" w:rsidR="00373FA0" w:rsidRPr="00501D8E" w:rsidRDefault="00373FA0" w:rsidP="00373FA0">
      <w:pPr>
        <w:jc w:val="both"/>
        <w:rPr>
          <w:rFonts w:ascii="Arial Narrow" w:hAnsi="Arial Narrow"/>
        </w:rPr>
      </w:pPr>
      <w:r w:rsidRPr="00501D8E">
        <w:rPr>
          <w:rFonts w:ascii="Arial Narrow" w:hAnsi="Arial Narrow"/>
        </w:rPr>
        <w:t>§2. De personeelsleden respecteren de persoonlijke waardigheid van iedereen.</w:t>
      </w:r>
    </w:p>
    <w:p w14:paraId="7FE2666C" w14:textId="77777777" w:rsidR="00373FA0" w:rsidRPr="00501D8E" w:rsidRDefault="00373FA0" w:rsidP="00373FA0">
      <w:pPr>
        <w:jc w:val="both"/>
        <w:rPr>
          <w:rFonts w:ascii="Arial Narrow" w:hAnsi="Arial Narrow"/>
        </w:rPr>
      </w:pPr>
    </w:p>
    <w:p w14:paraId="2B803E56" w14:textId="77777777" w:rsidR="00373FA0" w:rsidRPr="00501D8E" w:rsidRDefault="00373FA0" w:rsidP="00373FA0">
      <w:pPr>
        <w:jc w:val="both"/>
        <w:rPr>
          <w:rFonts w:ascii="Arial Narrow" w:hAnsi="Arial Narrow"/>
          <w:b/>
        </w:rPr>
      </w:pPr>
      <w:r w:rsidRPr="00501D8E">
        <w:rPr>
          <w:rFonts w:ascii="Arial Narrow" w:hAnsi="Arial Narrow"/>
          <w:b/>
        </w:rPr>
        <w:t>Artikel 108</w:t>
      </w:r>
    </w:p>
    <w:p w14:paraId="71E441E1" w14:textId="77777777" w:rsidR="00373FA0" w:rsidRPr="00501D8E" w:rsidRDefault="00373FA0" w:rsidP="00373FA0">
      <w:pPr>
        <w:jc w:val="both"/>
        <w:rPr>
          <w:rFonts w:ascii="Arial Narrow" w:hAnsi="Arial Narrow"/>
        </w:rPr>
      </w:pPr>
      <w:r w:rsidRPr="00501D8E">
        <w:rPr>
          <w:rFonts w:ascii="Arial Narrow" w:hAnsi="Arial Narrow"/>
        </w:rPr>
        <w:t>§1. De personeelsleden hebben spreekrecht ten aanzien van derden met betrekking tot de feiten waarvan zij kennis hebben uit hoofde van hun ambt. Onder voorbehoud van de toepassing van de regelgeving inzake openbaarheid van bestuur is het voor hen verboden feiten bekend te maken die betrekking hebben op:</w:t>
      </w:r>
    </w:p>
    <w:p w14:paraId="5CC0505E" w14:textId="77777777" w:rsidR="00373FA0" w:rsidRPr="00501D8E" w:rsidRDefault="00373FA0" w:rsidP="00373FA0">
      <w:pPr>
        <w:jc w:val="both"/>
        <w:rPr>
          <w:rFonts w:ascii="Arial Narrow" w:hAnsi="Arial Narrow"/>
        </w:rPr>
      </w:pPr>
      <w:r w:rsidRPr="00501D8E">
        <w:rPr>
          <w:rFonts w:ascii="Arial Narrow" w:hAnsi="Arial Narrow"/>
        </w:rPr>
        <w:t>1° de veiligheid van het land;</w:t>
      </w:r>
    </w:p>
    <w:p w14:paraId="58D81B43" w14:textId="77777777" w:rsidR="00373FA0" w:rsidRPr="00501D8E" w:rsidRDefault="00373FA0" w:rsidP="00373FA0">
      <w:pPr>
        <w:jc w:val="both"/>
        <w:rPr>
          <w:rFonts w:ascii="Arial Narrow" w:hAnsi="Arial Narrow"/>
        </w:rPr>
      </w:pPr>
      <w:r w:rsidRPr="00501D8E">
        <w:rPr>
          <w:rFonts w:ascii="Arial Narrow" w:hAnsi="Arial Narrow"/>
        </w:rPr>
        <w:t>2° de bescherming van de openbare orde;</w:t>
      </w:r>
    </w:p>
    <w:p w14:paraId="759AAF81" w14:textId="77777777" w:rsidR="00373FA0" w:rsidRPr="00501D8E" w:rsidRDefault="00373FA0" w:rsidP="00373FA0">
      <w:pPr>
        <w:jc w:val="both"/>
        <w:rPr>
          <w:rFonts w:ascii="Arial Narrow" w:hAnsi="Arial Narrow"/>
        </w:rPr>
      </w:pPr>
      <w:r w:rsidRPr="00501D8E">
        <w:rPr>
          <w:rFonts w:ascii="Arial Narrow" w:hAnsi="Arial Narrow"/>
        </w:rPr>
        <w:t>3° de financiële belangen van de overheid;</w:t>
      </w:r>
    </w:p>
    <w:p w14:paraId="4A4BE3B8" w14:textId="77777777" w:rsidR="00373FA0" w:rsidRPr="00501D8E" w:rsidRDefault="00373FA0" w:rsidP="00373FA0">
      <w:pPr>
        <w:jc w:val="both"/>
        <w:rPr>
          <w:rFonts w:ascii="Arial Narrow" w:hAnsi="Arial Narrow"/>
        </w:rPr>
      </w:pPr>
      <w:r w:rsidRPr="00501D8E">
        <w:rPr>
          <w:rFonts w:ascii="Arial Narrow" w:hAnsi="Arial Narrow"/>
        </w:rPr>
        <w:t>4° het voorkomen en het bestraffen van strafbare feiten;</w:t>
      </w:r>
    </w:p>
    <w:p w14:paraId="5C6BED6C" w14:textId="77777777" w:rsidR="00373FA0" w:rsidRPr="00501D8E" w:rsidRDefault="00373FA0" w:rsidP="00373FA0">
      <w:pPr>
        <w:jc w:val="both"/>
        <w:rPr>
          <w:rFonts w:ascii="Arial Narrow" w:hAnsi="Arial Narrow"/>
        </w:rPr>
      </w:pPr>
      <w:r w:rsidRPr="00501D8E">
        <w:rPr>
          <w:rFonts w:ascii="Arial Narrow" w:hAnsi="Arial Narrow"/>
        </w:rPr>
        <w:t>5° het medisch geheim;</w:t>
      </w:r>
    </w:p>
    <w:p w14:paraId="3380316F" w14:textId="77777777" w:rsidR="00373FA0" w:rsidRPr="00501D8E" w:rsidRDefault="00373FA0" w:rsidP="00373FA0">
      <w:pPr>
        <w:jc w:val="both"/>
        <w:rPr>
          <w:rFonts w:ascii="Arial Narrow" w:hAnsi="Arial Narrow"/>
        </w:rPr>
      </w:pPr>
      <w:r w:rsidRPr="00501D8E">
        <w:rPr>
          <w:rFonts w:ascii="Arial Narrow" w:hAnsi="Arial Narrow"/>
        </w:rPr>
        <w:t>6° het vertrouwelijke karakter van commerciële, intellectuele en industriële gegevens;</w:t>
      </w:r>
    </w:p>
    <w:p w14:paraId="57F54A10" w14:textId="77777777" w:rsidR="00373FA0" w:rsidRPr="00501D8E" w:rsidRDefault="00373FA0" w:rsidP="00373FA0">
      <w:pPr>
        <w:jc w:val="both"/>
        <w:rPr>
          <w:rFonts w:ascii="Arial Narrow" w:hAnsi="Arial Narrow"/>
        </w:rPr>
      </w:pPr>
      <w:r w:rsidRPr="00501D8E">
        <w:rPr>
          <w:rFonts w:ascii="Arial Narrow" w:hAnsi="Arial Narrow"/>
        </w:rPr>
        <w:t>7° het vertrouwelijke karakter van de beraadslagingen.</w:t>
      </w:r>
    </w:p>
    <w:p w14:paraId="78272060" w14:textId="77777777" w:rsidR="00373FA0" w:rsidRPr="00501D8E" w:rsidRDefault="00373FA0" w:rsidP="00373FA0">
      <w:pPr>
        <w:jc w:val="both"/>
        <w:rPr>
          <w:rFonts w:ascii="Arial Narrow" w:hAnsi="Arial Narrow"/>
        </w:rPr>
      </w:pPr>
    </w:p>
    <w:p w14:paraId="1011F78B" w14:textId="77777777" w:rsidR="00373FA0" w:rsidRPr="00501D8E" w:rsidRDefault="00373FA0" w:rsidP="00373FA0">
      <w:pPr>
        <w:jc w:val="both"/>
        <w:rPr>
          <w:rFonts w:ascii="Arial Narrow" w:hAnsi="Arial Narrow"/>
        </w:rPr>
      </w:pPr>
      <w:r w:rsidRPr="00501D8E">
        <w:rPr>
          <w:rFonts w:ascii="Arial Narrow" w:hAnsi="Arial Narrow"/>
        </w:rPr>
        <w:t xml:space="preserve">Het is voor hen verboden feiten bekend te maken als de bekendmaking ervan een inbreuk vormt op de rechten en de vrijheden van de burger, in het bijzonder op het </w:t>
      </w:r>
      <w:proofErr w:type="spellStart"/>
      <w:r w:rsidRPr="00501D8E">
        <w:rPr>
          <w:rFonts w:ascii="Arial Narrow" w:hAnsi="Arial Narrow"/>
        </w:rPr>
        <w:t>privé-leven</w:t>
      </w:r>
      <w:proofErr w:type="spellEnd"/>
      <w:r w:rsidRPr="00501D8E">
        <w:rPr>
          <w:rFonts w:ascii="Arial Narrow" w:hAnsi="Arial Narrow"/>
        </w:rPr>
        <w:t>, tenzij de betrokkene toestemming heeft verleend om de gegevens die op haar of hem betrekking hebben, openbaar te maken.</w:t>
      </w:r>
    </w:p>
    <w:p w14:paraId="1C523BEE" w14:textId="77777777" w:rsidR="00373FA0" w:rsidRPr="00501D8E" w:rsidRDefault="00373FA0" w:rsidP="00373FA0">
      <w:pPr>
        <w:jc w:val="both"/>
        <w:rPr>
          <w:rFonts w:ascii="Arial Narrow" w:hAnsi="Arial Narrow"/>
        </w:rPr>
      </w:pPr>
    </w:p>
    <w:p w14:paraId="19D1E84A" w14:textId="77777777" w:rsidR="00373FA0" w:rsidRPr="00501D8E" w:rsidRDefault="00373FA0" w:rsidP="00373FA0">
      <w:pPr>
        <w:jc w:val="both"/>
        <w:rPr>
          <w:rFonts w:ascii="Arial Narrow" w:hAnsi="Arial Narrow"/>
        </w:rPr>
      </w:pPr>
      <w:r w:rsidRPr="00501D8E">
        <w:rPr>
          <w:rFonts w:ascii="Arial Narrow" w:hAnsi="Arial Narrow"/>
        </w:rPr>
        <w:t>Deze paragraaf geldt eveneens voor personeelsleden die hun ambt hebben beëindigd.</w:t>
      </w:r>
    </w:p>
    <w:p w14:paraId="24C915A8" w14:textId="77777777" w:rsidR="00373FA0" w:rsidRPr="00501D8E" w:rsidRDefault="00373FA0" w:rsidP="00373FA0">
      <w:pPr>
        <w:jc w:val="both"/>
        <w:rPr>
          <w:rFonts w:ascii="Arial Narrow" w:hAnsi="Arial Narrow"/>
        </w:rPr>
      </w:pPr>
    </w:p>
    <w:p w14:paraId="51509F67" w14:textId="77777777" w:rsidR="00373FA0" w:rsidRPr="00501D8E" w:rsidRDefault="00373FA0" w:rsidP="00373FA0">
      <w:pPr>
        <w:jc w:val="both"/>
        <w:rPr>
          <w:rFonts w:ascii="Arial Narrow" w:hAnsi="Arial Narrow"/>
        </w:rPr>
      </w:pPr>
      <w:r w:rsidRPr="00501D8E">
        <w:rPr>
          <w:rFonts w:ascii="Arial Narrow" w:hAnsi="Arial Narrow"/>
        </w:rPr>
        <w:t>§2. De personeelsleden die in de uitoefening van hun ambt nalatigheden, misbruiken of misdrijven vaststellen, brengen een hiërarchische meerdere hiervan onmiddellijk op de hoogte.</w:t>
      </w:r>
    </w:p>
    <w:p w14:paraId="1D00164D" w14:textId="77777777" w:rsidR="00373FA0" w:rsidRPr="00501D8E" w:rsidRDefault="00373FA0" w:rsidP="00373FA0">
      <w:pPr>
        <w:jc w:val="both"/>
        <w:rPr>
          <w:rFonts w:ascii="Arial Narrow" w:hAnsi="Arial Narrow"/>
        </w:rPr>
      </w:pPr>
    </w:p>
    <w:p w14:paraId="27644052" w14:textId="77777777" w:rsidR="00373FA0" w:rsidRPr="00501D8E" w:rsidRDefault="00373FA0" w:rsidP="00373FA0">
      <w:pPr>
        <w:jc w:val="both"/>
        <w:rPr>
          <w:rFonts w:ascii="Arial Narrow" w:hAnsi="Arial Narrow"/>
          <w:b/>
        </w:rPr>
      </w:pPr>
      <w:r w:rsidRPr="00501D8E">
        <w:rPr>
          <w:rFonts w:ascii="Arial Narrow" w:hAnsi="Arial Narrow"/>
          <w:b/>
        </w:rPr>
        <w:t>Artikel 109</w:t>
      </w:r>
    </w:p>
    <w:p w14:paraId="4C04540B" w14:textId="77777777" w:rsidR="00373FA0" w:rsidRPr="00501D8E" w:rsidRDefault="00373FA0" w:rsidP="00373FA0">
      <w:pPr>
        <w:jc w:val="both"/>
        <w:rPr>
          <w:rFonts w:ascii="Arial Narrow" w:hAnsi="Arial Narrow"/>
        </w:rPr>
      </w:pPr>
      <w:r w:rsidRPr="00501D8E">
        <w:rPr>
          <w:rFonts w:ascii="Arial Narrow" w:hAnsi="Arial Narrow"/>
        </w:rPr>
        <w:t>§1. De personeelsleden behandelen de gebruikers van hun dienst welwillend en zonder enige discriminatie.</w:t>
      </w:r>
    </w:p>
    <w:p w14:paraId="5D19040F" w14:textId="77777777" w:rsidR="00373FA0" w:rsidRPr="00501D8E" w:rsidRDefault="00373FA0" w:rsidP="00373FA0">
      <w:pPr>
        <w:jc w:val="both"/>
        <w:rPr>
          <w:rFonts w:ascii="Arial Narrow" w:hAnsi="Arial Narrow"/>
        </w:rPr>
      </w:pPr>
      <w:r w:rsidRPr="00501D8E">
        <w:rPr>
          <w:rFonts w:ascii="Arial Narrow" w:hAnsi="Arial Narrow"/>
        </w:rPr>
        <w:t>§2. De personeelsleden mogen, zelfs buiten hun ambt, noch rechtstreeks noch via een tussenpersoon, giften, beloningen of enig ander voordeel dat verband houdt met het ambt, vragen, eisen of aannemen.</w:t>
      </w:r>
    </w:p>
    <w:p w14:paraId="23BD9A07" w14:textId="77777777" w:rsidR="00373FA0" w:rsidRPr="00501D8E" w:rsidRDefault="00373FA0" w:rsidP="00373FA0">
      <w:pPr>
        <w:jc w:val="both"/>
        <w:rPr>
          <w:rFonts w:ascii="Arial Narrow" w:hAnsi="Arial Narrow"/>
        </w:rPr>
      </w:pPr>
    </w:p>
    <w:p w14:paraId="3BCACB92" w14:textId="77777777" w:rsidR="00373FA0" w:rsidRPr="00501D8E" w:rsidRDefault="00373FA0" w:rsidP="00373FA0">
      <w:pPr>
        <w:jc w:val="both"/>
        <w:rPr>
          <w:rFonts w:ascii="Arial Narrow" w:hAnsi="Arial Narrow"/>
          <w:b/>
        </w:rPr>
      </w:pPr>
      <w:r w:rsidRPr="00501D8E">
        <w:rPr>
          <w:rFonts w:ascii="Arial Narrow" w:hAnsi="Arial Narrow"/>
          <w:b/>
        </w:rPr>
        <w:t>Artikel 110</w:t>
      </w:r>
    </w:p>
    <w:p w14:paraId="6DF06F63" w14:textId="77777777" w:rsidR="00373FA0" w:rsidRPr="00501D8E" w:rsidRDefault="00373FA0" w:rsidP="00373FA0">
      <w:pPr>
        <w:jc w:val="both"/>
        <w:rPr>
          <w:rFonts w:ascii="Arial Narrow" w:hAnsi="Arial Narrow"/>
        </w:rPr>
      </w:pPr>
      <w:r w:rsidRPr="00501D8E">
        <w:rPr>
          <w:rFonts w:ascii="Arial Narrow" w:hAnsi="Arial Narrow"/>
        </w:rPr>
        <w:t>De hoedanigheid van personeelslid is onverenigbaar met elke activiteit die het personeelslid zelf of via een tussenpersoon verricht en waardoor:</w:t>
      </w:r>
    </w:p>
    <w:p w14:paraId="3BEE1084" w14:textId="77777777" w:rsidR="00373FA0" w:rsidRPr="00501D8E" w:rsidRDefault="00373FA0" w:rsidP="00373FA0">
      <w:pPr>
        <w:jc w:val="both"/>
        <w:rPr>
          <w:rFonts w:ascii="Arial Narrow" w:hAnsi="Arial Narrow"/>
        </w:rPr>
      </w:pPr>
      <w:r w:rsidRPr="00501D8E">
        <w:rPr>
          <w:rFonts w:ascii="Arial Narrow" w:hAnsi="Arial Narrow"/>
        </w:rPr>
        <w:t>1° de ambtsplichten niet kunnen worden vervuld;</w:t>
      </w:r>
    </w:p>
    <w:p w14:paraId="36FC72FE" w14:textId="77777777" w:rsidR="00373FA0" w:rsidRPr="00501D8E" w:rsidRDefault="00373FA0" w:rsidP="00373FA0">
      <w:pPr>
        <w:jc w:val="both"/>
        <w:rPr>
          <w:rFonts w:ascii="Arial Narrow" w:hAnsi="Arial Narrow"/>
        </w:rPr>
      </w:pPr>
      <w:r w:rsidRPr="00501D8E">
        <w:rPr>
          <w:rFonts w:ascii="Arial Narrow" w:hAnsi="Arial Narrow"/>
        </w:rPr>
        <w:t>2° de waardigheid van het ambt in het gedrang komt;</w:t>
      </w:r>
    </w:p>
    <w:p w14:paraId="0DD4485A" w14:textId="77777777" w:rsidR="00373FA0" w:rsidRPr="00501D8E" w:rsidRDefault="00373FA0" w:rsidP="00373FA0">
      <w:pPr>
        <w:jc w:val="both"/>
        <w:rPr>
          <w:rFonts w:ascii="Arial Narrow" w:hAnsi="Arial Narrow"/>
        </w:rPr>
      </w:pPr>
      <w:r w:rsidRPr="00501D8E">
        <w:rPr>
          <w:rFonts w:ascii="Arial Narrow" w:hAnsi="Arial Narrow"/>
        </w:rPr>
        <w:t>3° de eigen onafhankelijkheid wordt aangetast;</w:t>
      </w:r>
    </w:p>
    <w:p w14:paraId="23E86283" w14:textId="77777777" w:rsidR="00373FA0" w:rsidRPr="00501D8E" w:rsidRDefault="00373FA0" w:rsidP="00373FA0">
      <w:pPr>
        <w:jc w:val="both"/>
        <w:rPr>
          <w:rFonts w:ascii="Arial Narrow" w:hAnsi="Arial Narrow"/>
        </w:rPr>
      </w:pPr>
      <w:r w:rsidRPr="00501D8E">
        <w:rPr>
          <w:rFonts w:ascii="Arial Narrow" w:hAnsi="Arial Narrow"/>
        </w:rPr>
        <w:t>4° een belangenconflict ontstaat.</w:t>
      </w:r>
    </w:p>
    <w:p w14:paraId="25180FD0" w14:textId="77777777" w:rsidR="00373FA0" w:rsidRPr="00501D8E" w:rsidRDefault="00373FA0" w:rsidP="00373FA0">
      <w:pPr>
        <w:jc w:val="both"/>
        <w:rPr>
          <w:rFonts w:ascii="Arial Narrow" w:hAnsi="Arial Narrow"/>
        </w:rPr>
      </w:pPr>
    </w:p>
    <w:p w14:paraId="27235856" w14:textId="77777777" w:rsidR="00373FA0" w:rsidRPr="00501D8E" w:rsidRDefault="00373FA0" w:rsidP="00373FA0">
      <w:pPr>
        <w:jc w:val="both"/>
        <w:rPr>
          <w:rFonts w:ascii="Arial Narrow" w:hAnsi="Arial Narrow"/>
          <w:b/>
        </w:rPr>
      </w:pPr>
      <w:r w:rsidRPr="00501D8E">
        <w:rPr>
          <w:rFonts w:ascii="Arial Narrow" w:hAnsi="Arial Narrow"/>
          <w:b/>
        </w:rPr>
        <w:t>Artikel 111</w:t>
      </w:r>
    </w:p>
    <w:p w14:paraId="12009072" w14:textId="77777777" w:rsidR="00373FA0" w:rsidRPr="00501D8E" w:rsidRDefault="00373FA0" w:rsidP="00373FA0">
      <w:pPr>
        <w:jc w:val="both"/>
        <w:rPr>
          <w:rFonts w:ascii="Arial Narrow" w:hAnsi="Arial Narrow"/>
        </w:rPr>
      </w:pPr>
      <w:r w:rsidRPr="00501D8E">
        <w:rPr>
          <w:rFonts w:ascii="Arial Narrow" w:hAnsi="Arial Narrow"/>
        </w:rPr>
        <w:t>§1. De personeelsleden hebben recht op informatie en vorming zowel met betrekking tot aspecten die nuttig zijn voor de uitoefening van de functie als om te kunnen voldoen aan de bevorderingsvereisten.</w:t>
      </w:r>
    </w:p>
    <w:p w14:paraId="3AB2178B" w14:textId="77777777" w:rsidR="00373FA0" w:rsidRPr="00501D8E" w:rsidRDefault="00373FA0" w:rsidP="00373FA0">
      <w:pPr>
        <w:jc w:val="both"/>
        <w:rPr>
          <w:rFonts w:ascii="Arial Narrow" w:hAnsi="Arial Narrow"/>
        </w:rPr>
      </w:pPr>
      <w:r w:rsidRPr="00501D8E">
        <w:rPr>
          <w:rFonts w:ascii="Arial Narrow" w:hAnsi="Arial Narrow"/>
        </w:rPr>
        <w:t>§2. De personeelsleden houden zich op de hoogte van de ontwikkelingen en de nieuwe inzichten in de materies waarmee zij beroepshalve belast zijn.</w:t>
      </w:r>
    </w:p>
    <w:p w14:paraId="5D3DF6D4" w14:textId="77777777" w:rsidR="00373FA0" w:rsidRPr="00501D8E" w:rsidRDefault="00373FA0" w:rsidP="00373FA0">
      <w:pPr>
        <w:rPr>
          <w:rFonts w:ascii="Arial Narrow" w:hAnsi="Arial Narrow"/>
        </w:rPr>
      </w:pPr>
      <w:r w:rsidRPr="00501D8E">
        <w:rPr>
          <w:rFonts w:ascii="Arial Narrow" w:hAnsi="Arial Narrow"/>
        </w:rPr>
        <w:t>§3. 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2D32F9DC" w14:textId="77777777" w:rsidR="00373FA0" w:rsidRPr="00501D8E" w:rsidRDefault="00373FA0" w:rsidP="00373FA0">
      <w:pPr>
        <w:rPr>
          <w:rFonts w:ascii="Arial Narrow" w:hAnsi="Arial Narrow"/>
        </w:rPr>
      </w:pPr>
    </w:p>
    <w:p w14:paraId="17A83468" w14:textId="77777777" w:rsidR="00373FA0" w:rsidRPr="00501D8E" w:rsidRDefault="00373FA0" w:rsidP="00373FA0">
      <w:pPr>
        <w:rPr>
          <w:rFonts w:ascii="Arial Narrow" w:hAnsi="Arial Narrow"/>
        </w:rPr>
      </w:pPr>
    </w:p>
    <w:p w14:paraId="2AEF3833" w14:textId="77777777" w:rsidR="00373FA0" w:rsidRPr="00501D8E" w:rsidRDefault="00373FA0" w:rsidP="00373FA0">
      <w:pPr>
        <w:rPr>
          <w:rFonts w:ascii="Arial Narrow" w:hAnsi="Arial Narrow"/>
        </w:rPr>
      </w:pPr>
    </w:p>
    <w:p w14:paraId="364BBBC5" w14:textId="77777777" w:rsidR="00373FA0" w:rsidRPr="00501D8E" w:rsidRDefault="00373FA0" w:rsidP="00373FA0">
      <w:pPr>
        <w:shd w:val="clear" w:color="auto" w:fill="E0E0E0"/>
        <w:rPr>
          <w:rFonts w:ascii="Arial Narrow" w:hAnsi="Arial Narrow"/>
          <w:sz w:val="24"/>
          <w:shd w:val="clear" w:color="auto" w:fill="E0E0E0"/>
        </w:rPr>
      </w:pPr>
    </w:p>
    <w:p w14:paraId="126F33BC" w14:textId="77777777" w:rsidR="00373FA0" w:rsidRPr="00501D8E" w:rsidRDefault="00373FA0" w:rsidP="00373FA0">
      <w:pPr>
        <w:keepNext/>
        <w:framePr w:dropCap="drop" w:lines="3" w:wrap="around" w:vAnchor="text" w:hAnchor="text"/>
        <w:shd w:val="clear" w:color="auto" w:fill="E0E0E0"/>
        <w:spacing w:line="826" w:lineRule="exact"/>
        <w:textAlignment w:val="baseline"/>
        <w:rPr>
          <w:rFonts w:ascii="Arial Narrow" w:hAnsi="Arial Narrow"/>
          <w:position w:val="-11"/>
          <w:sz w:val="103"/>
        </w:rPr>
      </w:pPr>
      <w:r w:rsidRPr="00501D8E">
        <w:rPr>
          <w:rFonts w:ascii="Arial Narrow" w:hAnsi="Arial Narrow"/>
          <w:position w:val="-11"/>
          <w:sz w:val="103"/>
        </w:rPr>
        <w:t>B</w:t>
      </w:r>
    </w:p>
    <w:p w14:paraId="4F206B7E" w14:textId="77777777" w:rsidR="00373FA0" w:rsidRPr="00501D8E" w:rsidRDefault="00373FA0" w:rsidP="00373FA0">
      <w:pPr>
        <w:shd w:val="clear" w:color="auto" w:fill="E0E0E0"/>
        <w:rPr>
          <w:rFonts w:ascii="Arial Narrow" w:hAnsi="Arial Narrow"/>
          <w:b/>
          <w:sz w:val="24"/>
        </w:rPr>
      </w:pPr>
      <w:r w:rsidRPr="00501D8E">
        <w:rPr>
          <w:rFonts w:ascii="Arial Narrow" w:hAnsi="Arial Narrow"/>
          <w:b/>
          <w:sz w:val="24"/>
        </w:rPr>
        <w:t>IJLAGE – Wet op de Privacy: principieel verboden verwerkingen van gegevens</w:t>
      </w:r>
    </w:p>
    <w:p w14:paraId="29C8A375" w14:textId="77777777" w:rsidR="00373FA0" w:rsidRPr="00501D8E" w:rsidRDefault="00373FA0" w:rsidP="00373FA0">
      <w:pPr>
        <w:shd w:val="clear" w:color="auto" w:fill="E0E0E0"/>
        <w:rPr>
          <w:rFonts w:ascii="Arial Narrow" w:hAnsi="Arial Narrow"/>
          <w:sz w:val="24"/>
        </w:rPr>
      </w:pPr>
    </w:p>
    <w:p w14:paraId="11337B73" w14:textId="77777777" w:rsidR="00373FA0" w:rsidRPr="00501D8E" w:rsidRDefault="00373FA0" w:rsidP="00373FA0">
      <w:pPr>
        <w:rPr>
          <w:rFonts w:ascii="Arial Narrow" w:hAnsi="Arial Narrow"/>
          <w:sz w:val="24"/>
        </w:rPr>
      </w:pPr>
    </w:p>
    <w:p w14:paraId="7F13AA3D" w14:textId="77777777" w:rsidR="00373FA0" w:rsidRPr="00501D8E" w:rsidRDefault="00373FA0" w:rsidP="00373FA0">
      <w:pPr>
        <w:rPr>
          <w:rFonts w:ascii="Arial Narrow" w:hAnsi="Arial Narrow"/>
          <w:sz w:val="24"/>
        </w:rPr>
      </w:pPr>
    </w:p>
    <w:p w14:paraId="3076E098" w14:textId="77777777" w:rsidR="00373FA0" w:rsidRPr="00501D8E" w:rsidRDefault="00373FA0" w:rsidP="00373FA0">
      <w:pPr>
        <w:rPr>
          <w:rFonts w:ascii="Arial Narrow" w:hAnsi="Arial Narrow"/>
          <w:vanish/>
        </w:rPr>
      </w:pPr>
      <w:r w:rsidRPr="00501D8E">
        <w:rPr>
          <w:rFonts w:ascii="Arial Narrow" w:hAnsi="Arial Narrow"/>
          <w:lang w:val="nl-BE"/>
        </w:rPr>
        <w:t> </w:t>
      </w:r>
    </w:p>
    <w:tbl>
      <w:tblPr>
        <w:tblW w:w="4900" w:type="pct"/>
        <w:tblCellSpacing w:w="0" w:type="dxa"/>
        <w:tblCellMar>
          <w:left w:w="0" w:type="dxa"/>
          <w:right w:w="0" w:type="dxa"/>
        </w:tblCellMar>
        <w:tblLook w:val="0000" w:firstRow="0" w:lastRow="0" w:firstColumn="0" w:lastColumn="0" w:noHBand="0" w:noVBand="0"/>
      </w:tblPr>
      <w:tblGrid>
        <w:gridCol w:w="1778"/>
        <w:gridCol w:w="89"/>
        <w:gridCol w:w="7024"/>
      </w:tblGrid>
      <w:tr w:rsidR="00373FA0" w:rsidRPr="00501D8E" w14:paraId="426DA49E" w14:textId="77777777" w:rsidTr="003C37E2">
        <w:trPr>
          <w:tblCellSpacing w:w="0" w:type="dxa"/>
        </w:trPr>
        <w:tc>
          <w:tcPr>
            <w:tcW w:w="1000" w:type="pct"/>
          </w:tcPr>
          <w:p w14:paraId="5B92F990" w14:textId="77777777" w:rsidR="00373FA0" w:rsidRPr="00501D8E" w:rsidRDefault="00373FA0" w:rsidP="003C37E2">
            <w:pPr>
              <w:rPr>
                <w:rFonts w:ascii="Arial Narrow" w:hAnsi="Arial Narrow"/>
              </w:rPr>
            </w:pPr>
            <w:r w:rsidRPr="00501D8E">
              <w:rPr>
                <w:rFonts w:ascii="Arial Narrow" w:hAnsi="Arial Narrow"/>
              </w:rPr>
              <w:t>Principe</w:t>
            </w:r>
          </w:p>
        </w:tc>
        <w:tc>
          <w:tcPr>
            <w:tcW w:w="50" w:type="pct"/>
            <w:vAlign w:val="center"/>
          </w:tcPr>
          <w:p w14:paraId="307CFB0E" w14:textId="77777777" w:rsidR="00373FA0" w:rsidRPr="00501D8E" w:rsidRDefault="00373FA0" w:rsidP="003C37E2">
            <w:pPr>
              <w:rPr>
                <w:rFonts w:ascii="Arial Narrow" w:hAnsi="Arial Narrow"/>
              </w:rPr>
            </w:pPr>
          </w:p>
        </w:tc>
        <w:tc>
          <w:tcPr>
            <w:tcW w:w="3950" w:type="pct"/>
            <w:vAlign w:val="center"/>
          </w:tcPr>
          <w:p w14:paraId="45B81796" w14:textId="77777777" w:rsidR="00373FA0" w:rsidRPr="00501D8E" w:rsidRDefault="00373FA0" w:rsidP="003C37E2">
            <w:pPr>
              <w:pStyle w:val="Normaalweb"/>
              <w:rPr>
                <w:rFonts w:ascii="Arial Narrow" w:hAnsi="Arial Narrow"/>
                <w:sz w:val="22"/>
                <w:szCs w:val="22"/>
              </w:rPr>
            </w:pPr>
            <w:r w:rsidRPr="00501D8E">
              <w:rPr>
                <w:rFonts w:ascii="Arial Narrow" w:hAnsi="Arial Narrow"/>
                <w:sz w:val="22"/>
                <w:szCs w:val="22"/>
                <w:lang w:val="nl-BE"/>
              </w:rPr>
              <w:t xml:space="preserve">De wet bevat bijzondere bepalingen m.b.t. de verwerking van gevoelige, gerechtelijke en medische persoonsgegevens. Voor deze categorieën geldt dat een verwerking principieel verboden is. </w:t>
            </w:r>
            <w:r w:rsidRPr="00501D8E">
              <w:rPr>
                <w:rFonts w:ascii="Arial Narrow" w:hAnsi="Arial Narrow"/>
                <w:sz w:val="22"/>
                <w:szCs w:val="22"/>
              </w:rPr>
              <w:t>De wet zelf somt de uitzonderingen op.</w:t>
            </w:r>
          </w:p>
        </w:tc>
      </w:tr>
    </w:tbl>
    <w:p w14:paraId="0351140C" w14:textId="77777777" w:rsidR="00373FA0" w:rsidRPr="00501D8E" w:rsidRDefault="00373FA0" w:rsidP="00373FA0">
      <w:pPr>
        <w:rPr>
          <w:rFonts w:ascii="Arial Narrow" w:hAnsi="Arial Narrow"/>
          <w:vanish/>
        </w:rPr>
      </w:pPr>
    </w:p>
    <w:p w14:paraId="587AD13F" w14:textId="77777777" w:rsidR="00373FA0" w:rsidRPr="00501D8E" w:rsidRDefault="00373FA0" w:rsidP="00373FA0">
      <w:pPr>
        <w:rPr>
          <w:rFonts w:ascii="Arial Narrow" w:hAnsi="Arial Narrow"/>
          <w:vanish/>
        </w:rPr>
      </w:pPr>
    </w:p>
    <w:tbl>
      <w:tblPr>
        <w:tblW w:w="4900" w:type="pct"/>
        <w:tblCellSpacing w:w="0" w:type="dxa"/>
        <w:tblCellMar>
          <w:left w:w="0" w:type="dxa"/>
          <w:right w:w="0" w:type="dxa"/>
        </w:tblCellMar>
        <w:tblLook w:val="0000" w:firstRow="0" w:lastRow="0" w:firstColumn="0" w:lastColumn="0" w:noHBand="0" w:noVBand="0"/>
      </w:tblPr>
      <w:tblGrid>
        <w:gridCol w:w="1778"/>
        <w:gridCol w:w="89"/>
        <w:gridCol w:w="7024"/>
      </w:tblGrid>
      <w:tr w:rsidR="00373FA0" w:rsidRPr="00501D8E" w14:paraId="54AA6EC4" w14:textId="77777777" w:rsidTr="003C37E2">
        <w:trPr>
          <w:tblCellSpacing w:w="0" w:type="dxa"/>
        </w:trPr>
        <w:tc>
          <w:tcPr>
            <w:tcW w:w="1000" w:type="pct"/>
          </w:tcPr>
          <w:p w14:paraId="7ABA4344" w14:textId="77777777" w:rsidR="00373FA0" w:rsidRPr="00501D8E" w:rsidRDefault="00373FA0" w:rsidP="003C37E2">
            <w:pPr>
              <w:rPr>
                <w:rFonts w:ascii="Arial Narrow" w:hAnsi="Arial Narrow"/>
              </w:rPr>
            </w:pPr>
            <w:r w:rsidRPr="00501D8E">
              <w:rPr>
                <w:rFonts w:ascii="Arial Narrow" w:hAnsi="Arial Narrow"/>
              </w:rPr>
              <w:t>Gevoelige gegevens</w:t>
            </w:r>
          </w:p>
        </w:tc>
        <w:tc>
          <w:tcPr>
            <w:tcW w:w="50" w:type="pct"/>
            <w:vAlign w:val="center"/>
          </w:tcPr>
          <w:p w14:paraId="56B36F54" w14:textId="77777777" w:rsidR="00373FA0" w:rsidRPr="00501D8E" w:rsidRDefault="00373FA0" w:rsidP="003C37E2">
            <w:pPr>
              <w:rPr>
                <w:rFonts w:ascii="Arial Narrow" w:hAnsi="Arial Narrow"/>
              </w:rPr>
            </w:pPr>
          </w:p>
        </w:tc>
        <w:tc>
          <w:tcPr>
            <w:tcW w:w="3950" w:type="pct"/>
            <w:vAlign w:val="center"/>
          </w:tcPr>
          <w:p w14:paraId="3CC2CB73" w14:textId="77777777" w:rsidR="00373FA0" w:rsidRPr="00501D8E" w:rsidRDefault="00373FA0" w:rsidP="003C37E2">
            <w:pPr>
              <w:rPr>
                <w:rStyle w:val="binhnc"/>
                <w:rFonts w:ascii="Arial Narrow" w:hAnsi="Arial Narrow"/>
                <w:lang w:val="nl-BE"/>
              </w:rPr>
            </w:pPr>
            <w:r w:rsidRPr="00501D8E">
              <w:rPr>
                <w:rStyle w:val="binhnc"/>
                <w:rFonts w:ascii="Arial Narrow" w:hAnsi="Arial Narrow"/>
                <w:lang w:val="nl-BE"/>
              </w:rPr>
              <w:t xml:space="preserve">Gevoelige gegevens zijn gegevens die slaan op: </w:t>
            </w:r>
          </w:p>
          <w:p w14:paraId="1803BDC4" w14:textId="77777777" w:rsidR="00373FA0" w:rsidRPr="00501D8E" w:rsidRDefault="00373FA0" w:rsidP="009D4433">
            <w:pPr>
              <w:pStyle w:val="Normaalweb"/>
              <w:numPr>
                <w:ilvl w:val="0"/>
                <w:numId w:val="30"/>
              </w:numPr>
              <w:rPr>
                <w:rFonts w:ascii="Arial Narrow" w:hAnsi="Arial Narrow"/>
                <w:sz w:val="22"/>
                <w:szCs w:val="22"/>
              </w:rPr>
            </w:pPr>
            <w:r w:rsidRPr="00501D8E">
              <w:rPr>
                <w:rFonts w:ascii="Arial Narrow" w:hAnsi="Arial Narrow"/>
                <w:sz w:val="22"/>
                <w:szCs w:val="22"/>
              </w:rPr>
              <w:t>raciale of etnische afstamming,</w:t>
            </w:r>
          </w:p>
          <w:p w14:paraId="6293CA83" w14:textId="77777777" w:rsidR="00373FA0" w:rsidRPr="00501D8E" w:rsidRDefault="00373FA0" w:rsidP="009D4433">
            <w:pPr>
              <w:pStyle w:val="Normaalweb"/>
              <w:numPr>
                <w:ilvl w:val="0"/>
                <w:numId w:val="30"/>
              </w:numPr>
              <w:rPr>
                <w:rFonts w:ascii="Arial Narrow" w:hAnsi="Arial Narrow"/>
                <w:sz w:val="22"/>
                <w:szCs w:val="22"/>
              </w:rPr>
            </w:pPr>
            <w:r w:rsidRPr="00501D8E">
              <w:rPr>
                <w:rFonts w:ascii="Arial Narrow" w:hAnsi="Arial Narrow"/>
                <w:sz w:val="22"/>
                <w:szCs w:val="22"/>
              </w:rPr>
              <w:t>seksuele leven,</w:t>
            </w:r>
          </w:p>
          <w:p w14:paraId="5ACCFA46" w14:textId="77777777" w:rsidR="00373FA0" w:rsidRPr="00501D8E" w:rsidRDefault="00373FA0" w:rsidP="009D4433">
            <w:pPr>
              <w:pStyle w:val="Normaalweb"/>
              <w:numPr>
                <w:ilvl w:val="0"/>
                <w:numId w:val="30"/>
              </w:numPr>
              <w:rPr>
                <w:rFonts w:ascii="Arial Narrow" w:hAnsi="Arial Narrow"/>
                <w:sz w:val="22"/>
                <w:szCs w:val="22"/>
              </w:rPr>
            </w:pPr>
            <w:r w:rsidRPr="00501D8E">
              <w:rPr>
                <w:rFonts w:ascii="Arial Narrow" w:hAnsi="Arial Narrow"/>
                <w:sz w:val="22"/>
                <w:szCs w:val="22"/>
              </w:rPr>
              <w:t>politieke opvattingen,</w:t>
            </w:r>
          </w:p>
          <w:p w14:paraId="04AA44D9" w14:textId="77777777" w:rsidR="00373FA0" w:rsidRPr="00501D8E" w:rsidRDefault="00373FA0" w:rsidP="009D4433">
            <w:pPr>
              <w:pStyle w:val="Normaalweb"/>
              <w:numPr>
                <w:ilvl w:val="0"/>
                <w:numId w:val="30"/>
              </w:numPr>
              <w:rPr>
                <w:rFonts w:ascii="Arial Narrow" w:hAnsi="Arial Narrow"/>
                <w:sz w:val="22"/>
                <w:szCs w:val="22"/>
              </w:rPr>
            </w:pPr>
            <w:r w:rsidRPr="00501D8E">
              <w:rPr>
                <w:rFonts w:ascii="Arial Narrow" w:hAnsi="Arial Narrow"/>
                <w:sz w:val="22"/>
                <w:szCs w:val="22"/>
              </w:rPr>
              <w:t>godsdienstige of levensbeschouwelijke overtuiging,</w:t>
            </w:r>
          </w:p>
          <w:p w14:paraId="131FDE26" w14:textId="77777777" w:rsidR="00373FA0" w:rsidRPr="00501D8E" w:rsidRDefault="00373FA0" w:rsidP="009D4433">
            <w:pPr>
              <w:pStyle w:val="Normaalweb"/>
              <w:numPr>
                <w:ilvl w:val="0"/>
                <w:numId w:val="30"/>
              </w:numPr>
              <w:rPr>
                <w:rFonts w:ascii="Arial Narrow" w:hAnsi="Arial Narrow"/>
                <w:sz w:val="22"/>
                <w:szCs w:val="22"/>
              </w:rPr>
            </w:pPr>
            <w:r w:rsidRPr="00501D8E">
              <w:rPr>
                <w:rFonts w:ascii="Arial Narrow" w:hAnsi="Arial Narrow"/>
                <w:sz w:val="22"/>
                <w:szCs w:val="22"/>
              </w:rPr>
              <w:t>lidmaatschap van een vakvereniging.</w:t>
            </w:r>
          </w:p>
          <w:tbl>
            <w:tblPr>
              <w:tblW w:w="0" w:type="auto"/>
              <w:tblCellSpacing w:w="15" w:type="dxa"/>
              <w:tblInd w:w="720" w:type="dxa"/>
              <w:tblCellMar>
                <w:top w:w="15" w:type="dxa"/>
                <w:left w:w="15" w:type="dxa"/>
                <w:bottom w:w="15" w:type="dxa"/>
                <w:right w:w="15" w:type="dxa"/>
              </w:tblCellMar>
              <w:tblLook w:val="0000" w:firstRow="0" w:lastRow="0" w:firstColumn="0" w:lastColumn="0" w:noHBand="0" w:noVBand="0"/>
            </w:tblPr>
            <w:tblGrid>
              <w:gridCol w:w="6304"/>
            </w:tblGrid>
            <w:tr w:rsidR="00373FA0" w:rsidRPr="00501D8E" w14:paraId="5B503C91" w14:textId="77777777" w:rsidTr="003C37E2">
              <w:trPr>
                <w:tblCellSpacing w:w="15" w:type="dxa"/>
              </w:trPr>
              <w:tc>
                <w:tcPr>
                  <w:tcW w:w="0" w:type="auto"/>
                </w:tcPr>
                <w:p w14:paraId="489A1CD0" w14:textId="77777777" w:rsidR="00373FA0" w:rsidRPr="00501D8E" w:rsidRDefault="00373FA0" w:rsidP="003C37E2">
                  <w:pPr>
                    <w:pStyle w:val="voorbeeld"/>
                    <w:rPr>
                      <w:rFonts w:ascii="Arial Narrow" w:hAnsi="Arial Narrow"/>
                      <w:sz w:val="22"/>
                      <w:szCs w:val="22"/>
                    </w:rPr>
                  </w:pPr>
                  <w:proofErr w:type="spellStart"/>
                  <w:r w:rsidRPr="00501D8E">
                    <w:rPr>
                      <w:rFonts w:ascii="Arial Narrow" w:hAnsi="Arial Narrow"/>
                      <w:sz w:val="22"/>
                      <w:szCs w:val="22"/>
                    </w:rPr>
                    <w:t>Voorbeeld</w:t>
                  </w:r>
                  <w:proofErr w:type="spellEnd"/>
                  <w:r w:rsidRPr="00501D8E">
                    <w:rPr>
                      <w:rFonts w:ascii="Arial Narrow" w:hAnsi="Arial Narrow"/>
                      <w:sz w:val="22"/>
                      <w:szCs w:val="22"/>
                    </w:rPr>
                    <w:t xml:space="preserve"> :</w:t>
                  </w:r>
                </w:p>
              </w:tc>
            </w:tr>
            <w:tr w:rsidR="00373FA0" w:rsidRPr="00501D8E" w14:paraId="4A190374" w14:textId="77777777" w:rsidTr="003C37E2">
              <w:trPr>
                <w:tblCellSpacing w:w="15" w:type="dxa"/>
              </w:trPr>
              <w:tc>
                <w:tcPr>
                  <w:tcW w:w="0" w:type="auto"/>
                  <w:vAlign w:val="center"/>
                </w:tcPr>
                <w:p w14:paraId="30305AD2" w14:textId="77777777" w:rsidR="00373FA0" w:rsidRPr="00501D8E" w:rsidRDefault="00373FA0" w:rsidP="003C37E2">
                  <w:pPr>
                    <w:pStyle w:val="Normaalweb"/>
                    <w:rPr>
                      <w:rFonts w:ascii="Arial Narrow" w:hAnsi="Arial Narrow"/>
                      <w:sz w:val="22"/>
                      <w:szCs w:val="22"/>
                      <w:lang w:val="nl-BE"/>
                    </w:rPr>
                  </w:pPr>
                  <w:r w:rsidRPr="00501D8E">
                    <w:rPr>
                      <w:rFonts w:ascii="Arial Narrow" w:hAnsi="Arial Narrow"/>
                      <w:sz w:val="22"/>
                      <w:szCs w:val="22"/>
                      <w:lang w:val="nl-BE"/>
                    </w:rPr>
                    <w:t xml:space="preserve">Binnen de bank worden veel gevoelige persoonsgegevens verwerkt. Bijdragen aan vakbonden en aan verenigingen van een bepaalde strekking maken duidelijk dat de betrokkene er lid van is en dat hij er een bepaalde levensbeschouwing op nahoudt. De verwerking van dergelijke gegevens is bij betaalverkeer evenwel noodzakelijk om de opdracht van de cliënt te kunnen uitvoeren (d. i. een dienst op verzoek van de betrokkene). </w:t>
                  </w:r>
                </w:p>
              </w:tc>
            </w:tr>
          </w:tbl>
          <w:p w14:paraId="3CA658D3" w14:textId="77777777" w:rsidR="00373FA0" w:rsidRPr="00501D8E" w:rsidRDefault="00373FA0" w:rsidP="003C37E2">
            <w:pPr>
              <w:pStyle w:val="Normaalweb"/>
              <w:rPr>
                <w:rFonts w:ascii="Arial Narrow" w:hAnsi="Arial Narrow"/>
                <w:sz w:val="22"/>
                <w:szCs w:val="22"/>
                <w:lang w:val="nl-BE"/>
              </w:rPr>
            </w:pPr>
            <w:r w:rsidRPr="00501D8E">
              <w:rPr>
                <w:rFonts w:ascii="Arial Narrow" w:hAnsi="Arial Narrow"/>
                <w:sz w:val="22"/>
                <w:szCs w:val="22"/>
                <w:lang w:val="nl-BE"/>
              </w:rPr>
              <w:t>Het verwerken van gevoelige persoonsgegevens is alleen toegelaten als dat nodig is om een dienst te leveren op verzoek van de betrokkene. Ze kunnen dan alleen voor die bepaalde dienst worden verwerkt.</w:t>
            </w:r>
          </w:p>
        </w:tc>
      </w:tr>
    </w:tbl>
    <w:p w14:paraId="2968466C" w14:textId="77777777" w:rsidR="00373FA0" w:rsidRPr="00501D8E" w:rsidRDefault="00373FA0" w:rsidP="00373FA0">
      <w:pPr>
        <w:rPr>
          <w:rFonts w:ascii="Arial Narrow" w:hAnsi="Arial Narrow"/>
          <w:vanish/>
          <w:lang w:val="nl-BE"/>
        </w:rPr>
      </w:pPr>
    </w:p>
    <w:p w14:paraId="20626252" w14:textId="77777777" w:rsidR="00373FA0" w:rsidRPr="00501D8E" w:rsidRDefault="00373FA0" w:rsidP="00373FA0">
      <w:pPr>
        <w:rPr>
          <w:rFonts w:ascii="Arial Narrow" w:hAnsi="Arial Narrow"/>
          <w:vanish/>
        </w:rPr>
      </w:pPr>
    </w:p>
    <w:tbl>
      <w:tblPr>
        <w:tblW w:w="4900" w:type="pct"/>
        <w:tblCellSpacing w:w="0" w:type="dxa"/>
        <w:tblCellMar>
          <w:left w:w="0" w:type="dxa"/>
          <w:right w:w="0" w:type="dxa"/>
        </w:tblCellMar>
        <w:tblLook w:val="0000" w:firstRow="0" w:lastRow="0" w:firstColumn="0" w:lastColumn="0" w:noHBand="0" w:noVBand="0"/>
      </w:tblPr>
      <w:tblGrid>
        <w:gridCol w:w="1778"/>
        <w:gridCol w:w="89"/>
        <w:gridCol w:w="7024"/>
      </w:tblGrid>
      <w:tr w:rsidR="00373FA0" w:rsidRPr="00501D8E" w14:paraId="36772100" w14:textId="77777777" w:rsidTr="003C37E2">
        <w:trPr>
          <w:tblCellSpacing w:w="0" w:type="dxa"/>
        </w:trPr>
        <w:tc>
          <w:tcPr>
            <w:tcW w:w="1000" w:type="pct"/>
          </w:tcPr>
          <w:p w14:paraId="7962A965" w14:textId="77777777" w:rsidR="00373FA0" w:rsidRPr="00501D8E" w:rsidRDefault="00373FA0" w:rsidP="003C37E2">
            <w:pPr>
              <w:rPr>
                <w:rFonts w:ascii="Arial Narrow" w:hAnsi="Arial Narrow"/>
              </w:rPr>
            </w:pPr>
            <w:r w:rsidRPr="00501D8E">
              <w:rPr>
                <w:rFonts w:ascii="Arial Narrow" w:hAnsi="Arial Narrow"/>
              </w:rPr>
              <w:t>Medische gegevens</w:t>
            </w:r>
          </w:p>
        </w:tc>
        <w:tc>
          <w:tcPr>
            <w:tcW w:w="50" w:type="pct"/>
            <w:vAlign w:val="center"/>
          </w:tcPr>
          <w:p w14:paraId="59097E14" w14:textId="77777777" w:rsidR="00373FA0" w:rsidRPr="00501D8E" w:rsidRDefault="00373FA0" w:rsidP="003C37E2">
            <w:pPr>
              <w:rPr>
                <w:rFonts w:ascii="Arial Narrow" w:hAnsi="Arial Narrow"/>
              </w:rPr>
            </w:pPr>
          </w:p>
        </w:tc>
        <w:tc>
          <w:tcPr>
            <w:tcW w:w="3950" w:type="pct"/>
            <w:vAlign w:val="center"/>
          </w:tcPr>
          <w:p w14:paraId="5C369ECE" w14:textId="77777777" w:rsidR="00373FA0" w:rsidRPr="00501D8E" w:rsidRDefault="00373FA0" w:rsidP="003C37E2">
            <w:pPr>
              <w:pStyle w:val="Normaalweb"/>
              <w:rPr>
                <w:rFonts w:ascii="Arial Narrow" w:hAnsi="Arial Narrow"/>
                <w:sz w:val="22"/>
                <w:szCs w:val="22"/>
                <w:lang w:val="nl-BE"/>
              </w:rPr>
            </w:pPr>
            <w:r w:rsidRPr="00501D8E">
              <w:rPr>
                <w:rFonts w:ascii="Arial Narrow" w:hAnsi="Arial Narrow"/>
                <w:sz w:val="22"/>
                <w:szCs w:val="22"/>
                <w:lang w:val="nl-BE"/>
              </w:rPr>
              <w:t xml:space="preserve">Medische persoonsgegevens zijn alle persoonsgegevens waaruit informatie kan worden gehaald over de vroegere, huidige of toekomstige fysieke of psychische gezondheidstoestand. Hiertoe behoren niet louter administratieve of boekhoudkundige gegevens over geneeskundige behandeling of verzorging. Binnen de bank verwerkt alleen de medische dienst medische gegevens. </w:t>
            </w:r>
          </w:p>
        </w:tc>
      </w:tr>
    </w:tbl>
    <w:p w14:paraId="1339C083" w14:textId="77777777" w:rsidR="00373FA0" w:rsidRPr="00501D8E" w:rsidRDefault="00373FA0" w:rsidP="00373FA0">
      <w:pPr>
        <w:rPr>
          <w:rFonts w:ascii="Arial Narrow" w:hAnsi="Arial Narrow"/>
          <w:vanish/>
          <w:lang w:val="nl-BE"/>
        </w:rPr>
      </w:pPr>
    </w:p>
    <w:p w14:paraId="299B2E51" w14:textId="77777777" w:rsidR="00373FA0" w:rsidRPr="00501D8E" w:rsidRDefault="00373FA0" w:rsidP="00373FA0">
      <w:pPr>
        <w:rPr>
          <w:rFonts w:ascii="Arial Narrow" w:hAnsi="Arial Narrow"/>
          <w:vanish/>
        </w:rPr>
      </w:pPr>
    </w:p>
    <w:tbl>
      <w:tblPr>
        <w:tblW w:w="4900" w:type="pct"/>
        <w:tblCellSpacing w:w="0" w:type="dxa"/>
        <w:tblCellMar>
          <w:left w:w="0" w:type="dxa"/>
          <w:right w:w="0" w:type="dxa"/>
        </w:tblCellMar>
        <w:tblLook w:val="0000" w:firstRow="0" w:lastRow="0" w:firstColumn="0" w:lastColumn="0" w:noHBand="0" w:noVBand="0"/>
      </w:tblPr>
      <w:tblGrid>
        <w:gridCol w:w="1778"/>
        <w:gridCol w:w="89"/>
        <w:gridCol w:w="7024"/>
      </w:tblGrid>
      <w:tr w:rsidR="00373FA0" w:rsidRPr="00501D8E" w14:paraId="6C8F143F" w14:textId="77777777" w:rsidTr="003C37E2">
        <w:trPr>
          <w:tblCellSpacing w:w="0" w:type="dxa"/>
        </w:trPr>
        <w:tc>
          <w:tcPr>
            <w:tcW w:w="1000" w:type="pct"/>
          </w:tcPr>
          <w:p w14:paraId="414CB344" w14:textId="77777777" w:rsidR="00373FA0" w:rsidRPr="00501D8E" w:rsidRDefault="00373FA0" w:rsidP="003C37E2">
            <w:pPr>
              <w:rPr>
                <w:rFonts w:ascii="Arial Narrow" w:hAnsi="Arial Narrow"/>
              </w:rPr>
            </w:pPr>
            <w:r w:rsidRPr="00501D8E">
              <w:rPr>
                <w:rFonts w:ascii="Arial Narrow" w:hAnsi="Arial Narrow"/>
              </w:rPr>
              <w:t>Gerechtelijke gegevens</w:t>
            </w:r>
          </w:p>
        </w:tc>
        <w:tc>
          <w:tcPr>
            <w:tcW w:w="50" w:type="pct"/>
            <w:vAlign w:val="center"/>
          </w:tcPr>
          <w:p w14:paraId="36860960" w14:textId="77777777" w:rsidR="00373FA0" w:rsidRPr="00501D8E" w:rsidRDefault="00373FA0" w:rsidP="003C37E2">
            <w:pPr>
              <w:rPr>
                <w:rFonts w:ascii="Arial Narrow" w:hAnsi="Arial Narrow"/>
              </w:rPr>
            </w:pPr>
          </w:p>
        </w:tc>
        <w:tc>
          <w:tcPr>
            <w:tcW w:w="3950" w:type="pct"/>
            <w:vAlign w:val="center"/>
          </w:tcPr>
          <w:p w14:paraId="4F228144" w14:textId="77777777" w:rsidR="00373FA0" w:rsidRPr="00501D8E" w:rsidRDefault="00373FA0" w:rsidP="003C37E2">
            <w:pPr>
              <w:pStyle w:val="Normaalweb"/>
              <w:rPr>
                <w:rFonts w:ascii="Arial Narrow" w:hAnsi="Arial Narrow"/>
                <w:sz w:val="22"/>
                <w:szCs w:val="22"/>
                <w:lang w:val="nl-BE"/>
              </w:rPr>
            </w:pPr>
            <w:r w:rsidRPr="00501D8E">
              <w:rPr>
                <w:rFonts w:ascii="Arial Narrow" w:hAnsi="Arial Narrow"/>
                <w:sz w:val="22"/>
                <w:szCs w:val="22"/>
                <w:lang w:val="nl-BE"/>
              </w:rPr>
              <w:t>De gerechtelijke persoonsgegevens staan in de wet opgesomd. Het betreft gegevens inzake geschillen voorgelegd aan hoven en rechtbanken alsook aan administratieve gerechten, inzake verdenkingen, vervolgingen of veroordelingen met betrekking tot misdrijven, of inzake administratieve sancties of veiligheidsmaatregelen</w:t>
            </w:r>
          </w:p>
          <w:p w14:paraId="79C5DBED" w14:textId="77777777" w:rsidR="00373FA0" w:rsidRPr="00501D8E" w:rsidRDefault="00373FA0" w:rsidP="003C37E2">
            <w:pPr>
              <w:pStyle w:val="Normaalweb"/>
              <w:rPr>
                <w:rFonts w:ascii="Arial Narrow" w:hAnsi="Arial Narrow"/>
                <w:sz w:val="22"/>
                <w:szCs w:val="22"/>
                <w:lang w:val="nl-BE"/>
              </w:rPr>
            </w:pPr>
            <w:r w:rsidRPr="00501D8E">
              <w:rPr>
                <w:rFonts w:ascii="Arial Narrow" w:hAnsi="Arial Narrow"/>
                <w:sz w:val="22"/>
                <w:szCs w:val="22"/>
                <w:lang w:val="nl-BE"/>
              </w:rPr>
              <w:t xml:space="preserve">De bank mag gerechtelijke gegevens alleen verwerken als de verwerking noodzakelijk is voor doeleinden door de wet ingesteld of om eigen geschillen te beheren. Zo mag de bank zonder enig probleem gerechtelijke persoonsgegevens verwerken in het kader van de bestrijding van het gebruik van het financiële stelsel voor het </w:t>
            </w:r>
            <w:hyperlink r:id="rId22" w:history="1">
              <w:r w:rsidRPr="00501D8E">
                <w:rPr>
                  <w:rStyle w:val="Hyperlink"/>
                  <w:rFonts w:ascii="Arial Narrow" w:hAnsi="Arial Narrow"/>
                  <w:sz w:val="22"/>
                  <w:szCs w:val="22"/>
                  <w:lang w:val="nl-BE"/>
                </w:rPr>
                <w:t>witwassen van gelden</w:t>
              </w:r>
            </w:hyperlink>
            <w:r w:rsidRPr="00501D8E">
              <w:rPr>
                <w:rFonts w:ascii="Arial Narrow" w:hAnsi="Arial Narrow"/>
                <w:sz w:val="22"/>
                <w:szCs w:val="22"/>
                <w:lang w:val="nl-BE"/>
              </w:rPr>
              <w:t xml:space="preserve">. </w:t>
            </w: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7024"/>
            </w:tblGrid>
            <w:tr w:rsidR="00373FA0" w:rsidRPr="00501D8E" w14:paraId="413BDB08" w14:textId="77777777" w:rsidTr="003C37E2">
              <w:trPr>
                <w:tblCellSpacing w:w="15" w:type="dxa"/>
              </w:trPr>
              <w:tc>
                <w:tcPr>
                  <w:tcW w:w="0" w:type="auto"/>
                </w:tcPr>
                <w:p w14:paraId="36930537" w14:textId="77777777" w:rsidR="00373FA0" w:rsidRPr="00501D8E" w:rsidRDefault="00373FA0" w:rsidP="003C37E2">
                  <w:pPr>
                    <w:pStyle w:val="voorbeeld"/>
                    <w:rPr>
                      <w:rFonts w:ascii="Arial Narrow" w:hAnsi="Arial Narrow"/>
                      <w:sz w:val="22"/>
                      <w:szCs w:val="22"/>
                    </w:rPr>
                  </w:pPr>
                  <w:proofErr w:type="spellStart"/>
                  <w:r w:rsidRPr="00501D8E">
                    <w:rPr>
                      <w:rFonts w:ascii="Arial Narrow" w:hAnsi="Arial Narrow"/>
                      <w:sz w:val="22"/>
                      <w:szCs w:val="22"/>
                    </w:rPr>
                    <w:t>Voorbeeld</w:t>
                  </w:r>
                  <w:proofErr w:type="spellEnd"/>
                  <w:r w:rsidRPr="00501D8E">
                    <w:rPr>
                      <w:rFonts w:ascii="Arial Narrow" w:hAnsi="Arial Narrow"/>
                      <w:sz w:val="22"/>
                      <w:szCs w:val="22"/>
                    </w:rPr>
                    <w:t xml:space="preserve"> :</w:t>
                  </w:r>
                </w:p>
              </w:tc>
            </w:tr>
            <w:tr w:rsidR="00373FA0" w:rsidRPr="00501D8E" w14:paraId="54D347E0" w14:textId="77777777" w:rsidTr="003C37E2">
              <w:trPr>
                <w:tblCellSpacing w:w="15" w:type="dxa"/>
              </w:trPr>
              <w:tc>
                <w:tcPr>
                  <w:tcW w:w="0" w:type="auto"/>
                  <w:vAlign w:val="center"/>
                </w:tcPr>
                <w:p w14:paraId="304EA9C2" w14:textId="77777777" w:rsidR="00373FA0" w:rsidRPr="00501D8E" w:rsidRDefault="00373FA0" w:rsidP="003C37E2">
                  <w:pPr>
                    <w:pStyle w:val="Normaalweb"/>
                    <w:rPr>
                      <w:rFonts w:ascii="Arial Narrow" w:hAnsi="Arial Narrow"/>
                      <w:sz w:val="22"/>
                      <w:szCs w:val="22"/>
                      <w:lang w:val="nl-BE"/>
                    </w:rPr>
                  </w:pPr>
                  <w:r w:rsidRPr="00501D8E">
                    <w:rPr>
                      <w:rFonts w:ascii="Arial Narrow" w:hAnsi="Arial Narrow"/>
                      <w:sz w:val="22"/>
                      <w:szCs w:val="22"/>
                      <w:lang w:val="nl-BE"/>
                    </w:rPr>
                    <w:t xml:space="preserve">De gerechtelijke persoonsgegevens waarmee we in de bankpraktijk worden geconfronteerd, kunnen o.m. zijn: ontzetting uit de ouderlijke macht, echtscheiding, </w:t>
                  </w:r>
                  <w:proofErr w:type="spellStart"/>
                  <w:r w:rsidRPr="00501D8E">
                    <w:rPr>
                      <w:rFonts w:ascii="Arial Narrow" w:hAnsi="Arial Narrow"/>
                      <w:sz w:val="22"/>
                      <w:szCs w:val="22"/>
                      <w:lang w:val="nl-BE"/>
                    </w:rPr>
                    <w:t>onbekwaamverklaring</w:t>
                  </w:r>
                  <w:proofErr w:type="spellEnd"/>
                  <w:r w:rsidRPr="00501D8E">
                    <w:rPr>
                      <w:rFonts w:ascii="Arial Narrow" w:hAnsi="Arial Narrow"/>
                      <w:sz w:val="22"/>
                      <w:szCs w:val="22"/>
                      <w:lang w:val="nl-BE"/>
                    </w:rPr>
                    <w:t xml:space="preserve">, strafrechtelijke vorderingen, aanstelling van een voorlopig bewindvoerder, ... </w:t>
                  </w:r>
                </w:p>
              </w:tc>
            </w:tr>
          </w:tbl>
          <w:p w14:paraId="48793264" w14:textId="77777777" w:rsidR="00373FA0" w:rsidRPr="00501D8E" w:rsidRDefault="00373FA0" w:rsidP="003C37E2">
            <w:pPr>
              <w:rPr>
                <w:rStyle w:val="binhnc"/>
                <w:rFonts w:ascii="Arial Narrow" w:hAnsi="Arial Narrow"/>
                <w:lang w:val="nl-BE"/>
              </w:rPr>
            </w:pPr>
          </w:p>
        </w:tc>
      </w:tr>
    </w:tbl>
    <w:p w14:paraId="4808A0A2" w14:textId="77777777" w:rsidR="00373FA0" w:rsidRPr="00501D8E" w:rsidRDefault="00373FA0" w:rsidP="00373FA0">
      <w:pPr>
        <w:rPr>
          <w:rFonts w:ascii="Arial Narrow" w:hAnsi="Arial Narrow"/>
          <w:vanish/>
          <w:lang w:val="nl-BE"/>
        </w:rPr>
      </w:pPr>
    </w:p>
    <w:p w14:paraId="0E07487D" w14:textId="77777777" w:rsidR="00373FA0" w:rsidRPr="00501D8E" w:rsidRDefault="00373FA0" w:rsidP="00373FA0">
      <w:pPr>
        <w:rPr>
          <w:rFonts w:ascii="Arial Narrow" w:hAnsi="Arial Narrow"/>
          <w:vanish/>
        </w:rPr>
      </w:pPr>
    </w:p>
    <w:tbl>
      <w:tblPr>
        <w:tblW w:w="4900" w:type="pct"/>
        <w:tblCellSpacing w:w="0" w:type="dxa"/>
        <w:tblCellMar>
          <w:left w:w="0" w:type="dxa"/>
          <w:right w:w="0" w:type="dxa"/>
        </w:tblCellMar>
        <w:tblLook w:val="0000" w:firstRow="0" w:lastRow="0" w:firstColumn="0" w:lastColumn="0" w:noHBand="0" w:noVBand="0"/>
      </w:tblPr>
      <w:tblGrid>
        <w:gridCol w:w="1778"/>
        <w:gridCol w:w="89"/>
        <w:gridCol w:w="7024"/>
      </w:tblGrid>
      <w:tr w:rsidR="00373FA0" w:rsidRPr="00501D8E" w14:paraId="373ED494" w14:textId="77777777" w:rsidTr="003C37E2">
        <w:trPr>
          <w:tblCellSpacing w:w="0" w:type="dxa"/>
        </w:trPr>
        <w:tc>
          <w:tcPr>
            <w:tcW w:w="1000" w:type="pct"/>
          </w:tcPr>
          <w:p w14:paraId="48748A86" w14:textId="77777777" w:rsidR="00373FA0" w:rsidRPr="00501D8E" w:rsidRDefault="00373FA0" w:rsidP="003C37E2">
            <w:pPr>
              <w:rPr>
                <w:rFonts w:ascii="Arial Narrow" w:hAnsi="Arial Narrow"/>
              </w:rPr>
            </w:pPr>
            <w:r w:rsidRPr="00501D8E">
              <w:rPr>
                <w:rFonts w:ascii="Arial Narrow" w:hAnsi="Arial Narrow"/>
              </w:rPr>
              <w:t>Voorwaarden</w:t>
            </w:r>
          </w:p>
        </w:tc>
        <w:tc>
          <w:tcPr>
            <w:tcW w:w="50" w:type="pct"/>
            <w:vAlign w:val="center"/>
          </w:tcPr>
          <w:p w14:paraId="39F3097A" w14:textId="77777777" w:rsidR="00373FA0" w:rsidRPr="00501D8E" w:rsidRDefault="00373FA0" w:rsidP="003C37E2">
            <w:pPr>
              <w:rPr>
                <w:rFonts w:ascii="Arial Narrow" w:hAnsi="Arial Narrow"/>
              </w:rPr>
            </w:pPr>
          </w:p>
        </w:tc>
        <w:tc>
          <w:tcPr>
            <w:tcW w:w="3950" w:type="pct"/>
            <w:vAlign w:val="center"/>
          </w:tcPr>
          <w:p w14:paraId="3BBF5C25" w14:textId="77777777" w:rsidR="00373FA0" w:rsidRPr="00501D8E" w:rsidRDefault="00373FA0" w:rsidP="003C37E2">
            <w:pPr>
              <w:pStyle w:val="Normaalweb"/>
              <w:rPr>
                <w:rFonts w:ascii="Arial Narrow" w:hAnsi="Arial Narrow"/>
                <w:sz w:val="22"/>
                <w:szCs w:val="22"/>
                <w:lang w:val="nl-BE"/>
              </w:rPr>
            </w:pPr>
            <w:r w:rsidRPr="00501D8E">
              <w:rPr>
                <w:rFonts w:ascii="Arial Narrow" w:hAnsi="Arial Narrow"/>
                <w:sz w:val="22"/>
                <w:szCs w:val="22"/>
                <w:lang w:val="nl-BE"/>
              </w:rPr>
              <w:t xml:space="preserve">De drie voornoemde bijzondere categorieën van persoonsgegevens mogen </w:t>
            </w:r>
            <w:r w:rsidRPr="00501D8E">
              <w:rPr>
                <w:rStyle w:val="Nadruk"/>
                <w:rFonts w:ascii="Arial Narrow" w:hAnsi="Arial Narrow"/>
                <w:sz w:val="22"/>
                <w:szCs w:val="22"/>
                <w:lang w:val="nl-BE"/>
              </w:rPr>
              <w:t xml:space="preserve">niet </w:t>
            </w:r>
            <w:r w:rsidRPr="00501D8E">
              <w:rPr>
                <w:rFonts w:ascii="Arial Narrow" w:hAnsi="Arial Narrow"/>
                <w:sz w:val="22"/>
                <w:szCs w:val="22"/>
                <w:lang w:val="nl-BE"/>
              </w:rPr>
              <w:t>voor marketingdoeleinden gebruikt worden. Bovendien is vereist dat de verplichtingen m.b.t. de doelstellingen en het beheer nageleefd worden.</w:t>
            </w:r>
          </w:p>
        </w:tc>
      </w:tr>
    </w:tbl>
    <w:p w14:paraId="006E0324" w14:textId="77777777" w:rsidR="00373FA0" w:rsidRPr="00501D8E" w:rsidRDefault="00373FA0" w:rsidP="00373FA0">
      <w:pPr>
        <w:rPr>
          <w:rFonts w:ascii="Arial Narrow" w:hAnsi="Arial Narrow"/>
          <w:lang w:val="nl-BE"/>
        </w:rPr>
      </w:pPr>
    </w:p>
    <w:p w14:paraId="177B3999" w14:textId="77777777" w:rsidR="00373FA0" w:rsidRPr="00501D8E" w:rsidRDefault="00373FA0" w:rsidP="00373FA0">
      <w:pPr>
        <w:rPr>
          <w:rFonts w:ascii="Arial Narrow" w:hAnsi="Arial Narrow"/>
          <w:sz w:val="24"/>
        </w:rPr>
      </w:pPr>
    </w:p>
    <w:p w14:paraId="3B26D795" w14:textId="6F6C701A" w:rsidR="00EF13B1" w:rsidRPr="00501D8E" w:rsidRDefault="00EF13B1" w:rsidP="00F627B8">
      <w:pPr>
        <w:pStyle w:val="Kop2"/>
        <w:numPr>
          <w:ilvl w:val="0"/>
          <w:numId w:val="0"/>
        </w:numPr>
        <w:tabs>
          <w:tab w:val="left" w:pos="1021"/>
        </w:tabs>
        <w:rPr>
          <w:bCs w:val="0"/>
        </w:rPr>
      </w:pPr>
      <w:bookmarkStart w:id="610" w:name="_Toc136332456"/>
      <w:r w:rsidRPr="00501D8E">
        <w:rPr>
          <w:bCs w:val="0"/>
        </w:rPr>
        <w:t xml:space="preserve">BIJLAGE </w:t>
      </w:r>
      <w:r w:rsidR="00EA7CC3" w:rsidRPr="00501D8E">
        <w:rPr>
          <w:bCs w:val="0"/>
        </w:rPr>
        <w:t>6</w:t>
      </w:r>
      <w:r w:rsidRPr="00501D8E">
        <w:rPr>
          <w:bCs w:val="0"/>
        </w:rPr>
        <w:t xml:space="preserve">: </w:t>
      </w:r>
      <w:r w:rsidR="0021736E" w:rsidRPr="00501D8E">
        <w:rPr>
          <w:bCs w:val="0"/>
        </w:rPr>
        <w:t>EVALUATIEREGLEMENT</w:t>
      </w:r>
      <w:bookmarkEnd w:id="610"/>
    </w:p>
    <w:p w14:paraId="042E8E44" w14:textId="30383F34" w:rsidR="001E03D8" w:rsidRPr="00501D8E" w:rsidRDefault="001E03D8" w:rsidP="001E03D8">
      <w:pPr>
        <w:rPr>
          <w:rFonts w:cs="Arial"/>
          <w:szCs w:val="20"/>
        </w:rPr>
      </w:pPr>
      <w:r w:rsidRPr="00501D8E">
        <w:rPr>
          <w:noProof/>
        </w:rPr>
        <w:drawing>
          <wp:anchor distT="0" distB="0" distL="114300" distR="114300" simplePos="0" relativeHeight="251662336" behindDoc="0" locked="0" layoutInCell="1" allowOverlap="1" wp14:anchorId="646F4775" wp14:editId="1C15525C">
            <wp:simplePos x="0" y="0"/>
            <wp:positionH relativeFrom="column">
              <wp:posOffset>4312285</wp:posOffset>
            </wp:positionH>
            <wp:positionV relativeFrom="paragraph">
              <wp:posOffset>-487680</wp:posOffset>
            </wp:positionV>
            <wp:extent cx="1453515" cy="1647825"/>
            <wp:effectExtent l="0" t="0" r="0" b="0"/>
            <wp:wrapSquare wrapText="bothSides"/>
            <wp:docPr id="4"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fbeelding 4"/>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5351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148712" w14:textId="77777777" w:rsidR="001E03D8" w:rsidRPr="00501D8E" w:rsidRDefault="001E03D8" w:rsidP="001E03D8">
      <w:pPr>
        <w:rPr>
          <w:rFonts w:cs="Arial"/>
          <w:szCs w:val="20"/>
        </w:rPr>
      </w:pPr>
    </w:p>
    <w:p w14:paraId="738E7223" w14:textId="77777777" w:rsidR="001E03D8" w:rsidRPr="00501D8E" w:rsidRDefault="001E03D8" w:rsidP="001E03D8">
      <w:pPr>
        <w:shd w:val="clear" w:color="auto" w:fill="00AABE"/>
        <w:jc w:val="center"/>
        <w:rPr>
          <w:rFonts w:cs="Arial"/>
          <w:b/>
          <w:color w:val="FFFFFF"/>
          <w:sz w:val="32"/>
          <w:szCs w:val="32"/>
        </w:rPr>
      </w:pPr>
      <w:r w:rsidRPr="00501D8E">
        <w:rPr>
          <w:rFonts w:cs="Arial"/>
          <w:b/>
          <w:color w:val="FFFFFF"/>
          <w:sz w:val="32"/>
          <w:szCs w:val="32"/>
        </w:rPr>
        <w:t xml:space="preserve"> Gemeenteraadsbesluit</w:t>
      </w:r>
    </w:p>
    <w:p w14:paraId="3ABD9630" w14:textId="77777777" w:rsidR="001E03D8" w:rsidRPr="00501D8E" w:rsidRDefault="001E03D8" w:rsidP="001E03D8">
      <w:pPr>
        <w:rPr>
          <w:rFonts w:cs="Arial"/>
          <w:szCs w:val="20"/>
        </w:rPr>
      </w:pPr>
    </w:p>
    <w:p w14:paraId="16377174" w14:textId="77777777" w:rsidR="001E03D8" w:rsidRPr="00501D8E" w:rsidRDefault="001E03D8" w:rsidP="00EB72E1">
      <w:pPr>
        <w:pStyle w:val="Kop1"/>
        <w:numPr>
          <w:ilvl w:val="0"/>
          <w:numId w:val="0"/>
        </w:numPr>
        <w:ind w:left="4763" w:hanging="4763"/>
      </w:pPr>
      <w:bookmarkStart w:id="611" w:name="_Toc106550544"/>
      <w:bookmarkStart w:id="612" w:name="_Toc136332457"/>
      <w:r w:rsidRPr="00501D8E">
        <w:t>Evaluatiereglement gesubsidieerd personeel onderwijs</w:t>
      </w:r>
      <w:bookmarkEnd w:id="611"/>
      <w:bookmarkEnd w:id="612"/>
    </w:p>
    <w:p w14:paraId="68082397" w14:textId="77777777" w:rsidR="001E03D8" w:rsidRPr="00501D8E" w:rsidRDefault="001E03D8" w:rsidP="001E03D8"/>
    <w:p w14:paraId="1B4A3764" w14:textId="77777777" w:rsidR="001E03D8" w:rsidRPr="00501D8E" w:rsidRDefault="001E03D8" w:rsidP="001E03D8">
      <w:pPr>
        <w:pStyle w:val="Body"/>
        <w:rPr>
          <w:rFonts w:ascii="Arial" w:hAnsi="Arial" w:cs="Arial"/>
        </w:rPr>
      </w:pPr>
      <w:r w:rsidRPr="00501D8E">
        <w:rPr>
          <w:rFonts w:ascii="Arial" w:hAnsi="Arial" w:cs="Arial"/>
        </w:rPr>
        <w:t xml:space="preserve">De GEMEENTERAAD </w:t>
      </w:r>
    </w:p>
    <w:p w14:paraId="093BC183" w14:textId="77777777" w:rsidR="001E03D8" w:rsidRPr="00501D8E" w:rsidRDefault="001E03D8" w:rsidP="001E03D8">
      <w:pPr>
        <w:pStyle w:val="Body"/>
        <w:rPr>
          <w:rFonts w:ascii="Arial" w:hAnsi="Arial" w:cs="Arial"/>
        </w:rPr>
      </w:pPr>
    </w:p>
    <w:p w14:paraId="547B6B52" w14:textId="77777777" w:rsidR="001E03D8" w:rsidRPr="00501D8E" w:rsidRDefault="001E03D8" w:rsidP="001E03D8">
      <w:pPr>
        <w:pStyle w:val="Body"/>
        <w:ind w:left="-540"/>
        <w:rPr>
          <w:rFonts w:ascii="Arial" w:hAnsi="Arial" w:cs="Arial"/>
          <w:b/>
        </w:rPr>
      </w:pPr>
      <w:r w:rsidRPr="00501D8E">
        <w:rPr>
          <w:rFonts w:ascii="Arial" w:hAnsi="Arial" w:cs="Arial"/>
          <w:b/>
        </w:rPr>
        <w:tab/>
        <w:t>Bevoegdheid</w:t>
      </w:r>
    </w:p>
    <w:p w14:paraId="1DD1137D" w14:textId="77777777" w:rsidR="001E03D8" w:rsidRPr="00501D8E" w:rsidRDefault="001E03D8" w:rsidP="001E03D8">
      <w:pPr>
        <w:pStyle w:val="Body"/>
        <w:rPr>
          <w:rFonts w:ascii="Arial" w:hAnsi="Arial" w:cs="Arial"/>
        </w:rPr>
      </w:pPr>
    </w:p>
    <w:p w14:paraId="78E56F0F" w14:textId="77777777" w:rsidR="001E03D8" w:rsidRPr="00501D8E" w:rsidRDefault="001E03D8" w:rsidP="001E03D8">
      <w:pPr>
        <w:pStyle w:val="Body"/>
        <w:rPr>
          <w:rFonts w:ascii="Arial" w:hAnsi="Arial" w:cs="Arial"/>
        </w:rPr>
      </w:pPr>
      <w:r w:rsidRPr="00501D8E">
        <w:rPr>
          <w:rFonts w:ascii="Arial" w:hAnsi="Arial" w:cs="Arial"/>
        </w:rPr>
        <w:t>Gelet op het Decreet Lokaal Bestuur, artikel 40;</w:t>
      </w:r>
    </w:p>
    <w:p w14:paraId="14E28BB0" w14:textId="77777777" w:rsidR="001E03D8" w:rsidRPr="00501D8E" w:rsidRDefault="001E03D8" w:rsidP="001E03D8">
      <w:pPr>
        <w:pStyle w:val="Body"/>
        <w:rPr>
          <w:rFonts w:ascii="Arial" w:hAnsi="Arial" w:cs="Arial"/>
        </w:rPr>
      </w:pPr>
      <w:r w:rsidRPr="00501D8E">
        <w:rPr>
          <w:rFonts w:ascii="Arial" w:hAnsi="Arial" w:cs="Arial"/>
        </w:rPr>
        <w:t xml:space="preserve">Gelet op de nieuwe gemeentewet, artikel 117; </w:t>
      </w:r>
    </w:p>
    <w:p w14:paraId="52158E84" w14:textId="77777777" w:rsidR="001E03D8" w:rsidRPr="00501D8E" w:rsidRDefault="001E03D8" w:rsidP="001E03D8">
      <w:pPr>
        <w:pStyle w:val="Body"/>
        <w:rPr>
          <w:rFonts w:ascii="Arial" w:hAnsi="Arial" w:cs="Arial"/>
        </w:rPr>
      </w:pPr>
    </w:p>
    <w:p w14:paraId="200944E8" w14:textId="77777777" w:rsidR="001E03D8" w:rsidRPr="00501D8E" w:rsidRDefault="001E03D8" w:rsidP="001E03D8">
      <w:pPr>
        <w:pStyle w:val="Body"/>
        <w:ind w:left="-540"/>
        <w:rPr>
          <w:rFonts w:ascii="Arial" w:hAnsi="Arial" w:cs="Arial"/>
          <w:b/>
        </w:rPr>
      </w:pPr>
      <w:r w:rsidRPr="00501D8E">
        <w:rPr>
          <w:rFonts w:ascii="Arial" w:hAnsi="Arial" w:cs="Arial"/>
          <w:b/>
        </w:rPr>
        <w:tab/>
        <w:t>Juridische grondslag</w:t>
      </w:r>
    </w:p>
    <w:p w14:paraId="1EA541CA" w14:textId="77777777" w:rsidR="001E03D8" w:rsidRPr="00501D8E" w:rsidRDefault="001E03D8" w:rsidP="001E03D8">
      <w:pPr>
        <w:pStyle w:val="Body"/>
        <w:rPr>
          <w:rFonts w:ascii="Arial" w:hAnsi="Arial" w:cs="Arial"/>
        </w:rPr>
      </w:pPr>
    </w:p>
    <w:p w14:paraId="44D99D20" w14:textId="77777777" w:rsidR="001E03D8" w:rsidRPr="00501D8E" w:rsidRDefault="001E03D8" w:rsidP="001E03D8">
      <w:pPr>
        <w:pStyle w:val="Body"/>
        <w:rPr>
          <w:rFonts w:ascii="Arial" w:hAnsi="Arial" w:cs="Arial"/>
        </w:rPr>
      </w:pPr>
      <w:r w:rsidRPr="00501D8E">
        <w:rPr>
          <w:rFonts w:ascii="Arial" w:hAnsi="Arial" w:cs="Arial"/>
        </w:rPr>
        <w:t>Gelet op het decreet van 27 maart 1991 betreffende de rechtspositie van sommige personeelsleden van het gesubsidieerd onderwijs en de gesubsidieerde centra voor leerlingenbegeleiding (verder genoemd decreet rechtspositie personeel gesubsidieerd onderwijs), de hoofdstukken Vbis en Vter;</w:t>
      </w:r>
    </w:p>
    <w:p w14:paraId="6B6DBE0C" w14:textId="77777777" w:rsidR="001E03D8" w:rsidRPr="00501D8E" w:rsidRDefault="001E03D8" w:rsidP="001E03D8">
      <w:pPr>
        <w:pStyle w:val="Body"/>
        <w:rPr>
          <w:rFonts w:ascii="Arial" w:hAnsi="Arial" w:cs="Arial"/>
          <w:color w:val="FF0000"/>
        </w:rPr>
      </w:pPr>
    </w:p>
    <w:p w14:paraId="6C20C200" w14:textId="77777777" w:rsidR="001E03D8" w:rsidRPr="00501D8E" w:rsidRDefault="001E03D8" w:rsidP="001E03D8">
      <w:pPr>
        <w:pStyle w:val="Body"/>
        <w:rPr>
          <w:rFonts w:ascii="Arial" w:hAnsi="Arial" w:cs="Arial"/>
        </w:rPr>
      </w:pPr>
    </w:p>
    <w:p w14:paraId="3FBF6CB7" w14:textId="77777777" w:rsidR="001E03D8" w:rsidRPr="00501D8E" w:rsidRDefault="001E03D8" w:rsidP="001E03D8">
      <w:pPr>
        <w:ind w:left="-540"/>
        <w:rPr>
          <w:rFonts w:cs="Arial"/>
          <w:b/>
          <w:spacing w:val="-3"/>
          <w:szCs w:val="20"/>
        </w:rPr>
      </w:pPr>
      <w:r w:rsidRPr="00501D8E">
        <w:rPr>
          <w:rFonts w:cs="Arial"/>
          <w:b/>
          <w:spacing w:val="-3"/>
          <w:szCs w:val="20"/>
        </w:rPr>
        <w:tab/>
        <w:t>Verzoek</w:t>
      </w:r>
    </w:p>
    <w:p w14:paraId="2DBA85EB" w14:textId="77777777" w:rsidR="001E03D8" w:rsidRPr="00501D8E" w:rsidRDefault="001E03D8" w:rsidP="001E03D8">
      <w:pPr>
        <w:rPr>
          <w:rFonts w:cs="Arial"/>
          <w:spacing w:val="-3"/>
          <w:szCs w:val="20"/>
        </w:rPr>
      </w:pPr>
    </w:p>
    <w:p w14:paraId="67B04F40" w14:textId="77777777" w:rsidR="001E03D8" w:rsidRPr="00501D8E" w:rsidRDefault="001E03D8" w:rsidP="001E03D8">
      <w:pPr>
        <w:ind w:left="-540"/>
        <w:rPr>
          <w:rFonts w:cs="Arial"/>
          <w:b/>
          <w:spacing w:val="-3"/>
          <w:szCs w:val="20"/>
        </w:rPr>
      </w:pPr>
      <w:r w:rsidRPr="00501D8E">
        <w:rPr>
          <w:rFonts w:cs="Arial"/>
          <w:b/>
          <w:spacing w:val="-3"/>
          <w:szCs w:val="20"/>
        </w:rPr>
        <w:tab/>
        <w:t>Verplichte adviezen/akkoorden/machtigingen</w:t>
      </w:r>
    </w:p>
    <w:p w14:paraId="71DD4401" w14:textId="77777777" w:rsidR="001E03D8" w:rsidRPr="00501D8E" w:rsidRDefault="001E03D8" w:rsidP="001E03D8">
      <w:pPr>
        <w:rPr>
          <w:rFonts w:cs="Arial"/>
          <w:spacing w:val="-3"/>
          <w:szCs w:val="20"/>
        </w:rPr>
      </w:pPr>
    </w:p>
    <w:p w14:paraId="5086E0EF" w14:textId="77777777" w:rsidR="001E03D8" w:rsidRPr="00501D8E" w:rsidRDefault="001E03D8" w:rsidP="001E03D8">
      <w:pPr>
        <w:rPr>
          <w:rFonts w:cs="Arial"/>
          <w:spacing w:val="-3"/>
          <w:szCs w:val="20"/>
        </w:rPr>
      </w:pPr>
    </w:p>
    <w:p w14:paraId="6170135A" w14:textId="77777777" w:rsidR="001E03D8" w:rsidRPr="00501D8E" w:rsidRDefault="001E03D8" w:rsidP="001E03D8">
      <w:pPr>
        <w:rPr>
          <w:rFonts w:cs="Arial"/>
          <w:szCs w:val="20"/>
        </w:rPr>
      </w:pPr>
      <w:r w:rsidRPr="00501D8E">
        <w:rPr>
          <w:rFonts w:cs="Arial"/>
          <w:spacing w:val="-3"/>
          <w:szCs w:val="20"/>
        </w:rPr>
        <w:t>Gelet op het protocol van het Overlegcomité van de Scholengemeenschap van 7 juni 2022</w:t>
      </w:r>
      <w:r w:rsidRPr="00501D8E">
        <w:rPr>
          <w:rFonts w:cs="Arial"/>
          <w:szCs w:val="20"/>
        </w:rPr>
        <w:t>;</w:t>
      </w:r>
    </w:p>
    <w:p w14:paraId="23A35E6E" w14:textId="77777777" w:rsidR="001E03D8" w:rsidRPr="00501D8E" w:rsidRDefault="001E03D8" w:rsidP="001E03D8">
      <w:pPr>
        <w:rPr>
          <w:rFonts w:cs="Arial"/>
          <w:szCs w:val="20"/>
        </w:rPr>
      </w:pPr>
    </w:p>
    <w:p w14:paraId="4D6A69AB" w14:textId="314EE96C" w:rsidR="001E03D8" w:rsidRPr="00501D8E" w:rsidRDefault="001E03D8" w:rsidP="001E03D8">
      <w:pPr>
        <w:rPr>
          <w:rFonts w:cs="Arial"/>
          <w:szCs w:val="20"/>
        </w:rPr>
      </w:pPr>
      <w:r w:rsidRPr="00501D8E">
        <w:rPr>
          <w:rFonts w:cs="Arial"/>
          <w:spacing w:val="-3"/>
          <w:szCs w:val="20"/>
        </w:rPr>
        <w:t xml:space="preserve">Gelet op het protocol nr. </w:t>
      </w:r>
      <w:r w:rsidR="00057FAC" w:rsidRPr="00501D8E">
        <w:rPr>
          <w:rFonts w:cs="Arial"/>
          <w:spacing w:val="-3"/>
          <w:szCs w:val="20"/>
        </w:rPr>
        <w:t xml:space="preserve">4 </w:t>
      </w:r>
      <w:r w:rsidRPr="00501D8E">
        <w:rPr>
          <w:rFonts w:cs="Arial"/>
          <w:spacing w:val="-3"/>
          <w:szCs w:val="20"/>
        </w:rPr>
        <w:t xml:space="preserve">van </w:t>
      </w:r>
      <w:r w:rsidR="00057FAC" w:rsidRPr="00501D8E">
        <w:rPr>
          <w:rFonts w:cs="Arial"/>
          <w:spacing w:val="-3"/>
          <w:szCs w:val="20"/>
        </w:rPr>
        <w:t>15 juni 2022</w:t>
      </w:r>
      <w:r w:rsidR="00057FAC" w:rsidRPr="00501D8E">
        <w:rPr>
          <w:rFonts w:cs="Arial"/>
          <w:b/>
          <w:spacing w:val="-3"/>
          <w:szCs w:val="20"/>
        </w:rPr>
        <w:t xml:space="preserve"> </w:t>
      </w:r>
      <w:r w:rsidRPr="00501D8E">
        <w:rPr>
          <w:rFonts w:cs="Arial"/>
          <w:szCs w:val="20"/>
        </w:rPr>
        <w:t>van het afzonderlijk bijzonder comité;</w:t>
      </w:r>
    </w:p>
    <w:p w14:paraId="06649872" w14:textId="77777777" w:rsidR="001E03D8" w:rsidRPr="00501D8E" w:rsidRDefault="001E03D8" w:rsidP="001E03D8">
      <w:pPr>
        <w:rPr>
          <w:rFonts w:cs="Arial"/>
          <w:szCs w:val="20"/>
        </w:rPr>
      </w:pPr>
    </w:p>
    <w:p w14:paraId="5C39004A" w14:textId="77777777" w:rsidR="001E03D8" w:rsidRPr="00501D8E" w:rsidRDefault="001E03D8" w:rsidP="001E03D8">
      <w:pPr>
        <w:ind w:left="-540"/>
        <w:rPr>
          <w:rFonts w:cs="Arial"/>
          <w:b/>
          <w:spacing w:val="-3"/>
          <w:szCs w:val="20"/>
        </w:rPr>
      </w:pPr>
      <w:r w:rsidRPr="00501D8E">
        <w:rPr>
          <w:rFonts w:cs="Arial"/>
          <w:b/>
          <w:spacing w:val="-3"/>
          <w:szCs w:val="20"/>
        </w:rPr>
        <w:tab/>
        <w:t>Considerans</w:t>
      </w:r>
    </w:p>
    <w:p w14:paraId="11CCFD8A" w14:textId="77777777" w:rsidR="001E03D8" w:rsidRPr="00501D8E" w:rsidRDefault="001E03D8" w:rsidP="001E03D8">
      <w:pPr>
        <w:tabs>
          <w:tab w:val="left" w:pos="-1440"/>
          <w:tab w:val="left" w:pos="-720"/>
        </w:tabs>
        <w:rPr>
          <w:rFonts w:cs="Arial"/>
          <w:szCs w:val="20"/>
        </w:rPr>
      </w:pPr>
    </w:p>
    <w:p w14:paraId="002744C5" w14:textId="77777777" w:rsidR="001E03D8" w:rsidRPr="00501D8E" w:rsidRDefault="001E03D8" w:rsidP="001E03D8">
      <w:pPr>
        <w:tabs>
          <w:tab w:val="left" w:pos="-1440"/>
          <w:tab w:val="left" w:pos="-720"/>
        </w:tabs>
        <w:ind w:left="-540"/>
        <w:rPr>
          <w:rFonts w:cs="Arial"/>
          <w:b/>
          <w:szCs w:val="20"/>
        </w:rPr>
      </w:pPr>
      <w:r w:rsidRPr="00501D8E">
        <w:rPr>
          <w:rFonts w:cs="Arial"/>
          <w:b/>
          <w:szCs w:val="20"/>
        </w:rPr>
        <w:tab/>
        <w:t>Voorstel</w:t>
      </w:r>
    </w:p>
    <w:p w14:paraId="7D85DE6D" w14:textId="77777777" w:rsidR="001E03D8" w:rsidRPr="00501D8E" w:rsidRDefault="001E03D8" w:rsidP="001E03D8">
      <w:pPr>
        <w:tabs>
          <w:tab w:val="left" w:pos="-1440"/>
          <w:tab w:val="left" w:pos="-720"/>
        </w:tabs>
        <w:ind w:left="-540"/>
        <w:rPr>
          <w:rFonts w:cs="Arial"/>
          <w:b/>
          <w:szCs w:val="20"/>
        </w:rPr>
      </w:pPr>
      <w:r w:rsidRPr="00501D8E">
        <w:rPr>
          <w:rFonts w:cs="Arial"/>
          <w:b/>
          <w:szCs w:val="20"/>
        </w:rPr>
        <w:tab/>
      </w:r>
      <w:r w:rsidRPr="00501D8E">
        <w:rPr>
          <w:rFonts w:cs="Arial"/>
          <w:szCs w:val="20"/>
        </w:rPr>
        <w:t>Op voorstel van het college van burgemeester en schepenen</w:t>
      </w:r>
    </w:p>
    <w:p w14:paraId="13B309E4" w14:textId="77777777" w:rsidR="001E03D8" w:rsidRPr="00501D8E" w:rsidRDefault="001E03D8" w:rsidP="001E03D8">
      <w:pPr>
        <w:tabs>
          <w:tab w:val="left" w:pos="-1440"/>
          <w:tab w:val="left" w:pos="-720"/>
        </w:tabs>
        <w:ind w:left="-540"/>
        <w:rPr>
          <w:rFonts w:cs="Arial"/>
          <w:b/>
          <w:szCs w:val="20"/>
        </w:rPr>
      </w:pPr>
      <w:r w:rsidRPr="00501D8E">
        <w:rPr>
          <w:rFonts w:cs="Arial"/>
          <w:b/>
          <w:szCs w:val="20"/>
        </w:rPr>
        <w:tab/>
      </w:r>
    </w:p>
    <w:p w14:paraId="568F2F4B" w14:textId="77777777" w:rsidR="001E03D8" w:rsidRPr="00501D8E" w:rsidRDefault="001E03D8" w:rsidP="001E03D8">
      <w:pPr>
        <w:tabs>
          <w:tab w:val="left" w:pos="-1440"/>
          <w:tab w:val="left" w:pos="-720"/>
        </w:tabs>
        <w:rPr>
          <w:rFonts w:cs="Arial"/>
          <w:szCs w:val="20"/>
        </w:rPr>
      </w:pPr>
    </w:p>
    <w:p w14:paraId="4E162451" w14:textId="77777777" w:rsidR="001E03D8" w:rsidRPr="00501D8E" w:rsidRDefault="001E03D8" w:rsidP="001E03D8">
      <w:pPr>
        <w:tabs>
          <w:tab w:val="left" w:pos="-1440"/>
          <w:tab w:val="left" w:pos="-720"/>
        </w:tabs>
        <w:ind w:left="-540"/>
        <w:rPr>
          <w:rFonts w:cs="Arial"/>
          <w:b/>
          <w:szCs w:val="20"/>
        </w:rPr>
      </w:pPr>
      <w:r w:rsidRPr="00501D8E">
        <w:rPr>
          <w:rFonts w:cs="Arial"/>
          <w:b/>
          <w:szCs w:val="20"/>
        </w:rPr>
        <w:tab/>
        <w:t>Stemming</w:t>
      </w:r>
    </w:p>
    <w:p w14:paraId="427C099F" w14:textId="77777777" w:rsidR="001E03D8" w:rsidRPr="00501D8E" w:rsidRDefault="001E03D8" w:rsidP="001E03D8">
      <w:pPr>
        <w:tabs>
          <w:tab w:val="left" w:pos="-1440"/>
          <w:tab w:val="left" w:pos="-720"/>
        </w:tabs>
        <w:rPr>
          <w:rFonts w:cs="Arial"/>
          <w:szCs w:val="20"/>
        </w:rPr>
      </w:pPr>
    </w:p>
    <w:p w14:paraId="2B89FC91" w14:textId="77777777" w:rsidR="001E03D8" w:rsidRPr="00501D8E" w:rsidRDefault="001E03D8" w:rsidP="001E03D8">
      <w:pPr>
        <w:tabs>
          <w:tab w:val="left" w:pos="-1440"/>
          <w:tab w:val="left" w:pos="-720"/>
        </w:tabs>
        <w:rPr>
          <w:rFonts w:cs="Arial"/>
          <w:szCs w:val="20"/>
        </w:rPr>
      </w:pPr>
    </w:p>
    <w:p w14:paraId="67AB1E6A" w14:textId="77777777" w:rsidR="001E03D8" w:rsidRPr="00501D8E" w:rsidRDefault="001E03D8" w:rsidP="001E03D8">
      <w:pPr>
        <w:tabs>
          <w:tab w:val="left" w:pos="-1440"/>
          <w:tab w:val="left" w:pos="-720"/>
        </w:tabs>
        <w:ind w:left="-540"/>
        <w:rPr>
          <w:rFonts w:cs="Arial"/>
          <w:b/>
          <w:szCs w:val="20"/>
        </w:rPr>
      </w:pPr>
      <w:r w:rsidRPr="00501D8E">
        <w:rPr>
          <w:rFonts w:cs="Arial"/>
          <w:b/>
          <w:szCs w:val="20"/>
        </w:rPr>
        <w:tab/>
        <w:t>BESLUIT:</w:t>
      </w:r>
    </w:p>
    <w:p w14:paraId="2ABABD3F" w14:textId="77777777" w:rsidR="001E03D8" w:rsidRPr="00501D8E" w:rsidRDefault="001E03D8" w:rsidP="001E03D8">
      <w:pPr>
        <w:tabs>
          <w:tab w:val="left" w:pos="-1440"/>
          <w:tab w:val="left" w:pos="-720"/>
          <w:tab w:val="left" w:pos="1134"/>
        </w:tabs>
        <w:ind w:left="1134" w:hanging="1134"/>
        <w:rPr>
          <w:rFonts w:cs="Arial"/>
          <w:szCs w:val="20"/>
        </w:rPr>
      </w:pPr>
    </w:p>
    <w:p w14:paraId="58FAF393" w14:textId="77777777" w:rsidR="001E03D8" w:rsidRPr="00501D8E" w:rsidRDefault="001E03D8" w:rsidP="001E03D8">
      <w:pPr>
        <w:tabs>
          <w:tab w:val="left" w:pos="-1440"/>
          <w:tab w:val="left" w:pos="-720"/>
          <w:tab w:val="left" w:pos="1134"/>
        </w:tabs>
        <w:ind w:left="1134" w:hanging="1134"/>
        <w:rPr>
          <w:rFonts w:cs="Arial"/>
          <w:spacing w:val="-3"/>
          <w:szCs w:val="20"/>
        </w:rPr>
      </w:pPr>
      <w:bookmarkStart w:id="613" w:name="_Hlk105603310"/>
      <w:r w:rsidRPr="00501D8E">
        <w:rPr>
          <w:rFonts w:cs="Arial"/>
          <w:spacing w:val="-3"/>
          <w:szCs w:val="20"/>
          <w:u w:val="single"/>
        </w:rPr>
        <w:t>Artikel 1</w:t>
      </w:r>
      <w:r w:rsidRPr="00501D8E">
        <w:rPr>
          <w:rFonts w:cs="Arial"/>
          <w:spacing w:val="-3"/>
          <w:szCs w:val="20"/>
        </w:rPr>
        <w:tab/>
      </w:r>
    </w:p>
    <w:p w14:paraId="2E5F3881" w14:textId="77777777" w:rsidR="001E03D8" w:rsidRPr="00501D8E" w:rsidRDefault="001E03D8" w:rsidP="009D4433">
      <w:pPr>
        <w:numPr>
          <w:ilvl w:val="1"/>
          <w:numId w:val="13"/>
        </w:numPr>
        <w:tabs>
          <w:tab w:val="left" w:pos="-1440"/>
          <w:tab w:val="left" w:pos="-720"/>
          <w:tab w:val="left" w:pos="1134"/>
        </w:tabs>
        <w:rPr>
          <w:rFonts w:cs="Arial"/>
          <w:spacing w:val="-3"/>
          <w:szCs w:val="20"/>
        </w:rPr>
      </w:pPr>
      <w:r w:rsidRPr="00501D8E">
        <w:rPr>
          <w:rFonts w:cs="Arial"/>
          <w:b/>
          <w:i/>
          <w:szCs w:val="20"/>
        </w:rPr>
        <w:t>D</w:t>
      </w:r>
      <w:r w:rsidRPr="00501D8E">
        <w:rPr>
          <w:rFonts w:cs="Arial"/>
          <w:b/>
          <w:spacing w:val="-3"/>
          <w:szCs w:val="20"/>
        </w:rPr>
        <w:t>e directeur</w:t>
      </w:r>
      <w:r w:rsidRPr="00501D8E">
        <w:rPr>
          <w:rFonts w:cs="Arial"/>
          <w:spacing w:val="-3"/>
          <w:szCs w:val="20"/>
        </w:rPr>
        <w:t xml:space="preserve"> wordt aangeduid als eerste evaluator voor alle gesubsidieerde personeelsleden aangesteld in een wervingsambt in zijn instelling.</w:t>
      </w:r>
    </w:p>
    <w:p w14:paraId="16076822" w14:textId="77777777" w:rsidR="001E03D8" w:rsidRPr="00501D8E" w:rsidRDefault="001E03D8" w:rsidP="009D4433">
      <w:pPr>
        <w:numPr>
          <w:ilvl w:val="1"/>
          <w:numId w:val="13"/>
        </w:numPr>
        <w:tabs>
          <w:tab w:val="left" w:pos="-1440"/>
          <w:tab w:val="left" w:pos="-720"/>
          <w:tab w:val="left" w:pos="1134"/>
        </w:tabs>
        <w:rPr>
          <w:rFonts w:cs="Arial"/>
          <w:spacing w:val="-3"/>
          <w:szCs w:val="20"/>
        </w:rPr>
      </w:pPr>
      <w:r w:rsidRPr="00501D8E">
        <w:rPr>
          <w:rFonts w:cs="Arial"/>
          <w:b/>
          <w:szCs w:val="20"/>
        </w:rPr>
        <w:t xml:space="preserve">De algemeen directeur </w:t>
      </w:r>
      <w:r w:rsidRPr="00501D8E">
        <w:rPr>
          <w:rFonts w:cs="Arial"/>
          <w:szCs w:val="20"/>
        </w:rPr>
        <w:t>wordt aangeduid als tweede evaluator voor alle gesubsidieerde personeelsleden in wervingsambten.</w:t>
      </w:r>
    </w:p>
    <w:p w14:paraId="3532ADD4" w14:textId="77777777" w:rsidR="001E03D8" w:rsidRPr="00501D8E" w:rsidRDefault="001E03D8" w:rsidP="009D4433">
      <w:pPr>
        <w:numPr>
          <w:ilvl w:val="1"/>
          <w:numId w:val="13"/>
        </w:numPr>
        <w:tabs>
          <w:tab w:val="left" w:pos="-1440"/>
          <w:tab w:val="left" w:pos="-720"/>
          <w:tab w:val="left" w:pos="1134"/>
        </w:tabs>
        <w:rPr>
          <w:rFonts w:cs="Arial"/>
          <w:spacing w:val="-3"/>
          <w:szCs w:val="20"/>
        </w:rPr>
      </w:pPr>
      <w:r w:rsidRPr="00501D8E">
        <w:rPr>
          <w:rFonts w:cs="Arial"/>
          <w:b/>
          <w:szCs w:val="20"/>
        </w:rPr>
        <w:t>De directeur</w:t>
      </w:r>
      <w:r w:rsidRPr="00501D8E">
        <w:rPr>
          <w:rFonts w:cs="Arial"/>
          <w:szCs w:val="20"/>
        </w:rPr>
        <w:t xml:space="preserve"> wordt aangeduid als eerste evaluator voor alle gesubsidieerde personeelsleden aangesteld in een ander bevorderingsambt of in een selectieambt.</w:t>
      </w:r>
    </w:p>
    <w:p w14:paraId="744370CF" w14:textId="77777777" w:rsidR="001E03D8" w:rsidRPr="00501D8E" w:rsidRDefault="001E03D8" w:rsidP="009D4433">
      <w:pPr>
        <w:numPr>
          <w:ilvl w:val="1"/>
          <w:numId w:val="13"/>
        </w:numPr>
        <w:tabs>
          <w:tab w:val="left" w:pos="-1440"/>
          <w:tab w:val="left" w:pos="-720"/>
          <w:tab w:val="left" w:pos="1134"/>
        </w:tabs>
        <w:rPr>
          <w:rFonts w:cs="Arial"/>
          <w:spacing w:val="-3"/>
          <w:szCs w:val="20"/>
        </w:rPr>
      </w:pPr>
      <w:r w:rsidRPr="00501D8E">
        <w:rPr>
          <w:rFonts w:cs="Arial"/>
          <w:b/>
          <w:szCs w:val="20"/>
        </w:rPr>
        <w:t xml:space="preserve">De algemeen directeur </w:t>
      </w:r>
      <w:r w:rsidRPr="00501D8E">
        <w:rPr>
          <w:rFonts w:cs="Arial"/>
          <w:szCs w:val="20"/>
        </w:rPr>
        <w:t>wordt aangeduid als tweede evaluator voor alle gesubsidieerde personeelsleden in een ander bevorderingsambt dan dat van directeur of in een selectieambt.</w:t>
      </w:r>
    </w:p>
    <w:p w14:paraId="5A4BAA63" w14:textId="77777777" w:rsidR="001E03D8" w:rsidRPr="00501D8E" w:rsidRDefault="001E03D8" w:rsidP="009D4433">
      <w:pPr>
        <w:numPr>
          <w:ilvl w:val="1"/>
          <w:numId w:val="13"/>
        </w:numPr>
        <w:tabs>
          <w:tab w:val="left" w:pos="-1440"/>
          <w:tab w:val="left" w:pos="-720"/>
          <w:tab w:val="left" w:pos="1134"/>
        </w:tabs>
        <w:rPr>
          <w:rFonts w:cs="Arial"/>
          <w:spacing w:val="-3"/>
          <w:szCs w:val="20"/>
        </w:rPr>
      </w:pPr>
      <w:r w:rsidRPr="00501D8E">
        <w:rPr>
          <w:rFonts w:cs="Arial"/>
          <w:b/>
          <w:szCs w:val="20"/>
        </w:rPr>
        <w:t xml:space="preserve">De algemeen directeur </w:t>
      </w:r>
      <w:r w:rsidRPr="00501D8E">
        <w:rPr>
          <w:rFonts w:cs="Arial"/>
          <w:szCs w:val="20"/>
        </w:rPr>
        <w:t>wordt aangeduid als de evaluator van de directeur(s).</w:t>
      </w:r>
    </w:p>
    <w:p w14:paraId="23D4751A" w14:textId="77777777" w:rsidR="001E03D8" w:rsidRPr="00501D8E" w:rsidRDefault="001E03D8" w:rsidP="001E03D8">
      <w:pPr>
        <w:tabs>
          <w:tab w:val="left" w:pos="-1440"/>
          <w:tab w:val="left" w:pos="-720"/>
          <w:tab w:val="left" w:pos="1134"/>
        </w:tabs>
        <w:rPr>
          <w:rFonts w:cs="Arial"/>
          <w:spacing w:val="-3"/>
          <w:szCs w:val="20"/>
        </w:rPr>
      </w:pPr>
    </w:p>
    <w:p w14:paraId="289D37D2" w14:textId="77777777" w:rsidR="001E03D8" w:rsidRPr="00501D8E" w:rsidRDefault="001E03D8" w:rsidP="009D4433">
      <w:pPr>
        <w:numPr>
          <w:ilvl w:val="0"/>
          <w:numId w:val="14"/>
        </w:numPr>
        <w:tabs>
          <w:tab w:val="left" w:pos="-1440"/>
          <w:tab w:val="left" w:pos="-720"/>
          <w:tab w:val="left" w:pos="709"/>
        </w:tabs>
        <w:ind w:left="709" w:hanging="709"/>
        <w:rPr>
          <w:rFonts w:cs="Arial"/>
          <w:spacing w:val="-3"/>
          <w:szCs w:val="20"/>
        </w:rPr>
      </w:pPr>
      <w:r w:rsidRPr="00501D8E">
        <w:rPr>
          <w:rFonts w:cs="Arial"/>
          <w:spacing w:val="-3"/>
          <w:szCs w:val="20"/>
        </w:rPr>
        <w:t xml:space="preserve">De tweede evaluator bewaakt het proces, bewaakt de kwaliteit en waakt over de objectiviteit en de eenvormigheid van de evaluaties over de personeelsleden heen. </w:t>
      </w:r>
    </w:p>
    <w:p w14:paraId="327330CE" w14:textId="77777777" w:rsidR="001E03D8" w:rsidRPr="00501D8E" w:rsidRDefault="001E03D8" w:rsidP="001E03D8">
      <w:pPr>
        <w:tabs>
          <w:tab w:val="left" w:pos="-1440"/>
          <w:tab w:val="left" w:pos="-720"/>
          <w:tab w:val="left" w:pos="709"/>
        </w:tabs>
        <w:rPr>
          <w:rFonts w:cs="Arial"/>
          <w:spacing w:val="-3"/>
          <w:szCs w:val="20"/>
        </w:rPr>
      </w:pPr>
    </w:p>
    <w:p w14:paraId="08242D8D" w14:textId="77777777" w:rsidR="001E03D8" w:rsidRPr="00501D8E" w:rsidRDefault="001E03D8" w:rsidP="009D4433">
      <w:pPr>
        <w:numPr>
          <w:ilvl w:val="0"/>
          <w:numId w:val="14"/>
        </w:numPr>
        <w:tabs>
          <w:tab w:val="left" w:pos="-1440"/>
          <w:tab w:val="left" w:pos="-720"/>
          <w:tab w:val="left" w:pos="709"/>
        </w:tabs>
        <w:ind w:left="709" w:hanging="709"/>
        <w:rPr>
          <w:rFonts w:cs="Arial"/>
          <w:spacing w:val="-3"/>
          <w:szCs w:val="20"/>
        </w:rPr>
      </w:pPr>
      <w:r w:rsidRPr="00501D8E">
        <w:rPr>
          <w:rFonts w:cs="Arial"/>
          <w:spacing w:val="-3"/>
          <w:szCs w:val="20"/>
        </w:rPr>
        <w:t xml:space="preserve">Voor de evaluatoren wordt in het kader van het voeren van functionerings- en evaluatiegesprekken een opleiding voorzien zodat de evaluator voldoende competent is om met kennis van zaken en op een objectieve evenwichtige manier een oordeel uit te spreken over het presteren van het personeelslid. Daartoe wordt bij </w:t>
      </w:r>
      <w:r w:rsidRPr="00501D8E">
        <w:rPr>
          <w:rFonts w:cs="Arial"/>
          <w:color w:val="000000"/>
          <w:spacing w:val="-3"/>
          <w:szCs w:val="20"/>
        </w:rPr>
        <w:t>OVSG+</w:t>
      </w:r>
      <w:r w:rsidRPr="00501D8E">
        <w:rPr>
          <w:rFonts w:cs="Arial"/>
          <w:spacing w:val="-3"/>
          <w:szCs w:val="20"/>
        </w:rPr>
        <w:t xml:space="preserve"> ingeschreven voor de opleiding voor evaluatoren. </w:t>
      </w:r>
    </w:p>
    <w:p w14:paraId="6EF41E1C" w14:textId="77777777" w:rsidR="001E03D8" w:rsidRPr="00501D8E" w:rsidRDefault="001E03D8" w:rsidP="001E03D8">
      <w:pPr>
        <w:tabs>
          <w:tab w:val="left" w:pos="-1440"/>
          <w:tab w:val="left" w:pos="-720"/>
          <w:tab w:val="left" w:pos="1134"/>
        </w:tabs>
        <w:rPr>
          <w:rFonts w:cs="Arial"/>
          <w:i/>
          <w:spacing w:val="-3"/>
          <w:szCs w:val="20"/>
        </w:rPr>
      </w:pPr>
    </w:p>
    <w:p w14:paraId="2634189A" w14:textId="77777777" w:rsidR="001E03D8" w:rsidRPr="00501D8E" w:rsidRDefault="001E03D8" w:rsidP="009D4433">
      <w:pPr>
        <w:numPr>
          <w:ilvl w:val="0"/>
          <w:numId w:val="14"/>
        </w:numPr>
        <w:tabs>
          <w:tab w:val="left" w:pos="-1440"/>
          <w:tab w:val="left" w:pos="-720"/>
          <w:tab w:val="left" w:pos="1134"/>
        </w:tabs>
        <w:rPr>
          <w:rFonts w:cs="Arial"/>
          <w:spacing w:val="-3"/>
          <w:szCs w:val="20"/>
        </w:rPr>
      </w:pPr>
    </w:p>
    <w:p w14:paraId="37A08C4F" w14:textId="77777777" w:rsidR="001E03D8" w:rsidRPr="00501D8E" w:rsidRDefault="001E03D8" w:rsidP="009D4433">
      <w:pPr>
        <w:numPr>
          <w:ilvl w:val="1"/>
          <w:numId w:val="14"/>
        </w:numPr>
        <w:tabs>
          <w:tab w:val="left" w:pos="-1440"/>
          <w:tab w:val="left" w:pos="-720"/>
          <w:tab w:val="left" w:pos="1134"/>
        </w:tabs>
        <w:rPr>
          <w:rFonts w:cs="Arial"/>
          <w:spacing w:val="-3"/>
          <w:szCs w:val="20"/>
        </w:rPr>
      </w:pPr>
      <w:r w:rsidRPr="00501D8E">
        <w:rPr>
          <w:rFonts w:cs="Arial"/>
          <w:spacing w:val="-3"/>
          <w:szCs w:val="20"/>
        </w:rPr>
        <w:t xml:space="preserve">De eerste evaluator nodigt het personeelslid </w:t>
      </w:r>
      <w:r w:rsidRPr="00501D8E">
        <w:rPr>
          <w:rFonts w:cs="Arial"/>
          <w:b/>
          <w:spacing w:val="-3"/>
          <w:szCs w:val="20"/>
        </w:rPr>
        <w:t>(per brief/per email)</w:t>
      </w:r>
      <w:r w:rsidRPr="00501D8E">
        <w:rPr>
          <w:rFonts w:cs="Arial"/>
          <w:spacing w:val="-3"/>
          <w:szCs w:val="20"/>
        </w:rPr>
        <w:t xml:space="preserve"> uit voor een </w:t>
      </w:r>
      <w:r w:rsidRPr="00501D8E">
        <w:rPr>
          <w:rFonts w:cs="Arial"/>
          <w:color w:val="000000"/>
          <w:spacing w:val="-3"/>
          <w:szCs w:val="20"/>
        </w:rPr>
        <w:t>eerste formeel</w:t>
      </w:r>
      <w:r w:rsidRPr="00501D8E">
        <w:rPr>
          <w:rFonts w:cs="Arial"/>
          <w:color w:val="FF0000"/>
          <w:spacing w:val="-3"/>
          <w:szCs w:val="20"/>
        </w:rPr>
        <w:t xml:space="preserve"> </w:t>
      </w:r>
      <w:r w:rsidRPr="00501D8E">
        <w:rPr>
          <w:rFonts w:cs="Arial"/>
          <w:spacing w:val="-3"/>
          <w:szCs w:val="20"/>
        </w:rPr>
        <w:t>functioneringsgesprek</w:t>
      </w:r>
      <w:r w:rsidRPr="00501D8E">
        <w:rPr>
          <w:rFonts w:cs="Arial"/>
          <w:szCs w:val="20"/>
        </w:rPr>
        <w:t xml:space="preserve">. Hij kondigt dit </w:t>
      </w:r>
      <w:r w:rsidRPr="00501D8E">
        <w:rPr>
          <w:rFonts w:cs="Arial"/>
          <w:b/>
          <w:szCs w:val="20"/>
        </w:rPr>
        <w:t>minimaal 10 werkdagen op voorhand</w:t>
      </w:r>
      <w:r w:rsidRPr="00501D8E">
        <w:rPr>
          <w:rFonts w:cs="Arial"/>
          <w:i/>
          <w:szCs w:val="20"/>
        </w:rPr>
        <w:t xml:space="preserve"> </w:t>
      </w:r>
      <w:r w:rsidRPr="00501D8E">
        <w:rPr>
          <w:rFonts w:cs="Arial"/>
          <w:szCs w:val="20"/>
        </w:rPr>
        <w:t>aan.</w:t>
      </w:r>
    </w:p>
    <w:p w14:paraId="25338DAA" w14:textId="77777777" w:rsidR="001E03D8" w:rsidRPr="00501D8E" w:rsidRDefault="001E03D8" w:rsidP="009D4433">
      <w:pPr>
        <w:numPr>
          <w:ilvl w:val="1"/>
          <w:numId w:val="14"/>
        </w:numPr>
        <w:tabs>
          <w:tab w:val="left" w:pos="-1440"/>
          <w:tab w:val="left" w:pos="-720"/>
          <w:tab w:val="left" w:pos="1134"/>
        </w:tabs>
        <w:rPr>
          <w:rFonts w:cs="Arial"/>
          <w:spacing w:val="-3"/>
          <w:szCs w:val="20"/>
        </w:rPr>
      </w:pPr>
      <w:r w:rsidRPr="00501D8E">
        <w:rPr>
          <w:rFonts w:cs="Arial"/>
          <w:spacing w:val="-3"/>
          <w:szCs w:val="20"/>
        </w:rPr>
        <w:t xml:space="preserve">Het personeelslid kan </w:t>
      </w:r>
      <w:r w:rsidRPr="00501D8E">
        <w:rPr>
          <w:rFonts w:cs="Arial"/>
          <w:b/>
          <w:spacing w:val="-3"/>
          <w:szCs w:val="20"/>
        </w:rPr>
        <w:t>(per brief/per email)</w:t>
      </w:r>
      <w:r w:rsidRPr="00501D8E">
        <w:rPr>
          <w:rFonts w:cs="Arial"/>
          <w:spacing w:val="-3"/>
          <w:szCs w:val="20"/>
        </w:rPr>
        <w:t xml:space="preserve"> een functioneringsgesprek vragen. Het gesprek vindt plaats </w:t>
      </w:r>
      <w:r w:rsidRPr="00501D8E">
        <w:rPr>
          <w:rFonts w:cs="Arial"/>
          <w:b/>
          <w:spacing w:val="-3"/>
          <w:szCs w:val="20"/>
        </w:rPr>
        <w:t>binnen een redelijke termijn na de vraag</w:t>
      </w:r>
      <w:r w:rsidRPr="00501D8E">
        <w:rPr>
          <w:rFonts w:cs="Arial"/>
          <w:spacing w:val="-3"/>
          <w:szCs w:val="20"/>
        </w:rPr>
        <w:t xml:space="preserve">. De datum van het gesprek wordt bepaald </w:t>
      </w:r>
      <w:r w:rsidRPr="00501D8E">
        <w:rPr>
          <w:rFonts w:cs="Arial"/>
          <w:b/>
          <w:spacing w:val="-3"/>
          <w:szCs w:val="20"/>
        </w:rPr>
        <w:t>door de eerste evaluator</w:t>
      </w:r>
      <w:r w:rsidRPr="00501D8E">
        <w:rPr>
          <w:rFonts w:cs="Arial"/>
          <w:spacing w:val="-3"/>
          <w:szCs w:val="20"/>
        </w:rPr>
        <w:t xml:space="preserve">.  </w:t>
      </w:r>
    </w:p>
    <w:p w14:paraId="45CE79DD" w14:textId="77777777" w:rsidR="001E03D8" w:rsidRPr="00501D8E" w:rsidRDefault="001E03D8" w:rsidP="009D4433">
      <w:pPr>
        <w:numPr>
          <w:ilvl w:val="1"/>
          <w:numId w:val="14"/>
        </w:numPr>
        <w:tabs>
          <w:tab w:val="left" w:pos="-1440"/>
          <w:tab w:val="left" w:pos="-720"/>
          <w:tab w:val="left" w:pos="1134"/>
        </w:tabs>
        <w:rPr>
          <w:rFonts w:cs="Arial"/>
          <w:spacing w:val="-3"/>
          <w:szCs w:val="20"/>
        </w:rPr>
      </w:pPr>
      <w:r w:rsidRPr="00501D8E">
        <w:rPr>
          <w:rFonts w:cs="Arial"/>
          <w:szCs w:val="20"/>
        </w:rPr>
        <w:t xml:space="preserve">Van het </w:t>
      </w:r>
      <w:r w:rsidRPr="00501D8E">
        <w:rPr>
          <w:rFonts w:cs="Arial"/>
          <w:color w:val="000000"/>
          <w:szCs w:val="20"/>
        </w:rPr>
        <w:t>eerste formeel</w:t>
      </w:r>
      <w:r w:rsidRPr="00501D8E">
        <w:rPr>
          <w:rFonts w:cs="Arial"/>
          <w:color w:val="FF0000"/>
          <w:szCs w:val="20"/>
        </w:rPr>
        <w:t xml:space="preserve"> </w:t>
      </w:r>
      <w:r w:rsidRPr="00501D8E">
        <w:rPr>
          <w:rFonts w:cs="Arial"/>
          <w:szCs w:val="20"/>
        </w:rPr>
        <w:t xml:space="preserve">functioneringsgesprek wordt door de eerste evaluator een verslag opgemaakt.  </w:t>
      </w:r>
      <w:r w:rsidRPr="00501D8E">
        <w:rPr>
          <w:rFonts w:cs="Arial"/>
          <w:color w:val="000000"/>
          <w:szCs w:val="20"/>
        </w:rPr>
        <w:t>In dit verslag worden persoons- en ontwikkelingsgerichte doelstellingen opgenomen.</w:t>
      </w:r>
      <w:r w:rsidRPr="00501D8E">
        <w:rPr>
          <w:rFonts w:cs="Arial"/>
          <w:color w:val="FF0000"/>
          <w:szCs w:val="20"/>
        </w:rPr>
        <w:t xml:space="preserve"> </w:t>
      </w:r>
      <w:r w:rsidRPr="00501D8E">
        <w:rPr>
          <w:rFonts w:cs="Arial"/>
          <w:szCs w:val="20"/>
        </w:rPr>
        <w:t xml:space="preserve">Dit verslag wordt ondertekend door de eerste evaluator en ter ondertekening voor </w:t>
      </w:r>
      <w:r w:rsidRPr="00501D8E">
        <w:rPr>
          <w:rFonts w:cs="Arial"/>
          <w:color w:val="000000"/>
          <w:szCs w:val="20"/>
        </w:rPr>
        <w:t xml:space="preserve">ontvangst </w:t>
      </w:r>
      <w:r w:rsidRPr="00501D8E">
        <w:rPr>
          <w:rFonts w:cs="Arial"/>
          <w:szCs w:val="20"/>
        </w:rPr>
        <w:t xml:space="preserve">aan het personeelslid voorgelegd. Het verslag wordt bewaard in het evaluatiedossier dat beheerd wordt door de eerste evaluator.  </w:t>
      </w:r>
    </w:p>
    <w:p w14:paraId="1D25FB96" w14:textId="77777777" w:rsidR="001E03D8" w:rsidRPr="00501D8E" w:rsidRDefault="001E03D8" w:rsidP="009D4433">
      <w:pPr>
        <w:numPr>
          <w:ilvl w:val="1"/>
          <w:numId w:val="14"/>
        </w:numPr>
        <w:tabs>
          <w:tab w:val="left" w:pos="-1440"/>
          <w:tab w:val="left" w:pos="-720"/>
          <w:tab w:val="left" w:pos="1134"/>
        </w:tabs>
        <w:rPr>
          <w:rFonts w:cs="Arial"/>
          <w:i/>
          <w:spacing w:val="-3"/>
          <w:szCs w:val="20"/>
        </w:rPr>
      </w:pPr>
      <w:r w:rsidRPr="00501D8E">
        <w:rPr>
          <w:rFonts w:cs="Arial"/>
          <w:szCs w:val="20"/>
        </w:rPr>
        <w:t xml:space="preserve">De eerste evaluator houdt de </w:t>
      </w:r>
      <w:proofErr w:type="spellStart"/>
      <w:r w:rsidRPr="00501D8E">
        <w:rPr>
          <w:rFonts w:cs="Arial"/>
          <w:szCs w:val="20"/>
        </w:rPr>
        <w:t>coachingshistoriek</w:t>
      </w:r>
      <w:proofErr w:type="spellEnd"/>
      <w:r w:rsidRPr="00501D8E">
        <w:rPr>
          <w:rFonts w:cs="Arial"/>
          <w:szCs w:val="20"/>
        </w:rPr>
        <w:t xml:space="preserve"> bij</w:t>
      </w:r>
      <w:r w:rsidRPr="00501D8E">
        <w:rPr>
          <w:rFonts w:cs="Arial"/>
          <w:i/>
          <w:szCs w:val="20"/>
        </w:rPr>
        <w:t>.</w:t>
      </w:r>
      <w:r w:rsidRPr="00501D8E">
        <w:rPr>
          <w:rFonts w:cs="Arial"/>
          <w:i/>
          <w:spacing w:val="-3"/>
          <w:szCs w:val="20"/>
        </w:rPr>
        <w:t xml:space="preserve"> </w:t>
      </w:r>
    </w:p>
    <w:p w14:paraId="55317D56" w14:textId="77777777" w:rsidR="001E03D8" w:rsidRPr="00501D8E" w:rsidRDefault="001E03D8" w:rsidP="001E03D8">
      <w:pPr>
        <w:tabs>
          <w:tab w:val="left" w:pos="-1440"/>
          <w:tab w:val="left" w:pos="-720"/>
          <w:tab w:val="left" w:pos="1134"/>
        </w:tabs>
        <w:rPr>
          <w:rFonts w:cs="Arial"/>
          <w:spacing w:val="-3"/>
          <w:szCs w:val="20"/>
        </w:rPr>
      </w:pPr>
    </w:p>
    <w:p w14:paraId="66A22FE5" w14:textId="77777777" w:rsidR="001E03D8" w:rsidRPr="00501D8E" w:rsidRDefault="001E03D8" w:rsidP="009D4433">
      <w:pPr>
        <w:numPr>
          <w:ilvl w:val="0"/>
          <w:numId w:val="14"/>
        </w:numPr>
        <w:tabs>
          <w:tab w:val="left" w:pos="-1440"/>
          <w:tab w:val="left" w:pos="-720"/>
          <w:tab w:val="left" w:pos="1134"/>
        </w:tabs>
        <w:rPr>
          <w:rFonts w:cs="Arial"/>
          <w:spacing w:val="-3"/>
          <w:szCs w:val="20"/>
        </w:rPr>
      </w:pPr>
    </w:p>
    <w:p w14:paraId="7714545B" w14:textId="77777777" w:rsidR="001E03D8" w:rsidRPr="00501D8E" w:rsidRDefault="001E03D8" w:rsidP="009D4433">
      <w:pPr>
        <w:numPr>
          <w:ilvl w:val="1"/>
          <w:numId w:val="14"/>
        </w:numPr>
        <w:tabs>
          <w:tab w:val="left" w:pos="-1440"/>
          <w:tab w:val="left" w:pos="-720"/>
          <w:tab w:val="left" w:pos="1134"/>
        </w:tabs>
        <w:rPr>
          <w:rFonts w:cs="Arial"/>
          <w:spacing w:val="-3"/>
          <w:szCs w:val="20"/>
        </w:rPr>
      </w:pPr>
      <w:r w:rsidRPr="00501D8E">
        <w:rPr>
          <w:rFonts w:cs="Arial"/>
          <w:szCs w:val="20"/>
        </w:rPr>
        <w:t>De evaluatie wordt uitgevoerd op basis van evaluatiecriteria die aansluiten bij de functiebeschrijving en bij de doelstellingen van de onderwijsinstelling en het schoolbestuur.</w:t>
      </w:r>
    </w:p>
    <w:p w14:paraId="61F5240A" w14:textId="77777777" w:rsidR="001E03D8" w:rsidRPr="00501D8E" w:rsidRDefault="001E03D8" w:rsidP="009D4433">
      <w:pPr>
        <w:numPr>
          <w:ilvl w:val="1"/>
          <w:numId w:val="14"/>
        </w:numPr>
        <w:tabs>
          <w:tab w:val="left" w:pos="-1440"/>
          <w:tab w:val="left" w:pos="-720"/>
          <w:tab w:val="left" w:pos="1134"/>
        </w:tabs>
        <w:rPr>
          <w:rFonts w:cs="Arial"/>
          <w:spacing w:val="-3"/>
          <w:szCs w:val="20"/>
        </w:rPr>
      </w:pPr>
      <w:r w:rsidRPr="00501D8E">
        <w:rPr>
          <w:rFonts w:cs="Arial"/>
          <w:szCs w:val="20"/>
        </w:rPr>
        <w:t xml:space="preserve">De eerste evaluator bepaalt het tijdstip van het evaluatiegesprek en deelt dit </w:t>
      </w:r>
      <w:r w:rsidRPr="00501D8E">
        <w:rPr>
          <w:rFonts w:cs="Arial"/>
          <w:b/>
          <w:szCs w:val="20"/>
        </w:rPr>
        <w:t>minimaal 10 werkdagen op voorhand</w:t>
      </w:r>
      <w:r w:rsidRPr="00501D8E">
        <w:rPr>
          <w:rFonts w:cs="Arial"/>
          <w:szCs w:val="20"/>
        </w:rPr>
        <w:t xml:space="preserve"> </w:t>
      </w:r>
      <w:r w:rsidRPr="00501D8E">
        <w:rPr>
          <w:rFonts w:cs="Arial"/>
          <w:b/>
          <w:szCs w:val="20"/>
        </w:rPr>
        <w:t>(per brief/per mail)</w:t>
      </w:r>
      <w:r w:rsidRPr="00501D8E">
        <w:rPr>
          <w:rFonts w:cs="Arial"/>
          <w:szCs w:val="20"/>
        </w:rPr>
        <w:t xml:space="preserve"> mee.</w:t>
      </w:r>
      <w:r w:rsidRPr="00501D8E">
        <w:rPr>
          <w:rFonts w:cs="Arial"/>
          <w:spacing w:val="-3"/>
          <w:szCs w:val="20"/>
        </w:rPr>
        <w:t xml:space="preserve"> </w:t>
      </w:r>
    </w:p>
    <w:p w14:paraId="14746C93" w14:textId="77777777" w:rsidR="001E03D8" w:rsidRPr="00501D8E" w:rsidRDefault="001E03D8" w:rsidP="009D4433">
      <w:pPr>
        <w:numPr>
          <w:ilvl w:val="1"/>
          <w:numId w:val="14"/>
        </w:numPr>
        <w:tabs>
          <w:tab w:val="left" w:pos="-1440"/>
          <w:tab w:val="left" w:pos="-720"/>
          <w:tab w:val="left" w:pos="1134"/>
        </w:tabs>
        <w:rPr>
          <w:rFonts w:cs="Arial"/>
          <w:spacing w:val="-3"/>
          <w:szCs w:val="20"/>
        </w:rPr>
      </w:pPr>
      <w:r w:rsidRPr="00501D8E">
        <w:rPr>
          <w:rFonts w:cs="Arial"/>
          <w:szCs w:val="20"/>
        </w:rPr>
        <w:t>De eerste evaluator stelt het evaluatieverslag op. Dit verslag wordt bewaard in het evaluatiedossier.</w:t>
      </w:r>
    </w:p>
    <w:p w14:paraId="51760E2E" w14:textId="77777777" w:rsidR="001E03D8" w:rsidRPr="00501D8E" w:rsidRDefault="001E03D8" w:rsidP="001E03D8">
      <w:pPr>
        <w:tabs>
          <w:tab w:val="left" w:pos="-1440"/>
          <w:tab w:val="left" w:pos="-720"/>
          <w:tab w:val="left" w:pos="1134"/>
        </w:tabs>
        <w:rPr>
          <w:rFonts w:cs="Arial"/>
          <w:spacing w:val="-3"/>
          <w:szCs w:val="20"/>
        </w:rPr>
      </w:pPr>
    </w:p>
    <w:p w14:paraId="390ADF31" w14:textId="77777777" w:rsidR="001E03D8" w:rsidRPr="00501D8E" w:rsidRDefault="001E03D8" w:rsidP="009D4433">
      <w:pPr>
        <w:numPr>
          <w:ilvl w:val="0"/>
          <w:numId w:val="14"/>
        </w:numPr>
        <w:tabs>
          <w:tab w:val="clear" w:pos="360"/>
          <w:tab w:val="left" w:pos="-1440"/>
          <w:tab w:val="left" w:pos="-720"/>
          <w:tab w:val="left" w:pos="709"/>
        </w:tabs>
        <w:ind w:left="709" w:hanging="709"/>
        <w:rPr>
          <w:rFonts w:cs="Arial"/>
          <w:spacing w:val="-3"/>
          <w:szCs w:val="20"/>
        </w:rPr>
      </w:pPr>
      <w:r w:rsidRPr="00501D8E">
        <w:rPr>
          <w:rFonts w:cs="Arial"/>
          <w:noProof/>
          <w:szCs w:val="20"/>
        </w:rPr>
        <w:drawing>
          <wp:anchor distT="0" distB="0" distL="114300" distR="114300" simplePos="0" relativeHeight="251663360" behindDoc="0" locked="0" layoutInCell="1" allowOverlap="1" wp14:anchorId="4ACEA28F" wp14:editId="743F33B1">
            <wp:simplePos x="0" y="0"/>
            <wp:positionH relativeFrom="column">
              <wp:posOffset>99753</wp:posOffset>
            </wp:positionH>
            <wp:positionV relativeFrom="paragraph">
              <wp:posOffset>367261</wp:posOffset>
            </wp:positionV>
            <wp:extent cx="5760720" cy="4118610"/>
            <wp:effectExtent l="0" t="0" r="5080" b="0"/>
            <wp:wrapTopAndBottom/>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0720" cy="4118610"/>
                    </a:xfrm>
                    <a:prstGeom prst="rect">
                      <a:avLst/>
                    </a:prstGeom>
                  </pic:spPr>
                </pic:pic>
              </a:graphicData>
            </a:graphic>
          </wp:anchor>
        </w:drawing>
      </w:r>
      <w:r w:rsidRPr="00501D8E">
        <w:rPr>
          <w:rFonts w:cs="Arial"/>
          <w:szCs w:val="20"/>
        </w:rPr>
        <w:t>De eerste evaluator zorgt voor de informatiedoorstroming naar het schoolbestuur en desgevallend naar de tweede evaluator.</w:t>
      </w:r>
    </w:p>
    <w:p w14:paraId="71212487" w14:textId="59C26FC5" w:rsidR="00D41DD9" w:rsidRPr="00D41DD9" w:rsidRDefault="00C64887" w:rsidP="00D41DD9">
      <w:pPr>
        <w:pStyle w:val="Kop2"/>
        <w:numPr>
          <w:ilvl w:val="0"/>
          <w:numId w:val="0"/>
        </w:numPr>
        <w:tabs>
          <w:tab w:val="left" w:pos="1021"/>
        </w:tabs>
        <w:rPr>
          <w:bCs w:val="0"/>
        </w:rPr>
      </w:pPr>
      <w:bookmarkStart w:id="614" w:name="_Toc136332458"/>
      <w:bookmarkEnd w:id="613"/>
      <w:r>
        <w:rPr>
          <w:bCs w:val="0"/>
        </w:rPr>
        <w:lastRenderedPageBreak/>
        <w:t>BIJLAGE 7: AFSPRAKENKADER DECONNECTIE</w:t>
      </w:r>
      <w:bookmarkEnd w:id="614"/>
    </w:p>
    <w:p w14:paraId="18B2FE8D" w14:textId="77777777" w:rsidR="00D41DD9" w:rsidRDefault="00D41DD9">
      <w:pPr>
        <w:spacing w:after="200" w:line="276" w:lineRule="auto"/>
        <w:rPr>
          <w:rFonts w:cs="Arial"/>
          <w:spacing w:val="-3"/>
          <w:szCs w:val="20"/>
        </w:rPr>
      </w:pPr>
    </w:p>
    <w:p w14:paraId="38AB64CC" w14:textId="2215B10B" w:rsidR="002C73FB" w:rsidRPr="002C73FB" w:rsidRDefault="002C73FB" w:rsidP="002C73FB">
      <w:pPr>
        <w:rPr>
          <w:rFonts w:cs="Arial"/>
          <w:b/>
          <w:bCs/>
          <w:kern w:val="32"/>
          <w:sz w:val="24"/>
        </w:rPr>
      </w:pPr>
      <w:r w:rsidRPr="002C73FB">
        <w:rPr>
          <w:rFonts w:cs="Arial"/>
          <w:b/>
          <w:bCs/>
          <w:kern w:val="32"/>
          <w:sz w:val="24"/>
        </w:rPr>
        <w:t>Belangrijk</w:t>
      </w:r>
    </w:p>
    <w:p w14:paraId="0E2D8B3D" w14:textId="328E8F21" w:rsidR="002C73FB" w:rsidRPr="0068369C" w:rsidRDefault="002C73FB" w:rsidP="002C73FB">
      <w:pPr>
        <w:shd w:val="clear" w:color="auto" w:fill="FFFFFF"/>
        <w:ind w:left="992"/>
        <w:jc w:val="both"/>
        <w:rPr>
          <w:sz w:val="22"/>
          <w:szCs w:val="22"/>
          <w:lang w:eastAsia="nl-BE"/>
        </w:rPr>
      </w:pPr>
      <w:r w:rsidRPr="0068369C">
        <w:rPr>
          <w:sz w:val="22"/>
          <w:szCs w:val="22"/>
          <w:lang w:eastAsia="nl-BE"/>
        </w:rPr>
        <w:t xml:space="preserve">Het afsprakenkader </w:t>
      </w:r>
      <w:proofErr w:type="spellStart"/>
      <w:r w:rsidRPr="0068369C">
        <w:rPr>
          <w:sz w:val="22"/>
          <w:szCs w:val="22"/>
          <w:lang w:eastAsia="nl-BE"/>
        </w:rPr>
        <w:t>deconnectie</w:t>
      </w:r>
      <w:proofErr w:type="spellEnd"/>
      <w:r w:rsidRPr="0068369C">
        <w:rPr>
          <w:sz w:val="22"/>
          <w:szCs w:val="22"/>
          <w:lang w:eastAsia="nl-BE"/>
        </w:rPr>
        <w:t xml:space="preserve"> wil aandacht besteden aan de impact van (de)connectie op het psychosociaal welzijn van personeelsleden. Vandaar de toevoeging ervan als</w:t>
      </w:r>
      <w:r w:rsidRPr="0068369C">
        <w:rPr>
          <w:rStyle w:val="cf01"/>
          <w:rFonts w:ascii="Trebuchet MS" w:hAnsi="Trebuchet MS"/>
          <w:color w:val="auto"/>
          <w:sz w:val="22"/>
          <w:szCs w:val="22"/>
        </w:rPr>
        <w:t xml:space="preserve"> bijlage bij hoofdstuk </w:t>
      </w:r>
      <w:r w:rsidR="0068369C" w:rsidRPr="0068369C">
        <w:rPr>
          <w:rStyle w:val="cf01"/>
          <w:rFonts w:ascii="Trebuchet MS" w:hAnsi="Trebuchet MS"/>
          <w:color w:val="auto"/>
          <w:sz w:val="22"/>
          <w:szCs w:val="22"/>
        </w:rPr>
        <w:t>12</w:t>
      </w:r>
      <w:r w:rsidRPr="0068369C">
        <w:rPr>
          <w:rStyle w:val="cf01"/>
          <w:rFonts w:ascii="Trebuchet MS" w:hAnsi="Trebuchet MS"/>
          <w:color w:val="auto"/>
          <w:sz w:val="22"/>
          <w:szCs w:val="22"/>
        </w:rPr>
        <w:t xml:space="preserve"> artikel</w:t>
      </w:r>
      <w:r w:rsidR="0068369C" w:rsidRPr="0068369C">
        <w:rPr>
          <w:rStyle w:val="cf01"/>
          <w:rFonts w:ascii="Trebuchet MS" w:hAnsi="Trebuchet MS"/>
          <w:color w:val="auto"/>
          <w:sz w:val="22"/>
          <w:szCs w:val="22"/>
        </w:rPr>
        <w:t xml:space="preserve"> 181 </w:t>
      </w:r>
      <w:r w:rsidRPr="0068369C">
        <w:rPr>
          <w:rStyle w:val="cf01"/>
          <w:rFonts w:ascii="Trebuchet MS" w:hAnsi="Trebuchet MS"/>
          <w:color w:val="auto"/>
          <w:sz w:val="22"/>
          <w:szCs w:val="22"/>
        </w:rPr>
        <w:t xml:space="preserve">van het arbeidsreglement. </w:t>
      </w:r>
      <w:r w:rsidRPr="0068369C">
        <w:rPr>
          <w:sz w:val="22"/>
          <w:szCs w:val="22"/>
          <w:lang w:eastAsia="nl-BE"/>
        </w:rPr>
        <w:t>Daarnaast moet het vooral sensibiliserend werken en tot slot wil het een gezonde digitale schoolcultuur bewerkstelligen.</w:t>
      </w:r>
    </w:p>
    <w:p w14:paraId="04435E0F" w14:textId="77777777" w:rsidR="002C73FB" w:rsidRDefault="002C73FB" w:rsidP="002C73FB">
      <w:pPr>
        <w:jc w:val="both"/>
      </w:pPr>
    </w:p>
    <w:p w14:paraId="277C1016" w14:textId="77777777" w:rsidR="002C73FB" w:rsidRPr="00FA1B80" w:rsidRDefault="002C73FB" w:rsidP="002C73FB">
      <w:pPr>
        <w:pStyle w:val="Kop1"/>
        <w:numPr>
          <w:ilvl w:val="0"/>
          <w:numId w:val="0"/>
        </w:numPr>
        <w:ind w:left="4763" w:hanging="4763"/>
        <w:jc w:val="both"/>
      </w:pPr>
      <w:bookmarkStart w:id="615" w:name="_Toc120780510"/>
      <w:bookmarkStart w:id="616" w:name="_Toc136332459"/>
      <w:r w:rsidRPr="00FA1B80">
        <w:t xml:space="preserve">Definitie </w:t>
      </w:r>
      <w:proofErr w:type="spellStart"/>
      <w:r w:rsidRPr="00FA1B80">
        <w:t>deconnectie</w:t>
      </w:r>
      <w:bookmarkEnd w:id="615"/>
      <w:bookmarkEnd w:id="616"/>
      <w:proofErr w:type="spellEnd"/>
    </w:p>
    <w:p w14:paraId="5D81DD07" w14:textId="77777777" w:rsidR="002C73FB" w:rsidRPr="0068369C" w:rsidRDefault="002C73FB" w:rsidP="002C73FB">
      <w:pPr>
        <w:ind w:left="992"/>
        <w:jc w:val="both"/>
        <w:rPr>
          <w:bCs/>
          <w:color w:val="000000" w:themeColor="text1"/>
          <w:sz w:val="22"/>
          <w:szCs w:val="22"/>
        </w:rPr>
      </w:pPr>
      <w:proofErr w:type="spellStart"/>
      <w:r w:rsidRPr="0068369C">
        <w:rPr>
          <w:bCs/>
          <w:color w:val="000000" w:themeColor="text1"/>
          <w:sz w:val="22"/>
          <w:szCs w:val="22"/>
        </w:rPr>
        <w:t>Deconnectie</w:t>
      </w:r>
      <w:proofErr w:type="spellEnd"/>
      <w:r w:rsidRPr="0068369C">
        <w:rPr>
          <w:bCs/>
          <w:color w:val="000000" w:themeColor="text1"/>
          <w:sz w:val="22"/>
          <w:szCs w:val="22"/>
        </w:rPr>
        <w:t xml:space="preserve"> heeft betrekking op alle personeelsleden, ongeacht hun functie, met het oog op het respecteren van de rust- en verlofperiodes en het vrijwaren van de balans tussen werk en privéleven. </w:t>
      </w:r>
    </w:p>
    <w:p w14:paraId="5A0948DB" w14:textId="77777777" w:rsidR="002C73FB" w:rsidRDefault="002C73FB" w:rsidP="002C73FB">
      <w:pPr>
        <w:jc w:val="both"/>
      </w:pPr>
    </w:p>
    <w:p w14:paraId="313CE84E" w14:textId="77777777" w:rsidR="002C73FB" w:rsidRPr="00FA1B80" w:rsidRDefault="002C73FB" w:rsidP="002C73FB">
      <w:pPr>
        <w:pStyle w:val="Kop1"/>
        <w:numPr>
          <w:ilvl w:val="0"/>
          <w:numId w:val="0"/>
        </w:numPr>
        <w:ind w:left="4763" w:hanging="4763"/>
        <w:jc w:val="both"/>
      </w:pPr>
      <w:bookmarkStart w:id="617" w:name="_Toc120780511"/>
      <w:bookmarkStart w:id="618" w:name="_Toc136332460"/>
      <w:r w:rsidRPr="00FA1B80">
        <w:t>Rol van de actoren</w:t>
      </w:r>
      <w:bookmarkEnd w:id="617"/>
      <w:bookmarkEnd w:id="618"/>
    </w:p>
    <w:p w14:paraId="08A8BDA6" w14:textId="77777777" w:rsidR="002C73FB" w:rsidRDefault="002C73FB" w:rsidP="002C73FB">
      <w:pPr>
        <w:ind w:left="992"/>
        <w:jc w:val="both"/>
        <w:rPr>
          <w:sz w:val="22"/>
          <w:szCs w:val="28"/>
        </w:rPr>
      </w:pPr>
      <w:r w:rsidRPr="0068369C">
        <w:rPr>
          <w:sz w:val="22"/>
          <w:szCs w:val="28"/>
        </w:rPr>
        <w:t>Directie en personeelsleden spelen een cruciale rol in het toepassen, welslagen en naleven van dit afsprakenkader. Ze nemen hierbij een voorbeeldfunctie op naar alle actoren.</w:t>
      </w:r>
    </w:p>
    <w:p w14:paraId="23A88DA8" w14:textId="77777777" w:rsidR="0039620F" w:rsidRPr="00472E37" w:rsidRDefault="0039620F" w:rsidP="0039620F">
      <w:pPr>
        <w:pStyle w:val="Kop1"/>
        <w:numPr>
          <w:ilvl w:val="0"/>
          <w:numId w:val="0"/>
        </w:numPr>
        <w:ind w:left="4763" w:hanging="4763"/>
        <w:jc w:val="both"/>
      </w:pPr>
      <w:bookmarkStart w:id="619" w:name="_Toc136332461"/>
      <w:r w:rsidRPr="00472E37">
        <w:t>Sensibilisering</w:t>
      </w:r>
      <w:bookmarkEnd w:id="619"/>
    </w:p>
    <w:p w14:paraId="144F3BD4" w14:textId="77777777" w:rsidR="0039620F" w:rsidRPr="0039620F" w:rsidRDefault="0039620F" w:rsidP="0039620F">
      <w:pPr>
        <w:ind w:left="992"/>
        <w:jc w:val="both"/>
        <w:rPr>
          <w:color w:val="000000" w:themeColor="text1"/>
          <w:sz w:val="22"/>
          <w:szCs w:val="28"/>
        </w:rPr>
      </w:pPr>
      <w:r w:rsidRPr="0039620F">
        <w:rPr>
          <w:color w:val="000000" w:themeColor="text1"/>
          <w:sz w:val="22"/>
          <w:szCs w:val="28"/>
        </w:rPr>
        <w:t xml:space="preserve">Om </w:t>
      </w:r>
      <w:proofErr w:type="spellStart"/>
      <w:r w:rsidRPr="0039620F">
        <w:rPr>
          <w:color w:val="000000" w:themeColor="text1"/>
          <w:sz w:val="22"/>
          <w:szCs w:val="28"/>
        </w:rPr>
        <w:t>deconnectie</w:t>
      </w:r>
      <w:proofErr w:type="spellEnd"/>
      <w:r w:rsidRPr="0039620F">
        <w:rPr>
          <w:color w:val="000000" w:themeColor="text1"/>
          <w:sz w:val="22"/>
          <w:szCs w:val="28"/>
        </w:rPr>
        <w:t xml:space="preserve"> daadwerkelijk te realiseren worden alle personeelsleden, ongeacht hun functie, regelmatig gesensibiliseerd over het adequate gebruik van digitale tools en de risico’s die verbonden zijn aan overmatige connectie. De directie geeft aan het personeel, gebaseerd op dit afsprakenkader, duidelijke instructies in verband met het adequate gebruik van de digitale tools en moedigt aan zich te gedragen in overeenstemming met dit afsprakenkader. De directie neemt ook maatregelen om de modaliteiten van dit afsprakenkader praktisch uit te voeren en op te volgen. </w:t>
      </w:r>
    </w:p>
    <w:p w14:paraId="3EB6FDAC" w14:textId="77777777" w:rsidR="0039620F" w:rsidRDefault="0039620F" w:rsidP="0039620F">
      <w:pPr>
        <w:pStyle w:val="Kop1"/>
        <w:numPr>
          <w:ilvl w:val="0"/>
          <w:numId w:val="0"/>
        </w:numPr>
        <w:ind w:left="4763" w:hanging="4763"/>
      </w:pPr>
      <w:bookmarkStart w:id="620" w:name="_Toc120780523"/>
      <w:bookmarkStart w:id="621" w:name="_Toc136332462"/>
      <w:r>
        <w:t>Professionalisering</w:t>
      </w:r>
      <w:bookmarkEnd w:id="620"/>
      <w:bookmarkEnd w:id="621"/>
    </w:p>
    <w:p w14:paraId="0D2E782B" w14:textId="77777777" w:rsidR="0039620F" w:rsidRPr="0039620F" w:rsidRDefault="0039620F" w:rsidP="0039620F">
      <w:pPr>
        <w:ind w:left="992"/>
        <w:jc w:val="both"/>
        <w:rPr>
          <w:sz w:val="22"/>
          <w:szCs w:val="28"/>
        </w:rPr>
      </w:pPr>
      <w:r w:rsidRPr="0039620F">
        <w:rPr>
          <w:sz w:val="22"/>
          <w:szCs w:val="28"/>
        </w:rPr>
        <w:t>De onderwijsinstelling zorgt ervoor dat alle personeelsleden, ongeacht hun functie, over voldoende informatie en kennis beschikken om de professioneel gebruikte communicatiemiddelen op een correcte manier en volgens het lokale afsprakenkader te gebruiken. Er worden hiervoor de nodige opleidingen voorzien in het professionaliseringsplan.</w:t>
      </w:r>
    </w:p>
    <w:p w14:paraId="4AC4C471" w14:textId="77777777" w:rsidR="0039620F" w:rsidRDefault="0039620F" w:rsidP="00535185">
      <w:pPr>
        <w:pStyle w:val="Kop1"/>
        <w:numPr>
          <w:ilvl w:val="0"/>
          <w:numId w:val="0"/>
        </w:numPr>
        <w:ind w:left="4763" w:hanging="4763"/>
      </w:pPr>
      <w:bookmarkStart w:id="622" w:name="_Toc120780524"/>
      <w:bookmarkStart w:id="623" w:name="_Toc136332463"/>
      <w:r>
        <w:t>Infrastructuur</w:t>
      </w:r>
      <w:bookmarkEnd w:id="622"/>
      <w:bookmarkEnd w:id="623"/>
    </w:p>
    <w:p w14:paraId="79B0ED14" w14:textId="77777777" w:rsidR="0039620F" w:rsidRPr="0039620F" w:rsidRDefault="0039620F" w:rsidP="0039620F">
      <w:pPr>
        <w:ind w:left="992"/>
        <w:jc w:val="both"/>
        <w:rPr>
          <w:sz w:val="22"/>
          <w:szCs w:val="22"/>
        </w:rPr>
      </w:pPr>
      <w:r w:rsidRPr="0039620F">
        <w:rPr>
          <w:sz w:val="22"/>
          <w:szCs w:val="22"/>
        </w:rPr>
        <w:t>De onderwijsinstelling voorziet ook de nodige faciliteiten zodat personeelsleden in de onderwijsinstelling en tijdens de schooluren toegang hebben tot en gebruik kunnen maken van de digitale communicatiemiddelen.</w:t>
      </w:r>
    </w:p>
    <w:p w14:paraId="138403CA" w14:textId="77777777" w:rsidR="0039620F" w:rsidRPr="00FA1B80" w:rsidRDefault="0039620F" w:rsidP="00535185">
      <w:pPr>
        <w:pStyle w:val="Kop1"/>
        <w:numPr>
          <w:ilvl w:val="0"/>
          <w:numId w:val="0"/>
        </w:numPr>
        <w:ind w:left="4763" w:hanging="4763"/>
      </w:pPr>
      <w:bookmarkStart w:id="624" w:name="_Toc120780525"/>
      <w:bookmarkStart w:id="625" w:name="_Toc136332464"/>
      <w:r w:rsidRPr="00FA1B80">
        <w:t>Communicatie afsprakenkader</w:t>
      </w:r>
      <w:bookmarkEnd w:id="624"/>
      <w:bookmarkEnd w:id="625"/>
    </w:p>
    <w:p w14:paraId="4A922909" w14:textId="72B71346" w:rsidR="0039620F" w:rsidRPr="0039620F" w:rsidRDefault="0039620F" w:rsidP="0039620F">
      <w:pPr>
        <w:ind w:left="992"/>
        <w:jc w:val="both"/>
        <w:rPr>
          <w:sz w:val="22"/>
          <w:szCs w:val="28"/>
        </w:rPr>
      </w:pPr>
      <w:r w:rsidRPr="0039620F">
        <w:rPr>
          <w:sz w:val="22"/>
          <w:szCs w:val="28"/>
        </w:rPr>
        <w:t xml:space="preserve">Deze bijlage werd goedgekeurd op het </w:t>
      </w:r>
      <w:r>
        <w:rPr>
          <w:sz w:val="22"/>
          <w:szCs w:val="28"/>
        </w:rPr>
        <w:t>ABC</w:t>
      </w:r>
      <w:r w:rsidRPr="0039620F">
        <w:rPr>
          <w:sz w:val="22"/>
          <w:szCs w:val="28"/>
        </w:rPr>
        <w:t xml:space="preserve"> van dd. </w:t>
      </w:r>
      <w:r w:rsidRPr="0039620F">
        <w:rPr>
          <w:color w:val="00B050"/>
          <w:sz w:val="22"/>
          <w:szCs w:val="28"/>
        </w:rPr>
        <w:t xml:space="preserve">7 juni 2023 </w:t>
      </w:r>
      <w:r w:rsidRPr="0039620F">
        <w:rPr>
          <w:sz w:val="22"/>
          <w:szCs w:val="28"/>
        </w:rPr>
        <w:t>en treedt in voege vanaf 01 september 2023.</w:t>
      </w:r>
    </w:p>
    <w:p w14:paraId="02F2475E" w14:textId="77777777" w:rsidR="0039620F" w:rsidRPr="0068369C" w:rsidRDefault="0039620F" w:rsidP="0039620F">
      <w:pPr>
        <w:jc w:val="both"/>
        <w:rPr>
          <w:sz w:val="22"/>
          <w:szCs w:val="28"/>
        </w:rPr>
      </w:pPr>
    </w:p>
    <w:p w14:paraId="4C803D74" w14:textId="77777777" w:rsidR="002C73FB" w:rsidRPr="00FA1B80" w:rsidRDefault="002C73FB" w:rsidP="002C73FB">
      <w:pPr>
        <w:ind w:left="992"/>
        <w:jc w:val="both"/>
      </w:pPr>
    </w:p>
    <w:p w14:paraId="3350AA8B" w14:textId="77777777" w:rsidR="002C73FB" w:rsidRDefault="002C73FB">
      <w:pPr>
        <w:spacing w:after="200" w:line="276" w:lineRule="auto"/>
        <w:rPr>
          <w:rFonts w:cs="Arial"/>
          <w:spacing w:val="-3"/>
          <w:szCs w:val="20"/>
        </w:rPr>
      </w:pPr>
    </w:p>
    <w:tbl>
      <w:tblPr>
        <w:tblStyle w:val="Tabelraster"/>
        <w:tblW w:w="0" w:type="auto"/>
        <w:shd w:val="clear" w:color="auto" w:fill="548DD4" w:themeFill="text2" w:themeFillTint="99"/>
        <w:tblLook w:val="04A0" w:firstRow="1" w:lastRow="0" w:firstColumn="1" w:lastColumn="0" w:noHBand="0" w:noVBand="1"/>
      </w:tblPr>
      <w:tblGrid>
        <w:gridCol w:w="9062"/>
      </w:tblGrid>
      <w:tr w:rsidR="00906F35" w14:paraId="5E0BAF46" w14:textId="77777777" w:rsidTr="00C64887">
        <w:trPr>
          <w:trHeight w:val="558"/>
        </w:trPr>
        <w:tc>
          <w:tcPr>
            <w:tcW w:w="9062" w:type="dxa"/>
            <w:tcBorders>
              <w:top w:val="nil"/>
              <w:left w:val="nil"/>
              <w:bottom w:val="nil"/>
              <w:right w:val="nil"/>
            </w:tcBorders>
            <w:shd w:val="clear" w:color="auto" w:fill="4BACC6" w:themeFill="accent5"/>
          </w:tcPr>
          <w:p w14:paraId="741ED62F" w14:textId="05812229" w:rsidR="00906F35" w:rsidRDefault="00906F35" w:rsidP="00906F35">
            <w:pPr>
              <w:spacing w:after="200" w:line="276" w:lineRule="auto"/>
              <w:jc w:val="center"/>
              <w:rPr>
                <w:rFonts w:cs="Arial"/>
                <w:spacing w:val="-3"/>
                <w:szCs w:val="20"/>
              </w:rPr>
            </w:pPr>
            <w:r>
              <w:rPr>
                <w:rFonts w:cs="Arial"/>
                <w:color w:val="FFFFFF" w:themeColor="background1"/>
                <w:spacing w:val="-3"/>
                <w:sz w:val="24"/>
              </w:rPr>
              <w:lastRenderedPageBreak/>
              <w:t>DIGICHARTER</w:t>
            </w:r>
            <w:r w:rsidRPr="00906F35">
              <w:rPr>
                <w:rFonts w:cs="Arial"/>
                <w:color w:val="FFFFFF" w:themeColor="background1"/>
                <w:spacing w:val="-3"/>
                <w:sz w:val="24"/>
              </w:rPr>
              <w:t xml:space="preserve"> </w:t>
            </w:r>
            <w:r>
              <w:rPr>
                <w:rFonts w:cs="Arial"/>
                <w:color w:val="FFFFFF" w:themeColor="background1"/>
                <w:spacing w:val="-3"/>
                <w:sz w:val="24"/>
              </w:rPr>
              <w:br/>
            </w:r>
            <w:r w:rsidRPr="00906F35">
              <w:rPr>
                <w:rFonts w:cs="Arial"/>
                <w:color w:val="FFFFFF" w:themeColor="background1"/>
                <w:spacing w:val="-3"/>
                <w:sz w:val="24"/>
              </w:rPr>
              <w:t>GBS De Kiem Lombeek</w:t>
            </w:r>
          </w:p>
        </w:tc>
      </w:tr>
    </w:tbl>
    <w:p w14:paraId="41A2C268" w14:textId="1A276F4D" w:rsidR="00906F35" w:rsidRDefault="00906F35">
      <w:pPr>
        <w:spacing w:after="200" w:line="276" w:lineRule="auto"/>
        <w:rPr>
          <w:rFonts w:cs="Arial"/>
          <w:spacing w:val="-3"/>
          <w:szCs w:val="20"/>
        </w:rPr>
      </w:pPr>
    </w:p>
    <w:p w14:paraId="27305C5C" w14:textId="1A1AFC98" w:rsidR="00D41DD9" w:rsidRPr="00906F35" w:rsidRDefault="00906F35" w:rsidP="00D41DD9">
      <w:pPr>
        <w:rPr>
          <w:rFonts w:cs="Arial"/>
          <w:color w:val="365F91" w:themeColor="accent1" w:themeShade="BF"/>
          <w:sz w:val="24"/>
          <w:szCs w:val="32"/>
        </w:rPr>
      </w:pPr>
      <w:r w:rsidRPr="00906F35">
        <w:rPr>
          <w:rFonts w:cs="Arial"/>
          <w:color w:val="365F91" w:themeColor="accent1" w:themeShade="BF"/>
          <w:sz w:val="24"/>
          <w:szCs w:val="32"/>
        </w:rPr>
        <w:t>Aanbevelingen</w:t>
      </w:r>
    </w:p>
    <w:p w14:paraId="0309CAE4" w14:textId="77777777" w:rsidR="00906F35" w:rsidRPr="00906F35" w:rsidRDefault="00906F35" w:rsidP="00D41DD9">
      <w:pPr>
        <w:rPr>
          <w:rFonts w:cs="Arial"/>
        </w:rPr>
      </w:pPr>
    </w:p>
    <w:p w14:paraId="05540BE5" w14:textId="77777777" w:rsidR="00D41DD9" w:rsidRPr="00906F35" w:rsidRDefault="00D41DD9" w:rsidP="00D41DD9">
      <w:pPr>
        <w:rPr>
          <w:rFonts w:cs="Arial"/>
        </w:rPr>
      </w:pPr>
      <w:r w:rsidRPr="00906F35">
        <w:rPr>
          <w:rFonts w:cs="Arial"/>
        </w:rPr>
        <w:t xml:space="preserve">Om de balans te bewaken tussen werk en privé volgen er enkele aanbevelingen gelinkt aan digitale communicatie. </w:t>
      </w:r>
    </w:p>
    <w:p w14:paraId="0458F4D6" w14:textId="77777777" w:rsidR="00D41DD9" w:rsidRPr="00906F35" w:rsidRDefault="00D41DD9" w:rsidP="00D41DD9">
      <w:pPr>
        <w:rPr>
          <w:rFonts w:cs="Arial"/>
        </w:rPr>
      </w:pPr>
    </w:p>
    <w:tbl>
      <w:tblPr>
        <w:tblStyle w:val="Tabelraster"/>
        <w:tblW w:w="10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2608"/>
        <w:gridCol w:w="2608"/>
        <w:gridCol w:w="2608"/>
      </w:tblGrid>
      <w:tr w:rsidR="00D41DD9" w:rsidRPr="00906F35" w14:paraId="451AA6C1" w14:textId="77777777" w:rsidTr="00875FF9">
        <w:tc>
          <w:tcPr>
            <w:tcW w:w="2608" w:type="dxa"/>
          </w:tcPr>
          <w:p w14:paraId="63B56266" w14:textId="77777777" w:rsidR="00D41DD9" w:rsidRPr="00906F35" w:rsidRDefault="00D41DD9" w:rsidP="00875FF9">
            <w:pPr>
              <w:jc w:val="center"/>
              <w:rPr>
                <w:rFonts w:cs="Arial"/>
              </w:rPr>
            </w:pPr>
            <w:r w:rsidRPr="00906F35">
              <w:rPr>
                <w:rFonts w:cs="Arial"/>
                <w:noProof/>
              </w:rPr>
              <w:drawing>
                <wp:inline distT="0" distB="0" distL="0" distR="0" wp14:anchorId="4320B856" wp14:editId="594C917C">
                  <wp:extent cx="914400" cy="914400"/>
                  <wp:effectExtent l="0" t="0" r="0" b="0"/>
                  <wp:docPr id="221570034" name="Graphic 221570034" descr="Beltoo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Beltoon silhouet"/>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inline>
              </w:drawing>
            </w:r>
          </w:p>
          <w:p w14:paraId="408CC6C9" w14:textId="77777777" w:rsidR="00D41DD9" w:rsidRPr="00906F35" w:rsidRDefault="00D41DD9" w:rsidP="00875FF9">
            <w:pPr>
              <w:jc w:val="center"/>
              <w:rPr>
                <w:rFonts w:cs="Arial"/>
                <w:b/>
                <w:bCs/>
                <w:color w:val="4BACC6" w:themeColor="accent5"/>
              </w:rPr>
            </w:pPr>
            <w:r w:rsidRPr="00906F35">
              <w:rPr>
                <w:rFonts w:cs="Arial"/>
                <w:b/>
                <w:bCs/>
                <w:color w:val="4BACC6" w:themeColor="accent5"/>
              </w:rPr>
              <w:t>MELDINGEN</w:t>
            </w:r>
          </w:p>
          <w:p w14:paraId="73B2DDCA" w14:textId="77777777" w:rsidR="00D41DD9" w:rsidRPr="00906F35" w:rsidRDefault="00D41DD9" w:rsidP="00875FF9">
            <w:pPr>
              <w:jc w:val="center"/>
              <w:rPr>
                <w:rFonts w:cs="Arial"/>
              </w:rPr>
            </w:pPr>
          </w:p>
          <w:p w14:paraId="2FF3873E" w14:textId="77777777" w:rsidR="00D41DD9" w:rsidRPr="00906F35" w:rsidRDefault="00D41DD9" w:rsidP="00875FF9">
            <w:pPr>
              <w:jc w:val="center"/>
              <w:rPr>
                <w:rFonts w:cs="Arial"/>
              </w:rPr>
            </w:pPr>
            <w:r w:rsidRPr="00906F35">
              <w:rPr>
                <w:rFonts w:cs="Arial"/>
              </w:rPr>
              <w:t>Schakel de ‘</w:t>
            </w:r>
            <w:proofErr w:type="spellStart"/>
            <w:r w:rsidRPr="00906F35">
              <w:rPr>
                <w:rFonts w:cs="Arial"/>
              </w:rPr>
              <w:t>pings</w:t>
            </w:r>
            <w:proofErr w:type="spellEnd"/>
            <w:r w:rsidRPr="00906F35">
              <w:rPr>
                <w:rFonts w:cs="Arial"/>
              </w:rPr>
              <w:t xml:space="preserve"> en de </w:t>
            </w:r>
            <w:proofErr w:type="spellStart"/>
            <w:r w:rsidRPr="00906F35">
              <w:rPr>
                <w:rFonts w:cs="Arial"/>
              </w:rPr>
              <w:t>pongs</w:t>
            </w:r>
            <w:proofErr w:type="spellEnd"/>
            <w:r w:rsidRPr="00906F35">
              <w:rPr>
                <w:rFonts w:cs="Arial"/>
              </w:rPr>
              <w:t>’ uit.</w:t>
            </w:r>
          </w:p>
        </w:tc>
        <w:tc>
          <w:tcPr>
            <w:tcW w:w="2608" w:type="dxa"/>
          </w:tcPr>
          <w:p w14:paraId="2C982EEA" w14:textId="77777777" w:rsidR="00D41DD9" w:rsidRPr="00906F35" w:rsidRDefault="00D41DD9" w:rsidP="00875FF9">
            <w:pPr>
              <w:jc w:val="center"/>
              <w:rPr>
                <w:rFonts w:cs="Arial"/>
              </w:rPr>
            </w:pPr>
            <w:r w:rsidRPr="00906F35">
              <w:rPr>
                <w:rFonts w:cs="Arial"/>
                <w:noProof/>
              </w:rPr>
              <w:drawing>
                <wp:inline distT="0" distB="0" distL="0" distR="0" wp14:anchorId="69761E82" wp14:editId="737D409C">
                  <wp:extent cx="914400" cy="914400"/>
                  <wp:effectExtent l="0" t="0" r="0" b="0"/>
                  <wp:docPr id="129723439" name="Graphic 129723439" descr="Agenda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Agenda silhouet"/>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inline>
              </w:drawing>
            </w:r>
          </w:p>
          <w:p w14:paraId="654C953B" w14:textId="77777777" w:rsidR="00D41DD9" w:rsidRPr="00906F35" w:rsidRDefault="00D41DD9" w:rsidP="00875FF9">
            <w:pPr>
              <w:jc w:val="center"/>
              <w:rPr>
                <w:rFonts w:cs="Arial"/>
                <w:b/>
                <w:bCs/>
                <w:color w:val="C0504D" w:themeColor="accent2"/>
              </w:rPr>
            </w:pPr>
            <w:r w:rsidRPr="00906F35">
              <w:rPr>
                <w:rFonts w:cs="Arial"/>
                <w:b/>
                <w:bCs/>
                <w:color w:val="C0504D" w:themeColor="accent2"/>
              </w:rPr>
              <w:t>INPLANNEN</w:t>
            </w:r>
          </w:p>
          <w:p w14:paraId="4605EA8D" w14:textId="77777777" w:rsidR="00D41DD9" w:rsidRPr="00906F35" w:rsidRDefault="00D41DD9" w:rsidP="00875FF9">
            <w:pPr>
              <w:jc w:val="center"/>
              <w:rPr>
                <w:rFonts w:cs="Arial"/>
              </w:rPr>
            </w:pPr>
          </w:p>
          <w:p w14:paraId="6C03EF33" w14:textId="77777777" w:rsidR="00D41DD9" w:rsidRPr="00906F35" w:rsidRDefault="00D41DD9" w:rsidP="00875FF9">
            <w:pPr>
              <w:jc w:val="center"/>
              <w:rPr>
                <w:rFonts w:cs="Arial"/>
              </w:rPr>
            </w:pPr>
            <w:r w:rsidRPr="00906F35">
              <w:rPr>
                <w:rFonts w:cs="Arial"/>
              </w:rPr>
              <w:t>Plan dagelijks één moment in je agenda om je smartschool en je wekelijks één moment in om je e-mail te bekijken.</w:t>
            </w:r>
          </w:p>
        </w:tc>
        <w:tc>
          <w:tcPr>
            <w:tcW w:w="2608" w:type="dxa"/>
          </w:tcPr>
          <w:p w14:paraId="6DFC5868" w14:textId="77777777" w:rsidR="00D41DD9" w:rsidRPr="00906F35" w:rsidRDefault="00D41DD9" w:rsidP="00875FF9">
            <w:pPr>
              <w:jc w:val="center"/>
              <w:rPr>
                <w:rFonts w:cs="Arial"/>
              </w:rPr>
            </w:pPr>
            <w:r w:rsidRPr="00906F35">
              <w:rPr>
                <w:rFonts w:cs="Arial"/>
                <w:noProof/>
              </w:rPr>
              <w:drawing>
                <wp:inline distT="0" distB="0" distL="0" distR="0" wp14:anchorId="27248348" wp14:editId="3ECD1622">
                  <wp:extent cx="914400" cy="914400"/>
                  <wp:effectExtent l="0" t="0" r="0" b="0"/>
                  <wp:docPr id="1459542568" name="Graphic 1459542568" descr="Badge: 1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Badge: 1 silhouet"/>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inline>
              </w:drawing>
            </w:r>
          </w:p>
          <w:p w14:paraId="04D888BE" w14:textId="77777777" w:rsidR="00D41DD9" w:rsidRPr="00906F35" w:rsidRDefault="00D41DD9" w:rsidP="00875FF9">
            <w:pPr>
              <w:jc w:val="center"/>
              <w:rPr>
                <w:rFonts w:cs="Arial"/>
                <w:b/>
                <w:bCs/>
                <w:color w:val="8064A2" w:themeColor="accent4"/>
                <w:lang w:val="en-US"/>
              </w:rPr>
            </w:pPr>
            <w:r w:rsidRPr="00906F35">
              <w:rPr>
                <w:rFonts w:cs="Arial"/>
                <w:b/>
                <w:bCs/>
                <w:color w:val="8064A2" w:themeColor="accent4"/>
                <w:lang w:val="en-US"/>
              </w:rPr>
              <w:t>OHIO</w:t>
            </w:r>
          </w:p>
          <w:p w14:paraId="0202975A" w14:textId="77777777" w:rsidR="00D41DD9" w:rsidRPr="00906F35" w:rsidRDefault="00D41DD9" w:rsidP="00875FF9">
            <w:pPr>
              <w:jc w:val="center"/>
              <w:rPr>
                <w:rFonts w:cs="Arial"/>
                <w:lang w:val="en-US"/>
              </w:rPr>
            </w:pPr>
            <w:r w:rsidRPr="00906F35">
              <w:rPr>
                <w:rFonts w:cs="Arial"/>
                <w:lang w:val="en-US"/>
              </w:rPr>
              <w:t xml:space="preserve"> </w:t>
            </w:r>
          </w:p>
          <w:p w14:paraId="3874FF42" w14:textId="77777777" w:rsidR="00D41DD9" w:rsidRPr="00906F35" w:rsidRDefault="00D41DD9" w:rsidP="00875FF9">
            <w:pPr>
              <w:jc w:val="center"/>
              <w:rPr>
                <w:rFonts w:cs="Arial"/>
                <w:lang w:val="en-US"/>
              </w:rPr>
            </w:pPr>
            <w:r w:rsidRPr="00906F35">
              <w:rPr>
                <w:rFonts w:cs="Arial"/>
                <w:lang w:val="en-US"/>
              </w:rPr>
              <w:t>of ‘only handle it once’.</w:t>
            </w:r>
          </w:p>
        </w:tc>
        <w:tc>
          <w:tcPr>
            <w:tcW w:w="2608" w:type="dxa"/>
          </w:tcPr>
          <w:p w14:paraId="7B715D38" w14:textId="77777777" w:rsidR="00D41DD9" w:rsidRPr="00906F35" w:rsidRDefault="00D41DD9" w:rsidP="00875FF9">
            <w:pPr>
              <w:jc w:val="center"/>
              <w:rPr>
                <w:rFonts w:cs="Arial"/>
              </w:rPr>
            </w:pPr>
            <w:r w:rsidRPr="00906F35">
              <w:rPr>
                <w:rFonts w:cs="Arial"/>
                <w:noProof/>
              </w:rPr>
              <w:drawing>
                <wp:inline distT="0" distB="0" distL="0" distR="0" wp14:anchorId="5CD6D9EF" wp14:editId="39739FE2">
                  <wp:extent cx="914400" cy="914400"/>
                  <wp:effectExtent l="0" t="0" r="0" b="0"/>
                  <wp:docPr id="411642569" name="Graphic 411642569" descr="Wekker die afgaat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Wekker die afgaat silhouet"/>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p>
          <w:p w14:paraId="471220CF" w14:textId="77777777" w:rsidR="00D41DD9" w:rsidRPr="00906F35" w:rsidRDefault="00D41DD9" w:rsidP="00875FF9">
            <w:pPr>
              <w:jc w:val="center"/>
              <w:rPr>
                <w:rFonts w:cs="Arial"/>
                <w:b/>
                <w:bCs/>
                <w:color w:val="9BBB59" w:themeColor="accent3"/>
              </w:rPr>
            </w:pPr>
            <w:r w:rsidRPr="00906F35">
              <w:rPr>
                <w:rFonts w:cs="Arial"/>
                <w:b/>
                <w:bCs/>
                <w:color w:val="9BBB59" w:themeColor="accent3"/>
              </w:rPr>
              <w:t>WEKKER</w:t>
            </w:r>
          </w:p>
          <w:p w14:paraId="1D817B98" w14:textId="77777777" w:rsidR="00D41DD9" w:rsidRPr="00906F35" w:rsidRDefault="00D41DD9" w:rsidP="00875FF9">
            <w:pPr>
              <w:jc w:val="center"/>
              <w:rPr>
                <w:rFonts w:cs="Arial"/>
              </w:rPr>
            </w:pPr>
          </w:p>
          <w:p w14:paraId="0B6F3A42" w14:textId="77777777" w:rsidR="00D41DD9" w:rsidRPr="00906F35" w:rsidRDefault="00D41DD9" w:rsidP="00875FF9">
            <w:pPr>
              <w:jc w:val="center"/>
              <w:rPr>
                <w:rFonts w:cs="Arial"/>
              </w:rPr>
            </w:pPr>
            <w:r w:rsidRPr="00906F35">
              <w:rPr>
                <w:rFonts w:cs="Arial"/>
              </w:rPr>
              <w:t>Laat je ’s ochtends wekken door een echte wekker. Op die manier grijp je niet onmiddellijk naar je smartschool- en e-mailaccount om je berichten na te kijken.</w:t>
            </w:r>
          </w:p>
        </w:tc>
      </w:tr>
    </w:tbl>
    <w:p w14:paraId="2A7C1D78" w14:textId="77777777" w:rsidR="00D41DD9" w:rsidRPr="00906F35" w:rsidRDefault="00D41DD9" w:rsidP="00D41DD9">
      <w:pPr>
        <w:rPr>
          <w:rFonts w:cs="Arial"/>
        </w:rPr>
      </w:pPr>
    </w:p>
    <w:p w14:paraId="768358E3" w14:textId="77777777" w:rsidR="00D41DD9" w:rsidRPr="00906F35" w:rsidRDefault="00D41DD9" w:rsidP="00D41DD9">
      <w:pPr>
        <w:rPr>
          <w:rFonts w:cs="Arial"/>
        </w:rPr>
      </w:pPr>
    </w:p>
    <w:p w14:paraId="27F5E391" w14:textId="77777777" w:rsidR="00D41DD9" w:rsidRPr="00906F35" w:rsidRDefault="00D41DD9" w:rsidP="00D41DD9">
      <w:pPr>
        <w:rPr>
          <w:rFonts w:cs="Arial"/>
        </w:rPr>
      </w:pPr>
    </w:p>
    <w:p w14:paraId="1F28091F" w14:textId="77777777" w:rsidR="00D41DD9" w:rsidRPr="00906F35" w:rsidRDefault="00D41DD9" w:rsidP="00D41DD9">
      <w:pPr>
        <w:rPr>
          <w:rFonts w:cs="Arial"/>
        </w:rPr>
      </w:pPr>
    </w:p>
    <w:p w14:paraId="5DF29CC3" w14:textId="77777777" w:rsidR="00D41DD9" w:rsidRPr="00906F35" w:rsidRDefault="00D41DD9" w:rsidP="00D41DD9">
      <w:pPr>
        <w:rPr>
          <w:rFonts w:cs="Arial"/>
        </w:rPr>
      </w:pPr>
    </w:p>
    <w:p w14:paraId="3F74CF03" w14:textId="77777777" w:rsidR="00D41DD9" w:rsidRPr="00906F35" w:rsidRDefault="00D41DD9" w:rsidP="00D41DD9">
      <w:pPr>
        <w:rPr>
          <w:rFonts w:cs="Arial"/>
        </w:rPr>
      </w:pPr>
    </w:p>
    <w:p w14:paraId="7F368EB0" w14:textId="77777777" w:rsidR="00D41DD9" w:rsidRPr="00906F35" w:rsidRDefault="00D41DD9" w:rsidP="00D41DD9">
      <w:pPr>
        <w:rPr>
          <w:rFonts w:cs="Arial"/>
        </w:rPr>
      </w:pPr>
    </w:p>
    <w:p w14:paraId="6B0CE5A7" w14:textId="77777777" w:rsidR="00D41DD9" w:rsidRPr="00906F35" w:rsidRDefault="00D41DD9" w:rsidP="00D41DD9">
      <w:pPr>
        <w:rPr>
          <w:rFonts w:cs="Arial"/>
        </w:rPr>
      </w:pPr>
      <w:r w:rsidRPr="00906F35">
        <w:rPr>
          <w:rFonts w:cs="Arial"/>
        </w:rPr>
        <w:br w:type="page"/>
      </w:r>
    </w:p>
    <w:p w14:paraId="68D33146" w14:textId="5C4E2283" w:rsidR="00D41DD9" w:rsidRPr="00906F35" w:rsidRDefault="00D41DD9" w:rsidP="00906F35">
      <w:pPr>
        <w:rPr>
          <w:rFonts w:cs="Arial"/>
          <w:color w:val="365F91" w:themeColor="accent1" w:themeShade="BF"/>
          <w:sz w:val="24"/>
          <w:szCs w:val="32"/>
        </w:rPr>
      </w:pPr>
      <w:r w:rsidRPr="00906F35">
        <w:rPr>
          <w:rFonts w:cs="Arial"/>
          <w:color w:val="365F91" w:themeColor="accent1" w:themeShade="BF"/>
          <w:sz w:val="24"/>
          <w:szCs w:val="32"/>
        </w:rPr>
        <w:lastRenderedPageBreak/>
        <w:t>Afspraken intern</w:t>
      </w:r>
      <w:r w:rsidR="00906F35">
        <w:rPr>
          <w:rFonts w:cs="Arial"/>
          <w:color w:val="365F91" w:themeColor="accent1" w:themeShade="BF"/>
          <w:sz w:val="24"/>
          <w:szCs w:val="32"/>
        </w:rPr>
        <w:t xml:space="preserve"> personeel</w:t>
      </w:r>
    </w:p>
    <w:p w14:paraId="09164325" w14:textId="77777777" w:rsidR="00D41DD9" w:rsidRPr="00906F35" w:rsidRDefault="00D41DD9" w:rsidP="00D41DD9">
      <w:pPr>
        <w:rPr>
          <w:rFonts w:cs="Arial"/>
        </w:rPr>
      </w:pPr>
    </w:p>
    <w:tbl>
      <w:tblPr>
        <w:tblStyle w:val="Tabelraster"/>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7"/>
        <w:gridCol w:w="2869"/>
        <w:gridCol w:w="3016"/>
      </w:tblGrid>
      <w:tr w:rsidR="00D41DD9" w:rsidRPr="00906F35" w14:paraId="027D81B5" w14:textId="77777777" w:rsidTr="00875FF9">
        <w:tc>
          <w:tcPr>
            <w:tcW w:w="3402" w:type="dxa"/>
          </w:tcPr>
          <w:p w14:paraId="361A8775" w14:textId="77777777" w:rsidR="00D41DD9" w:rsidRPr="00906F35" w:rsidRDefault="00D41DD9" w:rsidP="00875FF9">
            <w:pPr>
              <w:jc w:val="center"/>
              <w:rPr>
                <w:rFonts w:cs="Arial"/>
              </w:rPr>
            </w:pPr>
            <w:r w:rsidRPr="00906F35">
              <w:rPr>
                <w:rFonts w:cs="Arial"/>
                <w:noProof/>
              </w:rPr>
              <w:drawing>
                <wp:inline distT="0" distB="0" distL="0" distR="0" wp14:anchorId="23C976D2" wp14:editId="02E02857">
                  <wp:extent cx="673100" cy="673100"/>
                  <wp:effectExtent l="0" t="0" r="0" b="0"/>
                  <wp:docPr id="1434445645" name="Graphic 1434445645" descr="Afstandsbediening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Afstandsbediening silhoue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73100" cy="673100"/>
                          </a:xfrm>
                          <a:prstGeom prst="rect">
                            <a:avLst/>
                          </a:prstGeom>
                        </pic:spPr>
                      </pic:pic>
                    </a:graphicData>
                  </a:graphic>
                </wp:inline>
              </w:drawing>
            </w:r>
          </w:p>
          <w:p w14:paraId="32CB6301" w14:textId="77777777" w:rsidR="00D41DD9" w:rsidRPr="00906F35" w:rsidRDefault="00D41DD9" w:rsidP="00875FF9">
            <w:pPr>
              <w:jc w:val="center"/>
              <w:rPr>
                <w:rFonts w:cs="Arial"/>
              </w:rPr>
            </w:pPr>
          </w:p>
          <w:p w14:paraId="3FA1EC7D" w14:textId="77777777" w:rsidR="00D41DD9" w:rsidRPr="00906F35" w:rsidRDefault="00D41DD9" w:rsidP="00875FF9">
            <w:pPr>
              <w:jc w:val="center"/>
              <w:rPr>
                <w:rFonts w:cs="Arial"/>
                <w:b/>
                <w:bCs/>
                <w:color w:val="C0504D" w:themeColor="accent2"/>
              </w:rPr>
            </w:pPr>
            <w:r w:rsidRPr="00906F35">
              <w:rPr>
                <w:rFonts w:cs="Arial"/>
                <w:b/>
                <w:bCs/>
                <w:color w:val="C0504D" w:themeColor="accent2"/>
              </w:rPr>
              <w:t>COMMUNICATIEKANAAL</w:t>
            </w:r>
          </w:p>
          <w:p w14:paraId="41FA4A0E" w14:textId="77777777" w:rsidR="00D41DD9" w:rsidRPr="00906F35" w:rsidRDefault="00D41DD9" w:rsidP="00875FF9">
            <w:pPr>
              <w:rPr>
                <w:rFonts w:cs="Arial"/>
              </w:rPr>
            </w:pPr>
          </w:p>
          <w:p w14:paraId="39F7E256" w14:textId="77777777" w:rsidR="00D41DD9" w:rsidRPr="00906F35" w:rsidRDefault="00D41DD9" w:rsidP="00875FF9">
            <w:pPr>
              <w:rPr>
                <w:rFonts w:cs="Arial"/>
                <w:color w:val="C0504D" w:themeColor="accent2"/>
              </w:rPr>
            </w:pPr>
            <w:r w:rsidRPr="00906F35">
              <w:rPr>
                <w:rFonts w:cs="Arial"/>
              </w:rPr>
              <w:t xml:space="preserve">We communiceren met ouders, leerlingen en personeel via één kanaal: </w:t>
            </w:r>
            <w:r w:rsidRPr="00906F35">
              <w:rPr>
                <w:rFonts w:cs="Arial"/>
                <w:color w:val="C0504D" w:themeColor="accent2"/>
              </w:rPr>
              <w:t>smartschool</w:t>
            </w:r>
            <w:r w:rsidRPr="00906F35">
              <w:rPr>
                <w:rFonts w:cs="Arial"/>
              </w:rPr>
              <w:t xml:space="preserve">. Dient er gecommuniceerd te worden met een externe organisatie, dan maakt het personeel gebruik van zijn </w:t>
            </w:r>
            <w:r w:rsidRPr="00906F35">
              <w:rPr>
                <w:rFonts w:cs="Arial"/>
                <w:color w:val="C0504D" w:themeColor="accent2"/>
              </w:rPr>
              <w:t xml:space="preserve">outlookaccount (e-mail). </w:t>
            </w:r>
          </w:p>
          <w:p w14:paraId="75B2E29E" w14:textId="77777777" w:rsidR="00D41DD9" w:rsidRPr="00906F35" w:rsidRDefault="00D41DD9" w:rsidP="00875FF9">
            <w:pPr>
              <w:rPr>
                <w:rFonts w:cs="Arial"/>
                <w:color w:val="C0504D" w:themeColor="accent2"/>
              </w:rPr>
            </w:pPr>
          </w:p>
          <w:p w14:paraId="6AACBE62" w14:textId="77777777" w:rsidR="00D41DD9" w:rsidRPr="00906F35" w:rsidRDefault="00D41DD9" w:rsidP="00875FF9">
            <w:pPr>
              <w:rPr>
                <w:rFonts w:cs="Arial"/>
              </w:rPr>
            </w:pPr>
            <w:r w:rsidRPr="00906F35">
              <w:rPr>
                <w:rFonts w:cs="Arial"/>
              </w:rPr>
              <w:t xml:space="preserve">De collega’s krijgen de mogelijkheid om lid te worden van een </w:t>
            </w:r>
            <w:r w:rsidRPr="00906F35">
              <w:rPr>
                <w:rFonts w:cs="Arial"/>
                <w:color w:val="C0504D" w:themeColor="accent2"/>
              </w:rPr>
              <w:t>whatsappgroep</w:t>
            </w:r>
            <w:r w:rsidRPr="00906F35">
              <w:rPr>
                <w:rFonts w:cs="Arial"/>
              </w:rPr>
              <w:t xml:space="preserve">. In deze groep worden leuke vragen en weetjes gedeeld. </w:t>
            </w:r>
          </w:p>
        </w:tc>
        <w:tc>
          <w:tcPr>
            <w:tcW w:w="3402" w:type="dxa"/>
          </w:tcPr>
          <w:p w14:paraId="0010A087" w14:textId="77777777" w:rsidR="00D41DD9" w:rsidRPr="00906F35" w:rsidRDefault="00D41DD9" w:rsidP="00875FF9">
            <w:pPr>
              <w:jc w:val="center"/>
              <w:rPr>
                <w:rFonts w:cs="Arial"/>
              </w:rPr>
            </w:pPr>
            <w:r w:rsidRPr="00906F35">
              <w:rPr>
                <w:rFonts w:cs="Arial"/>
                <w:noProof/>
              </w:rPr>
              <w:drawing>
                <wp:inline distT="0" distB="0" distL="0" distR="0" wp14:anchorId="6C78411C" wp14:editId="5C66AF28">
                  <wp:extent cx="673100" cy="673100"/>
                  <wp:effectExtent l="0" t="0" r="0" b="0"/>
                  <wp:docPr id="9" name="Graphic 9" descr="Open enveloppe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Open enveloppe silhouet"/>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673100" cy="673100"/>
                          </a:xfrm>
                          <a:prstGeom prst="rect">
                            <a:avLst/>
                          </a:prstGeom>
                        </pic:spPr>
                      </pic:pic>
                    </a:graphicData>
                  </a:graphic>
                </wp:inline>
              </w:drawing>
            </w:r>
          </w:p>
          <w:p w14:paraId="18EB163D" w14:textId="77777777" w:rsidR="00D41DD9" w:rsidRPr="00906F35" w:rsidRDefault="00D41DD9" w:rsidP="00875FF9">
            <w:pPr>
              <w:jc w:val="center"/>
              <w:rPr>
                <w:rFonts w:cs="Arial"/>
              </w:rPr>
            </w:pPr>
          </w:p>
          <w:p w14:paraId="0DC0E8AC" w14:textId="77777777" w:rsidR="00D41DD9" w:rsidRPr="00906F35" w:rsidRDefault="00D41DD9" w:rsidP="00875FF9">
            <w:pPr>
              <w:jc w:val="center"/>
              <w:rPr>
                <w:rFonts w:cs="Arial"/>
                <w:b/>
                <w:bCs/>
              </w:rPr>
            </w:pPr>
            <w:r w:rsidRPr="00906F35">
              <w:rPr>
                <w:rFonts w:cs="Arial"/>
                <w:b/>
                <w:bCs/>
              </w:rPr>
              <w:t xml:space="preserve"> </w:t>
            </w:r>
            <w:r w:rsidRPr="00906F35">
              <w:rPr>
                <w:rFonts w:cs="Arial"/>
                <w:b/>
                <w:bCs/>
                <w:color w:val="4BACC6" w:themeColor="accent5"/>
              </w:rPr>
              <w:t>BERICHT</w:t>
            </w:r>
          </w:p>
          <w:p w14:paraId="3CAACCB2" w14:textId="77777777" w:rsidR="00D41DD9" w:rsidRPr="00906F35" w:rsidRDefault="00D41DD9" w:rsidP="00875FF9">
            <w:pPr>
              <w:jc w:val="center"/>
              <w:rPr>
                <w:rFonts w:cs="Arial"/>
              </w:rPr>
            </w:pPr>
          </w:p>
          <w:p w14:paraId="7F7B9182" w14:textId="77777777" w:rsidR="00D41DD9" w:rsidRPr="00906F35" w:rsidRDefault="00D41DD9" w:rsidP="00875FF9">
            <w:pPr>
              <w:jc w:val="center"/>
              <w:rPr>
                <w:rFonts w:cs="Arial"/>
              </w:rPr>
            </w:pPr>
            <w:r w:rsidRPr="00906F35">
              <w:rPr>
                <w:rFonts w:cs="Arial"/>
              </w:rPr>
              <w:t xml:space="preserve">We houden de berichten </w:t>
            </w:r>
            <w:r w:rsidRPr="00906F35">
              <w:rPr>
                <w:rFonts w:cs="Arial"/>
                <w:color w:val="4BACC6" w:themeColor="accent5"/>
              </w:rPr>
              <w:t xml:space="preserve">kort, gestructureerd en met een duidelijk doel </w:t>
            </w:r>
            <w:r w:rsidRPr="00906F35">
              <w:rPr>
                <w:rFonts w:cs="Arial"/>
              </w:rPr>
              <w:t xml:space="preserve">zodat de lezer weet wat van hem/haar verwacht wordt. </w:t>
            </w:r>
          </w:p>
        </w:tc>
        <w:tc>
          <w:tcPr>
            <w:tcW w:w="3402" w:type="dxa"/>
          </w:tcPr>
          <w:p w14:paraId="428A35D7" w14:textId="77777777" w:rsidR="00D41DD9" w:rsidRPr="00906F35" w:rsidRDefault="00D41DD9" w:rsidP="00875FF9">
            <w:pPr>
              <w:jc w:val="center"/>
              <w:rPr>
                <w:rFonts w:cs="Arial"/>
              </w:rPr>
            </w:pPr>
            <w:r w:rsidRPr="00906F35">
              <w:rPr>
                <w:rFonts w:cs="Arial"/>
                <w:noProof/>
              </w:rPr>
              <w:drawing>
                <wp:inline distT="0" distB="0" distL="0" distR="0" wp14:anchorId="6A5A7628" wp14:editId="2B73DA90">
                  <wp:extent cx="666750" cy="666750"/>
                  <wp:effectExtent l="0" t="0" r="0" b="0"/>
                  <wp:docPr id="13" name="Graphic 13" descr="Muis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Muis silhouet"/>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66750" cy="666750"/>
                          </a:xfrm>
                          <a:prstGeom prst="rect">
                            <a:avLst/>
                          </a:prstGeom>
                        </pic:spPr>
                      </pic:pic>
                    </a:graphicData>
                  </a:graphic>
                </wp:inline>
              </w:drawing>
            </w:r>
          </w:p>
          <w:p w14:paraId="4B405EA2" w14:textId="77777777" w:rsidR="00D41DD9" w:rsidRPr="00906F35" w:rsidRDefault="00D41DD9" w:rsidP="00875FF9">
            <w:pPr>
              <w:jc w:val="center"/>
              <w:rPr>
                <w:rFonts w:cs="Arial"/>
              </w:rPr>
            </w:pPr>
          </w:p>
          <w:p w14:paraId="7F7B4B68" w14:textId="77777777" w:rsidR="00D41DD9" w:rsidRPr="00906F35" w:rsidRDefault="00D41DD9" w:rsidP="00875FF9">
            <w:pPr>
              <w:jc w:val="center"/>
              <w:rPr>
                <w:rFonts w:cs="Arial"/>
                <w:b/>
                <w:bCs/>
                <w:color w:val="F79646" w:themeColor="accent6"/>
              </w:rPr>
            </w:pPr>
            <w:r w:rsidRPr="00906F35">
              <w:rPr>
                <w:rFonts w:cs="Arial"/>
                <w:b/>
                <w:bCs/>
                <w:color w:val="F79646" w:themeColor="accent6"/>
              </w:rPr>
              <w:t>BERICHT VERSTUREN</w:t>
            </w:r>
          </w:p>
          <w:p w14:paraId="3808DDD3" w14:textId="77777777" w:rsidR="00D41DD9" w:rsidRPr="00906F35" w:rsidRDefault="00D41DD9" w:rsidP="00875FF9">
            <w:pPr>
              <w:jc w:val="center"/>
              <w:rPr>
                <w:rFonts w:cs="Arial"/>
              </w:rPr>
            </w:pPr>
          </w:p>
          <w:p w14:paraId="4732CA08" w14:textId="77777777" w:rsidR="00D41DD9" w:rsidRPr="00906F35" w:rsidRDefault="00D41DD9" w:rsidP="00875FF9">
            <w:pPr>
              <w:jc w:val="center"/>
              <w:rPr>
                <w:rFonts w:cs="Arial"/>
                <w:b/>
                <w:bCs/>
              </w:rPr>
            </w:pPr>
            <w:r w:rsidRPr="00906F35">
              <w:rPr>
                <w:rFonts w:cs="Arial"/>
              </w:rPr>
              <w:t xml:space="preserve">Van </w:t>
            </w:r>
            <w:r w:rsidRPr="00906F35">
              <w:rPr>
                <w:rFonts w:cs="Arial"/>
                <w:color w:val="F79646" w:themeColor="accent6"/>
              </w:rPr>
              <w:t xml:space="preserve">maandag tot vrijdag </w:t>
            </w:r>
            <w:r w:rsidRPr="00906F35">
              <w:rPr>
                <w:rFonts w:cs="Arial"/>
              </w:rPr>
              <w:t xml:space="preserve">stuurt het personeel berichten tussen 8u en 17u00. Buiten deze uren wordt een bericht uitgesteld verstuurd. In het </w:t>
            </w:r>
            <w:r w:rsidRPr="00906F35">
              <w:rPr>
                <w:rFonts w:cs="Arial"/>
                <w:color w:val="F79646" w:themeColor="accent6"/>
              </w:rPr>
              <w:t xml:space="preserve">weekend </w:t>
            </w:r>
            <w:r w:rsidRPr="00906F35">
              <w:rPr>
                <w:rFonts w:cs="Arial"/>
              </w:rPr>
              <w:t>worden er geen berichten naar elkaar verzonden.</w:t>
            </w:r>
          </w:p>
        </w:tc>
      </w:tr>
      <w:tr w:rsidR="00D41DD9" w:rsidRPr="00906F35" w14:paraId="7F2113FE" w14:textId="77777777" w:rsidTr="00875FF9">
        <w:tc>
          <w:tcPr>
            <w:tcW w:w="3402" w:type="dxa"/>
          </w:tcPr>
          <w:p w14:paraId="23E5A657" w14:textId="77777777" w:rsidR="00D41DD9" w:rsidRPr="00906F35" w:rsidRDefault="00D41DD9" w:rsidP="00875FF9">
            <w:pPr>
              <w:jc w:val="center"/>
              <w:rPr>
                <w:rFonts w:cs="Arial"/>
              </w:rPr>
            </w:pPr>
            <w:r w:rsidRPr="00906F35">
              <w:rPr>
                <w:rFonts w:cs="Arial"/>
                <w:noProof/>
              </w:rPr>
              <w:drawing>
                <wp:inline distT="0" distB="0" distL="0" distR="0" wp14:anchorId="16948DB9" wp14:editId="5C0DA9A7">
                  <wp:extent cx="596900" cy="596900"/>
                  <wp:effectExtent l="0" t="0" r="0" b="0"/>
                  <wp:docPr id="8" name="Graphic 8" descr="Klok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Klok silhouet"/>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596900" cy="596900"/>
                          </a:xfrm>
                          <a:prstGeom prst="rect">
                            <a:avLst/>
                          </a:prstGeom>
                        </pic:spPr>
                      </pic:pic>
                    </a:graphicData>
                  </a:graphic>
                </wp:inline>
              </w:drawing>
            </w:r>
          </w:p>
          <w:p w14:paraId="3C2B2A2E" w14:textId="77777777" w:rsidR="00D41DD9" w:rsidRPr="00906F35" w:rsidRDefault="00D41DD9" w:rsidP="00875FF9">
            <w:pPr>
              <w:jc w:val="center"/>
              <w:rPr>
                <w:rFonts w:cs="Arial"/>
              </w:rPr>
            </w:pPr>
          </w:p>
          <w:p w14:paraId="5EFDF7A2" w14:textId="77777777" w:rsidR="00D41DD9" w:rsidRPr="00906F35" w:rsidRDefault="00D41DD9" w:rsidP="00875FF9">
            <w:pPr>
              <w:jc w:val="center"/>
              <w:rPr>
                <w:rFonts w:cs="Arial"/>
                <w:b/>
                <w:bCs/>
                <w:color w:val="8064A2" w:themeColor="accent4"/>
              </w:rPr>
            </w:pPr>
            <w:r w:rsidRPr="00906F35">
              <w:rPr>
                <w:rFonts w:cs="Arial"/>
                <w:b/>
                <w:bCs/>
                <w:color w:val="8064A2" w:themeColor="accent4"/>
              </w:rPr>
              <w:t>ANTWOORD VERWACHT</w:t>
            </w:r>
          </w:p>
          <w:p w14:paraId="5011E249" w14:textId="77777777" w:rsidR="00D41DD9" w:rsidRPr="00906F35" w:rsidRDefault="00D41DD9" w:rsidP="00875FF9">
            <w:pPr>
              <w:jc w:val="center"/>
              <w:rPr>
                <w:rFonts w:cs="Arial"/>
                <w:b/>
                <w:bCs/>
              </w:rPr>
            </w:pPr>
          </w:p>
          <w:p w14:paraId="5922DB97" w14:textId="77777777" w:rsidR="00D41DD9" w:rsidRPr="00906F35" w:rsidRDefault="00D41DD9" w:rsidP="00875FF9">
            <w:pPr>
              <w:jc w:val="center"/>
              <w:rPr>
                <w:rFonts w:cs="Arial"/>
              </w:rPr>
            </w:pPr>
            <w:r w:rsidRPr="00906F35">
              <w:rPr>
                <w:rFonts w:cs="Arial"/>
                <w:color w:val="8064A2" w:themeColor="accent4"/>
              </w:rPr>
              <w:t xml:space="preserve">Berichten in smartschool </w:t>
            </w:r>
            <w:r w:rsidRPr="00906F35">
              <w:rPr>
                <w:rFonts w:cs="Arial"/>
              </w:rPr>
              <w:t xml:space="preserve">worden 1 keer per werkdag gelezen. We antwoorden binnen de twee werkdagen. Wanneer het formuleren van een antwoord meer tijd vraagt, dan laten we dit weten. </w:t>
            </w:r>
          </w:p>
          <w:p w14:paraId="294F1E3A" w14:textId="77777777" w:rsidR="00D41DD9" w:rsidRPr="00906F35" w:rsidRDefault="00D41DD9" w:rsidP="00875FF9">
            <w:pPr>
              <w:jc w:val="center"/>
              <w:rPr>
                <w:rFonts w:cs="Arial"/>
              </w:rPr>
            </w:pPr>
          </w:p>
          <w:p w14:paraId="5B475FE6" w14:textId="77777777" w:rsidR="00D41DD9" w:rsidRPr="00906F35" w:rsidRDefault="00D41DD9" w:rsidP="00875FF9">
            <w:pPr>
              <w:jc w:val="center"/>
              <w:rPr>
                <w:rFonts w:cs="Arial"/>
              </w:rPr>
            </w:pPr>
            <w:r w:rsidRPr="00906F35">
              <w:rPr>
                <w:rFonts w:cs="Arial"/>
                <w:color w:val="8064A2" w:themeColor="accent4"/>
              </w:rPr>
              <w:t xml:space="preserve">E-mails in outlook </w:t>
            </w:r>
            <w:r w:rsidRPr="00906F35">
              <w:rPr>
                <w:rFonts w:cs="Arial"/>
              </w:rPr>
              <w:t>worden 1 keer per week gelezen.</w:t>
            </w:r>
          </w:p>
          <w:p w14:paraId="5C36E9AC" w14:textId="77777777" w:rsidR="00D41DD9" w:rsidRPr="00906F35" w:rsidRDefault="00D41DD9" w:rsidP="00875FF9">
            <w:pPr>
              <w:jc w:val="center"/>
              <w:rPr>
                <w:rFonts w:cs="Arial"/>
              </w:rPr>
            </w:pPr>
          </w:p>
          <w:p w14:paraId="41AF53A3" w14:textId="77777777" w:rsidR="00D41DD9" w:rsidRPr="00906F35" w:rsidRDefault="00D41DD9" w:rsidP="00875FF9">
            <w:pPr>
              <w:jc w:val="center"/>
              <w:rPr>
                <w:rFonts w:cs="Arial"/>
              </w:rPr>
            </w:pPr>
          </w:p>
        </w:tc>
        <w:tc>
          <w:tcPr>
            <w:tcW w:w="3402" w:type="dxa"/>
          </w:tcPr>
          <w:p w14:paraId="7E285A1F" w14:textId="77777777" w:rsidR="00D41DD9" w:rsidRPr="00906F35" w:rsidRDefault="00D41DD9" w:rsidP="00875FF9">
            <w:pPr>
              <w:jc w:val="center"/>
              <w:rPr>
                <w:rFonts w:cs="Arial"/>
              </w:rPr>
            </w:pPr>
            <w:r w:rsidRPr="00906F35">
              <w:rPr>
                <w:rFonts w:cs="Arial"/>
                <w:noProof/>
              </w:rPr>
              <w:drawing>
                <wp:inline distT="0" distB="0" distL="0" distR="0" wp14:anchorId="13325565" wp14:editId="0D02C27C">
                  <wp:extent cx="571500" cy="571500"/>
                  <wp:effectExtent l="0" t="0" r="0" b="0"/>
                  <wp:docPr id="12" name="Afbeelding 12" descr="creative commons Icon - Free PNG &amp; SVG 70967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ve commons Icon - Free PNG &amp; SVG 70967 - Noun Project"/>
                          <pic:cNvPicPr>
                            <a:picLocks noChangeAspect="1" noChangeArrowheads="1"/>
                          </pic:cNvPicPr>
                        </pic:nvPicPr>
                        <pic:blipFill>
                          <a:blip r:embed="rId41" cstate="print">
                            <a:duotone>
                              <a:schemeClr val="accent2">
                                <a:shade val="45000"/>
                                <a:satMod val="135000"/>
                              </a:schemeClr>
                              <a:prstClr val="white"/>
                            </a:duotone>
                            <a:alphaModFix amt="70000"/>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6D164328" w14:textId="77777777" w:rsidR="00D41DD9" w:rsidRPr="00906F35" w:rsidRDefault="00D41DD9" w:rsidP="00875FF9">
            <w:pPr>
              <w:jc w:val="center"/>
              <w:rPr>
                <w:rFonts w:cs="Arial"/>
              </w:rPr>
            </w:pPr>
          </w:p>
          <w:p w14:paraId="0A1B44F4" w14:textId="77777777" w:rsidR="00D41DD9" w:rsidRPr="00906F35" w:rsidRDefault="00D41DD9" w:rsidP="00875FF9">
            <w:pPr>
              <w:jc w:val="center"/>
              <w:rPr>
                <w:rFonts w:cs="Arial"/>
                <w:color w:val="C0504D" w:themeColor="accent2"/>
              </w:rPr>
            </w:pPr>
            <w:r w:rsidRPr="00906F35">
              <w:rPr>
                <w:rFonts w:cs="Arial"/>
                <w:b/>
                <w:bCs/>
                <w:color w:val="C0504D" w:themeColor="accent2"/>
              </w:rPr>
              <w:t>COPY</w:t>
            </w:r>
          </w:p>
          <w:p w14:paraId="5330FC03" w14:textId="77777777" w:rsidR="00D41DD9" w:rsidRPr="00906F35" w:rsidRDefault="00D41DD9" w:rsidP="00875FF9">
            <w:pPr>
              <w:spacing w:before="100" w:beforeAutospacing="1" w:after="100" w:afterAutospacing="1"/>
              <w:jc w:val="both"/>
              <w:rPr>
                <w:rFonts w:cs="Arial"/>
              </w:rPr>
            </w:pPr>
            <w:r w:rsidRPr="00906F35">
              <w:rPr>
                <w:rFonts w:cs="Arial"/>
              </w:rPr>
              <w:t xml:space="preserve">We zetten personen in ‘CC’ wanneer we willen dat deze op de hoogte zijn van de inhoud van het bericht maar we verwachten geen reactie van hen. Wij gebruiken </w:t>
            </w:r>
            <w:r w:rsidRPr="00906F35">
              <w:rPr>
                <w:rFonts w:cs="Arial"/>
                <w:color w:val="943634" w:themeColor="accent2" w:themeShade="BF"/>
              </w:rPr>
              <w:t>BCC niet in persoonlijke communicatie</w:t>
            </w:r>
            <w:r w:rsidRPr="00906F35">
              <w:rPr>
                <w:rFonts w:cs="Arial"/>
              </w:rPr>
              <w:t>.</w:t>
            </w:r>
          </w:p>
          <w:p w14:paraId="1940E1D9" w14:textId="77777777" w:rsidR="00D41DD9" w:rsidRPr="00906F35" w:rsidRDefault="00D41DD9" w:rsidP="00875FF9">
            <w:pPr>
              <w:spacing w:before="100" w:beforeAutospacing="1" w:after="100" w:afterAutospacing="1"/>
              <w:jc w:val="both"/>
              <w:rPr>
                <w:rFonts w:cs="Arial"/>
              </w:rPr>
            </w:pPr>
            <w:r w:rsidRPr="00906F35">
              <w:rPr>
                <w:rFonts w:cs="Arial"/>
              </w:rPr>
              <w:t xml:space="preserve">Wanneer we een groep ouders aanschrijven, zetten we de ontvangers wel in </w:t>
            </w:r>
            <w:r w:rsidRPr="00906F35">
              <w:rPr>
                <w:rFonts w:cs="Arial"/>
                <w:color w:val="943634" w:themeColor="accent2" w:themeShade="BF"/>
              </w:rPr>
              <w:t>BCC omwille van de privacy</w:t>
            </w:r>
            <w:r w:rsidRPr="00906F35">
              <w:rPr>
                <w:rFonts w:cs="Arial"/>
              </w:rPr>
              <w:t>.</w:t>
            </w:r>
          </w:p>
        </w:tc>
        <w:tc>
          <w:tcPr>
            <w:tcW w:w="3402" w:type="dxa"/>
          </w:tcPr>
          <w:p w14:paraId="692504BE" w14:textId="77777777" w:rsidR="00D41DD9" w:rsidRPr="00906F35" w:rsidRDefault="00D41DD9" w:rsidP="00875FF9">
            <w:pPr>
              <w:jc w:val="center"/>
              <w:rPr>
                <w:rFonts w:cs="Arial"/>
              </w:rPr>
            </w:pPr>
            <w:r w:rsidRPr="00906F35">
              <w:rPr>
                <w:rFonts w:cs="Arial"/>
                <w:noProof/>
              </w:rPr>
              <w:drawing>
                <wp:inline distT="0" distB="0" distL="0" distR="0" wp14:anchorId="3DEBCAC4" wp14:editId="19CE9221">
                  <wp:extent cx="558800" cy="558800"/>
                  <wp:effectExtent l="0" t="0" r="0" b="0"/>
                  <wp:docPr id="15" name="Graphic 15" descr="Markering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Markering silhouet"/>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558800" cy="558800"/>
                          </a:xfrm>
                          <a:prstGeom prst="rect">
                            <a:avLst/>
                          </a:prstGeom>
                        </pic:spPr>
                      </pic:pic>
                    </a:graphicData>
                  </a:graphic>
                </wp:inline>
              </w:drawing>
            </w:r>
          </w:p>
          <w:p w14:paraId="4C33CEBB" w14:textId="77777777" w:rsidR="00D41DD9" w:rsidRPr="00906F35" w:rsidRDefault="00D41DD9" w:rsidP="00875FF9">
            <w:pPr>
              <w:jc w:val="center"/>
              <w:rPr>
                <w:rFonts w:cs="Arial"/>
              </w:rPr>
            </w:pPr>
          </w:p>
          <w:p w14:paraId="7A8EB060" w14:textId="77777777" w:rsidR="00D41DD9" w:rsidRPr="00906F35" w:rsidRDefault="00D41DD9" w:rsidP="00875FF9">
            <w:pPr>
              <w:jc w:val="center"/>
              <w:rPr>
                <w:rFonts w:cs="Arial"/>
                <w:b/>
                <w:bCs/>
                <w:color w:val="9BBB59" w:themeColor="accent3"/>
              </w:rPr>
            </w:pPr>
            <w:r w:rsidRPr="00906F35">
              <w:rPr>
                <w:rFonts w:cs="Arial"/>
                <w:b/>
                <w:bCs/>
                <w:color w:val="9BBB59" w:themeColor="accent3"/>
              </w:rPr>
              <w:t>BEREIKBAARHEID</w:t>
            </w:r>
          </w:p>
          <w:p w14:paraId="4F1147EA" w14:textId="77777777" w:rsidR="00D41DD9" w:rsidRPr="00906F35" w:rsidRDefault="00D41DD9" w:rsidP="00875FF9">
            <w:pPr>
              <w:jc w:val="center"/>
              <w:rPr>
                <w:rFonts w:cs="Arial"/>
              </w:rPr>
            </w:pPr>
          </w:p>
          <w:p w14:paraId="6500AB5B" w14:textId="77777777" w:rsidR="00D41DD9" w:rsidRPr="00906F35" w:rsidRDefault="00D41DD9" w:rsidP="00875FF9">
            <w:pPr>
              <w:jc w:val="center"/>
              <w:rPr>
                <w:rFonts w:cs="Arial"/>
              </w:rPr>
            </w:pPr>
            <w:r w:rsidRPr="00906F35">
              <w:rPr>
                <w:rFonts w:cs="Arial"/>
              </w:rPr>
              <w:t xml:space="preserve">Tijdens </w:t>
            </w:r>
            <w:r w:rsidRPr="00906F35">
              <w:rPr>
                <w:rFonts w:cs="Arial"/>
                <w:color w:val="808080" w:themeColor="background1" w:themeShade="80"/>
              </w:rPr>
              <w:t>de vakanties, het</w:t>
            </w:r>
            <w:r w:rsidRPr="00906F35">
              <w:rPr>
                <w:rFonts w:cs="Arial"/>
                <w:color w:val="9BBB59" w:themeColor="accent3"/>
              </w:rPr>
              <w:t xml:space="preserve"> </w:t>
            </w:r>
            <w:r w:rsidRPr="00906F35">
              <w:rPr>
                <w:rFonts w:cs="Arial"/>
                <w:color w:val="808080" w:themeColor="background1" w:themeShade="80"/>
              </w:rPr>
              <w:t>ziekteverlof en niet-werkdagen voor deeltijdswerkende personeelsleden</w:t>
            </w:r>
            <w:r w:rsidRPr="00906F35">
              <w:rPr>
                <w:rFonts w:cs="Arial"/>
              </w:rPr>
              <w:t xml:space="preserve"> wordt er niet verwacht dat zij berichten lezen en/of beantwoorden. Een out-of-office-bericht wordt ingesteld. </w:t>
            </w:r>
            <w:r w:rsidRPr="00906F35">
              <w:rPr>
                <w:rFonts w:cs="Arial"/>
              </w:rPr>
              <w:br/>
            </w:r>
          </w:p>
          <w:p w14:paraId="65BAA99C" w14:textId="77777777" w:rsidR="00D41DD9" w:rsidRPr="00906F35" w:rsidRDefault="00D41DD9" w:rsidP="00875FF9">
            <w:pPr>
              <w:jc w:val="center"/>
              <w:rPr>
                <w:rFonts w:cs="Arial"/>
              </w:rPr>
            </w:pPr>
            <w:r w:rsidRPr="00906F35">
              <w:rPr>
                <w:rFonts w:cs="Arial"/>
              </w:rPr>
              <w:t xml:space="preserve">Een </w:t>
            </w:r>
            <w:r w:rsidRPr="00906F35">
              <w:rPr>
                <w:rFonts w:cs="Arial"/>
                <w:color w:val="808080" w:themeColor="background1" w:themeShade="80"/>
              </w:rPr>
              <w:t>uitzondering</w:t>
            </w:r>
            <w:r w:rsidRPr="00906F35">
              <w:rPr>
                <w:rFonts w:cs="Arial"/>
                <w:color w:val="9BBB59" w:themeColor="accent3"/>
              </w:rPr>
              <w:t xml:space="preserve"> </w:t>
            </w:r>
            <w:r w:rsidRPr="00906F35">
              <w:rPr>
                <w:rFonts w:cs="Arial"/>
              </w:rPr>
              <w:t>wordt gemaakt voor het einde van een vakantie (= laatste weekend). Er wordt dan verwacht dat de communicatie wordt doorgenomen voor de start van een volgende werkdag.</w:t>
            </w:r>
          </w:p>
          <w:p w14:paraId="4509A08F" w14:textId="77777777" w:rsidR="00D41DD9" w:rsidRPr="00906F35" w:rsidRDefault="00D41DD9" w:rsidP="00875FF9">
            <w:pPr>
              <w:rPr>
                <w:rFonts w:cs="Arial"/>
              </w:rPr>
            </w:pPr>
          </w:p>
          <w:p w14:paraId="1D617474" w14:textId="77777777" w:rsidR="00D41DD9" w:rsidRPr="00906F35" w:rsidRDefault="00D41DD9" w:rsidP="00875FF9">
            <w:pPr>
              <w:jc w:val="center"/>
              <w:rPr>
                <w:rFonts w:cs="Arial"/>
              </w:rPr>
            </w:pPr>
            <w:r w:rsidRPr="00906F35">
              <w:rPr>
                <w:rFonts w:cs="Arial"/>
              </w:rPr>
              <w:t xml:space="preserve">Bij </w:t>
            </w:r>
            <w:r w:rsidRPr="00906F35">
              <w:rPr>
                <w:rFonts w:cs="Arial"/>
                <w:color w:val="808080" w:themeColor="background1" w:themeShade="80"/>
              </w:rPr>
              <w:t xml:space="preserve">overmacht en noodsituaties </w:t>
            </w:r>
            <w:r w:rsidRPr="00906F35">
              <w:rPr>
                <w:rFonts w:cs="Arial"/>
              </w:rPr>
              <w:t xml:space="preserve">nemen de personeelsleden of directie persoonlijk contact op.  </w:t>
            </w:r>
          </w:p>
          <w:p w14:paraId="3EBD4C33" w14:textId="77777777" w:rsidR="00D41DD9" w:rsidRPr="00906F35" w:rsidRDefault="00D41DD9" w:rsidP="00875FF9">
            <w:pPr>
              <w:rPr>
                <w:rFonts w:cs="Arial"/>
              </w:rPr>
            </w:pPr>
          </w:p>
        </w:tc>
      </w:tr>
    </w:tbl>
    <w:p w14:paraId="330904D0" w14:textId="77777777" w:rsidR="00D41DD9" w:rsidRPr="00906F35" w:rsidRDefault="00D41DD9" w:rsidP="00906F35">
      <w:pPr>
        <w:pStyle w:val="Kop3"/>
        <w:numPr>
          <w:ilvl w:val="0"/>
          <w:numId w:val="0"/>
        </w:numPr>
      </w:pPr>
    </w:p>
    <w:p w14:paraId="7C0A7E0B" w14:textId="77777777" w:rsidR="00D41DD9" w:rsidRPr="00906F35" w:rsidRDefault="00D41DD9" w:rsidP="00D41DD9">
      <w:pPr>
        <w:rPr>
          <w:rFonts w:cs="Arial"/>
        </w:rPr>
      </w:pPr>
    </w:p>
    <w:p w14:paraId="1FA87D0C" w14:textId="77777777" w:rsidR="00906F35" w:rsidRDefault="00906F35" w:rsidP="00906F35">
      <w:pPr>
        <w:rPr>
          <w:rFonts w:cs="Arial"/>
          <w:color w:val="365F91" w:themeColor="accent1" w:themeShade="BF"/>
          <w:sz w:val="24"/>
          <w:szCs w:val="32"/>
        </w:rPr>
      </w:pPr>
    </w:p>
    <w:p w14:paraId="1A091DF7" w14:textId="77777777" w:rsidR="00906F35" w:rsidRDefault="00906F35" w:rsidP="00906F35">
      <w:pPr>
        <w:rPr>
          <w:rFonts w:cs="Arial"/>
          <w:color w:val="365F91" w:themeColor="accent1" w:themeShade="BF"/>
          <w:sz w:val="24"/>
          <w:szCs w:val="32"/>
        </w:rPr>
      </w:pPr>
    </w:p>
    <w:p w14:paraId="30908CDE" w14:textId="77777777" w:rsidR="00906F35" w:rsidRDefault="00906F35" w:rsidP="00906F35">
      <w:pPr>
        <w:rPr>
          <w:rFonts w:cs="Arial"/>
          <w:color w:val="365F91" w:themeColor="accent1" w:themeShade="BF"/>
          <w:sz w:val="24"/>
          <w:szCs w:val="32"/>
        </w:rPr>
      </w:pPr>
    </w:p>
    <w:p w14:paraId="20ACD965" w14:textId="77777777" w:rsidR="00906F35" w:rsidRDefault="00906F35" w:rsidP="00906F35">
      <w:pPr>
        <w:rPr>
          <w:rFonts w:cs="Arial"/>
          <w:color w:val="365F91" w:themeColor="accent1" w:themeShade="BF"/>
          <w:sz w:val="24"/>
          <w:szCs w:val="32"/>
        </w:rPr>
      </w:pPr>
    </w:p>
    <w:p w14:paraId="39926E13" w14:textId="3478FDC9" w:rsidR="00D41DD9" w:rsidRPr="00906F35" w:rsidRDefault="00D41DD9" w:rsidP="00906F35">
      <w:pPr>
        <w:rPr>
          <w:rFonts w:cs="Arial"/>
          <w:color w:val="365F91" w:themeColor="accent1" w:themeShade="BF"/>
          <w:sz w:val="24"/>
          <w:szCs w:val="32"/>
        </w:rPr>
      </w:pPr>
      <w:r w:rsidRPr="00906F35">
        <w:rPr>
          <w:rFonts w:cs="Arial"/>
          <w:color w:val="365F91" w:themeColor="accent1" w:themeShade="BF"/>
          <w:sz w:val="24"/>
          <w:szCs w:val="32"/>
        </w:rPr>
        <w:lastRenderedPageBreak/>
        <w:t>Afspraken ouders</w:t>
      </w:r>
    </w:p>
    <w:p w14:paraId="41958EF7" w14:textId="77777777" w:rsidR="00D41DD9" w:rsidRPr="00906F35" w:rsidRDefault="00D41DD9" w:rsidP="00D41DD9">
      <w:pPr>
        <w:rPr>
          <w:rFonts w:cs="Arial"/>
        </w:rPr>
      </w:pPr>
    </w:p>
    <w:tbl>
      <w:tblPr>
        <w:tblStyle w:val="Tabelraster"/>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3402"/>
        <w:gridCol w:w="3402"/>
      </w:tblGrid>
      <w:tr w:rsidR="00D41DD9" w:rsidRPr="00906F35" w14:paraId="74A48A78" w14:textId="77777777" w:rsidTr="00875FF9">
        <w:tc>
          <w:tcPr>
            <w:tcW w:w="3402" w:type="dxa"/>
          </w:tcPr>
          <w:p w14:paraId="219A7F30" w14:textId="77777777" w:rsidR="00D41DD9" w:rsidRPr="00906F35" w:rsidRDefault="00D41DD9" w:rsidP="00875FF9">
            <w:pPr>
              <w:jc w:val="center"/>
              <w:rPr>
                <w:rFonts w:cs="Arial"/>
              </w:rPr>
            </w:pPr>
            <w:r w:rsidRPr="00906F35">
              <w:rPr>
                <w:rFonts w:cs="Arial"/>
                <w:noProof/>
              </w:rPr>
              <w:drawing>
                <wp:inline distT="0" distB="0" distL="0" distR="0" wp14:anchorId="24C8B60F" wp14:editId="42FD2E86">
                  <wp:extent cx="673100" cy="673100"/>
                  <wp:effectExtent l="0" t="0" r="0" b="0"/>
                  <wp:docPr id="799180187" name="Graphic 799180187" descr="Afstandsbediening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Afstandsbediening silhoue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73100" cy="673100"/>
                          </a:xfrm>
                          <a:prstGeom prst="rect">
                            <a:avLst/>
                          </a:prstGeom>
                        </pic:spPr>
                      </pic:pic>
                    </a:graphicData>
                  </a:graphic>
                </wp:inline>
              </w:drawing>
            </w:r>
          </w:p>
          <w:p w14:paraId="3F0E05AA" w14:textId="77777777" w:rsidR="00D41DD9" w:rsidRPr="00906F35" w:rsidRDefault="00D41DD9" w:rsidP="00875FF9">
            <w:pPr>
              <w:jc w:val="center"/>
              <w:rPr>
                <w:rFonts w:cs="Arial"/>
              </w:rPr>
            </w:pPr>
          </w:p>
          <w:p w14:paraId="17FC3190" w14:textId="77777777" w:rsidR="00D41DD9" w:rsidRPr="00906F35" w:rsidRDefault="00D41DD9" w:rsidP="00875FF9">
            <w:pPr>
              <w:jc w:val="center"/>
              <w:rPr>
                <w:rFonts w:cs="Arial"/>
                <w:b/>
                <w:bCs/>
                <w:color w:val="C0504D" w:themeColor="accent2"/>
              </w:rPr>
            </w:pPr>
            <w:r w:rsidRPr="00906F35">
              <w:rPr>
                <w:rFonts w:cs="Arial"/>
                <w:b/>
                <w:bCs/>
                <w:color w:val="C0504D" w:themeColor="accent2"/>
              </w:rPr>
              <w:t>COMMUNICATIEKANAAL</w:t>
            </w:r>
          </w:p>
          <w:p w14:paraId="41061CE1" w14:textId="77777777" w:rsidR="00D41DD9" w:rsidRPr="00906F35" w:rsidRDefault="00D41DD9" w:rsidP="00875FF9">
            <w:pPr>
              <w:rPr>
                <w:rFonts w:cs="Arial"/>
              </w:rPr>
            </w:pPr>
          </w:p>
          <w:p w14:paraId="228ECD17" w14:textId="77777777" w:rsidR="00D41DD9" w:rsidRPr="00906F35" w:rsidRDefault="00D41DD9" w:rsidP="00875FF9">
            <w:pPr>
              <w:rPr>
                <w:rFonts w:cs="Arial"/>
              </w:rPr>
            </w:pPr>
            <w:r w:rsidRPr="00906F35">
              <w:rPr>
                <w:rFonts w:cs="Arial"/>
              </w:rPr>
              <w:t>We communiceren …</w:t>
            </w:r>
          </w:p>
          <w:p w14:paraId="5B5EADAA" w14:textId="77777777" w:rsidR="00D41DD9" w:rsidRPr="00906F35" w:rsidRDefault="00D41DD9" w:rsidP="00875FF9">
            <w:pPr>
              <w:rPr>
                <w:rFonts w:cs="Arial"/>
              </w:rPr>
            </w:pPr>
            <w:r w:rsidRPr="00906F35">
              <w:rPr>
                <w:rFonts w:cs="Arial"/>
              </w:rPr>
              <w:t xml:space="preserve"> … schriftelijk via de </w:t>
            </w:r>
            <w:r w:rsidRPr="00906F35">
              <w:rPr>
                <w:rFonts w:cs="Arial"/>
                <w:color w:val="C0504D" w:themeColor="accent2"/>
              </w:rPr>
              <w:t xml:space="preserve">heen-en-weer map </w:t>
            </w:r>
            <w:r w:rsidRPr="00906F35">
              <w:rPr>
                <w:rFonts w:cs="Arial"/>
              </w:rPr>
              <w:t xml:space="preserve">(kleuterschool) of de </w:t>
            </w:r>
            <w:r w:rsidRPr="00906F35">
              <w:rPr>
                <w:rFonts w:cs="Arial"/>
                <w:color w:val="C0504D" w:themeColor="accent2"/>
              </w:rPr>
              <w:t xml:space="preserve">schoolagenda </w:t>
            </w:r>
            <w:r w:rsidRPr="00906F35">
              <w:rPr>
                <w:rFonts w:cs="Arial"/>
              </w:rPr>
              <w:t>(lagere school).</w:t>
            </w:r>
          </w:p>
          <w:p w14:paraId="5A394971" w14:textId="77777777" w:rsidR="00D41DD9" w:rsidRPr="00906F35" w:rsidRDefault="00D41DD9" w:rsidP="00875FF9">
            <w:pPr>
              <w:rPr>
                <w:rFonts w:cs="Arial"/>
              </w:rPr>
            </w:pPr>
          </w:p>
          <w:p w14:paraId="62C36976" w14:textId="77777777" w:rsidR="00D41DD9" w:rsidRPr="00906F35" w:rsidRDefault="00D41DD9" w:rsidP="00875FF9">
            <w:pPr>
              <w:rPr>
                <w:rFonts w:cs="Arial"/>
              </w:rPr>
            </w:pPr>
            <w:r w:rsidRPr="00906F35">
              <w:rPr>
                <w:rFonts w:cs="Arial"/>
              </w:rPr>
              <w:t xml:space="preserve">… digitaal via één kanaal: </w:t>
            </w:r>
            <w:r w:rsidRPr="00906F35">
              <w:rPr>
                <w:rFonts w:cs="Arial"/>
                <w:color w:val="C0504D" w:themeColor="accent2"/>
              </w:rPr>
              <w:t>smartschool</w:t>
            </w:r>
            <w:r w:rsidRPr="00906F35">
              <w:rPr>
                <w:rFonts w:cs="Arial"/>
              </w:rPr>
              <w:t xml:space="preserve">. </w:t>
            </w:r>
          </w:p>
          <w:p w14:paraId="7DB1C5E8" w14:textId="77777777" w:rsidR="00D41DD9" w:rsidRPr="00906F35" w:rsidRDefault="00D41DD9" w:rsidP="00875FF9">
            <w:pPr>
              <w:rPr>
                <w:rFonts w:cs="Arial"/>
              </w:rPr>
            </w:pPr>
          </w:p>
          <w:p w14:paraId="280240A8" w14:textId="77777777" w:rsidR="00D41DD9" w:rsidRPr="00906F35" w:rsidRDefault="00D41DD9" w:rsidP="00875FF9">
            <w:pPr>
              <w:rPr>
                <w:rFonts w:cs="Arial"/>
              </w:rPr>
            </w:pPr>
            <w:r w:rsidRPr="00906F35">
              <w:rPr>
                <w:rFonts w:cs="Arial"/>
              </w:rPr>
              <w:t xml:space="preserve">… mondeling: we maken graag tijd voor een </w:t>
            </w:r>
            <w:r w:rsidRPr="00906F35">
              <w:rPr>
                <w:rFonts w:cs="Arial"/>
                <w:color w:val="C0504D" w:themeColor="accent2"/>
              </w:rPr>
              <w:t>gesprek</w:t>
            </w:r>
            <w:r w:rsidRPr="00906F35">
              <w:rPr>
                <w:rFonts w:cs="Arial"/>
              </w:rPr>
              <w:t xml:space="preserve"> aan de schoolpoort, of wanneer het gesprek meer tijd vereist, maken we graag een afspraak.</w:t>
            </w:r>
          </w:p>
          <w:p w14:paraId="79772BBE" w14:textId="77777777" w:rsidR="00D41DD9" w:rsidRPr="00906F35" w:rsidRDefault="00D41DD9" w:rsidP="00875FF9">
            <w:pPr>
              <w:rPr>
                <w:rFonts w:cs="Arial"/>
              </w:rPr>
            </w:pPr>
          </w:p>
          <w:p w14:paraId="6BD6197F" w14:textId="77777777" w:rsidR="00D41DD9" w:rsidRPr="00906F35" w:rsidRDefault="00D41DD9" w:rsidP="00875FF9">
            <w:pPr>
              <w:rPr>
                <w:rFonts w:cs="Arial"/>
              </w:rPr>
            </w:pPr>
            <w:r w:rsidRPr="00906F35">
              <w:rPr>
                <w:rFonts w:cs="Arial"/>
              </w:rPr>
              <w:t xml:space="preserve">Voor </w:t>
            </w:r>
            <w:r w:rsidRPr="00906F35">
              <w:rPr>
                <w:rFonts w:cs="Arial"/>
                <w:color w:val="C0504D" w:themeColor="accent2"/>
              </w:rPr>
              <w:t xml:space="preserve">dringende zaken </w:t>
            </w:r>
            <w:r w:rsidRPr="00906F35">
              <w:rPr>
                <w:rFonts w:cs="Arial"/>
              </w:rPr>
              <w:t xml:space="preserve">kan er telefonisch contact opgenomen worden met het secretariaat. </w:t>
            </w:r>
          </w:p>
          <w:p w14:paraId="0F9D188C" w14:textId="77777777" w:rsidR="00D41DD9" w:rsidRPr="00906F35" w:rsidRDefault="00D41DD9" w:rsidP="00875FF9">
            <w:pPr>
              <w:rPr>
                <w:rFonts w:cs="Arial"/>
              </w:rPr>
            </w:pPr>
          </w:p>
        </w:tc>
        <w:tc>
          <w:tcPr>
            <w:tcW w:w="3402" w:type="dxa"/>
          </w:tcPr>
          <w:p w14:paraId="18C36CA2" w14:textId="77777777" w:rsidR="00D41DD9" w:rsidRPr="00906F35" w:rsidRDefault="00D41DD9" w:rsidP="00875FF9">
            <w:pPr>
              <w:jc w:val="center"/>
              <w:rPr>
                <w:rFonts w:cs="Arial"/>
              </w:rPr>
            </w:pPr>
            <w:r w:rsidRPr="00906F35">
              <w:rPr>
                <w:rFonts w:cs="Arial"/>
                <w:noProof/>
              </w:rPr>
              <w:drawing>
                <wp:inline distT="0" distB="0" distL="0" distR="0" wp14:anchorId="05EE92B1" wp14:editId="2C7E32C5">
                  <wp:extent cx="673100" cy="673100"/>
                  <wp:effectExtent l="0" t="0" r="0" b="0"/>
                  <wp:docPr id="1632243407" name="Graphic 1632243407" descr="Open enveloppe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Open enveloppe silhouet"/>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673100" cy="673100"/>
                          </a:xfrm>
                          <a:prstGeom prst="rect">
                            <a:avLst/>
                          </a:prstGeom>
                        </pic:spPr>
                      </pic:pic>
                    </a:graphicData>
                  </a:graphic>
                </wp:inline>
              </w:drawing>
            </w:r>
          </w:p>
          <w:p w14:paraId="1C2B380E" w14:textId="77777777" w:rsidR="00D41DD9" w:rsidRPr="00906F35" w:rsidRDefault="00D41DD9" w:rsidP="00875FF9">
            <w:pPr>
              <w:jc w:val="center"/>
              <w:rPr>
                <w:rFonts w:cs="Arial"/>
              </w:rPr>
            </w:pPr>
          </w:p>
          <w:p w14:paraId="41122337" w14:textId="77777777" w:rsidR="00D41DD9" w:rsidRPr="00906F35" w:rsidRDefault="00D41DD9" w:rsidP="00875FF9">
            <w:pPr>
              <w:jc w:val="center"/>
              <w:rPr>
                <w:rFonts w:cs="Arial"/>
                <w:b/>
                <w:bCs/>
              </w:rPr>
            </w:pPr>
            <w:r w:rsidRPr="00906F35">
              <w:rPr>
                <w:rFonts w:cs="Arial"/>
                <w:b/>
                <w:bCs/>
              </w:rPr>
              <w:t xml:space="preserve"> </w:t>
            </w:r>
            <w:r w:rsidRPr="00906F35">
              <w:rPr>
                <w:rFonts w:cs="Arial"/>
                <w:b/>
                <w:bCs/>
                <w:color w:val="4BACC6" w:themeColor="accent5"/>
              </w:rPr>
              <w:t>BERICHT</w:t>
            </w:r>
          </w:p>
          <w:p w14:paraId="6FDDBC4F" w14:textId="77777777" w:rsidR="00D41DD9" w:rsidRPr="00906F35" w:rsidRDefault="00D41DD9" w:rsidP="00875FF9">
            <w:pPr>
              <w:jc w:val="center"/>
              <w:rPr>
                <w:rFonts w:cs="Arial"/>
              </w:rPr>
            </w:pPr>
          </w:p>
          <w:p w14:paraId="288E1FE8" w14:textId="77777777" w:rsidR="00D41DD9" w:rsidRPr="00906F35" w:rsidRDefault="00D41DD9" w:rsidP="00875FF9">
            <w:pPr>
              <w:jc w:val="center"/>
              <w:rPr>
                <w:rFonts w:cs="Arial"/>
              </w:rPr>
            </w:pPr>
            <w:r w:rsidRPr="00906F35">
              <w:rPr>
                <w:rFonts w:cs="Arial"/>
              </w:rPr>
              <w:t xml:space="preserve">We vragen om de berichten </w:t>
            </w:r>
            <w:r w:rsidRPr="00906F35">
              <w:rPr>
                <w:rFonts w:cs="Arial"/>
                <w:color w:val="4BACC6" w:themeColor="accent5"/>
              </w:rPr>
              <w:t xml:space="preserve">kort, gestructureerd en met een duidelijk doel op te stellen </w:t>
            </w:r>
            <w:r w:rsidRPr="00906F35">
              <w:rPr>
                <w:rFonts w:cs="Arial"/>
              </w:rPr>
              <w:t xml:space="preserve">zodat we weten wat er van ons verwacht wordt. </w:t>
            </w:r>
          </w:p>
          <w:p w14:paraId="6F6ACED6" w14:textId="77777777" w:rsidR="00D41DD9" w:rsidRPr="00906F35" w:rsidRDefault="00D41DD9" w:rsidP="00875FF9">
            <w:pPr>
              <w:jc w:val="center"/>
              <w:rPr>
                <w:rFonts w:cs="Arial"/>
              </w:rPr>
            </w:pPr>
          </w:p>
          <w:p w14:paraId="6F8DD37D" w14:textId="77777777" w:rsidR="00D41DD9" w:rsidRPr="00906F35" w:rsidRDefault="00D41DD9" w:rsidP="00875FF9">
            <w:pPr>
              <w:jc w:val="center"/>
              <w:rPr>
                <w:rFonts w:cs="Arial"/>
              </w:rPr>
            </w:pPr>
            <w:r w:rsidRPr="00906F35">
              <w:rPr>
                <w:rFonts w:cs="Arial"/>
              </w:rPr>
              <w:t xml:space="preserve">Kan je de inhoud niet beknopt in een bericht weergeven? Ga in </w:t>
            </w:r>
            <w:r w:rsidRPr="00906F35">
              <w:rPr>
                <w:rFonts w:cs="Arial"/>
                <w:color w:val="4BACC6" w:themeColor="accent5"/>
              </w:rPr>
              <w:t xml:space="preserve">gesprek </w:t>
            </w:r>
            <w:r w:rsidRPr="00906F35">
              <w:rPr>
                <w:rFonts w:cs="Arial"/>
              </w:rPr>
              <w:t xml:space="preserve">of maak een </w:t>
            </w:r>
            <w:r w:rsidRPr="00906F35">
              <w:rPr>
                <w:rFonts w:cs="Arial"/>
                <w:color w:val="4BACC6" w:themeColor="accent5"/>
              </w:rPr>
              <w:t xml:space="preserve">afspraak. </w:t>
            </w:r>
          </w:p>
          <w:p w14:paraId="2EF7440B" w14:textId="77777777" w:rsidR="00D41DD9" w:rsidRPr="00906F35" w:rsidRDefault="00D41DD9" w:rsidP="00875FF9">
            <w:pPr>
              <w:jc w:val="center"/>
              <w:rPr>
                <w:rFonts w:cs="Arial"/>
              </w:rPr>
            </w:pPr>
          </w:p>
          <w:p w14:paraId="5EFA278C" w14:textId="77777777" w:rsidR="00D41DD9" w:rsidRPr="00906F35" w:rsidRDefault="00D41DD9" w:rsidP="00875FF9">
            <w:pPr>
              <w:jc w:val="center"/>
              <w:rPr>
                <w:rFonts w:cs="Arial"/>
              </w:rPr>
            </w:pPr>
          </w:p>
        </w:tc>
        <w:tc>
          <w:tcPr>
            <w:tcW w:w="3402" w:type="dxa"/>
          </w:tcPr>
          <w:p w14:paraId="3DCBFFA0" w14:textId="77777777" w:rsidR="00D41DD9" w:rsidRPr="00906F35" w:rsidRDefault="00D41DD9" w:rsidP="00875FF9">
            <w:pPr>
              <w:jc w:val="center"/>
              <w:rPr>
                <w:rFonts w:cs="Arial"/>
              </w:rPr>
            </w:pPr>
            <w:r w:rsidRPr="00906F35">
              <w:rPr>
                <w:rFonts w:cs="Arial"/>
                <w:noProof/>
              </w:rPr>
              <w:drawing>
                <wp:inline distT="0" distB="0" distL="0" distR="0" wp14:anchorId="006E7853" wp14:editId="290AC9F1">
                  <wp:extent cx="666750" cy="666750"/>
                  <wp:effectExtent l="0" t="0" r="0" b="0"/>
                  <wp:docPr id="540351762" name="Graphic 540351762" descr="Muis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Muis silhouet"/>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66750" cy="666750"/>
                          </a:xfrm>
                          <a:prstGeom prst="rect">
                            <a:avLst/>
                          </a:prstGeom>
                        </pic:spPr>
                      </pic:pic>
                    </a:graphicData>
                  </a:graphic>
                </wp:inline>
              </w:drawing>
            </w:r>
          </w:p>
          <w:p w14:paraId="561A67D4" w14:textId="77777777" w:rsidR="00D41DD9" w:rsidRPr="00906F35" w:rsidRDefault="00D41DD9" w:rsidP="00875FF9">
            <w:pPr>
              <w:jc w:val="center"/>
              <w:rPr>
                <w:rFonts w:cs="Arial"/>
              </w:rPr>
            </w:pPr>
          </w:p>
          <w:p w14:paraId="4E0E0D87" w14:textId="77777777" w:rsidR="00D41DD9" w:rsidRPr="00906F35" w:rsidRDefault="00D41DD9" w:rsidP="00875FF9">
            <w:pPr>
              <w:jc w:val="center"/>
              <w:rPr>
                <w:rFonts w:cs="Arial"/>
                <w:b/>
                <w:bCs/>
                <w:color w:val="F79646" w:themeColor="accent6"/>
              </w:rPr>
            </w:pPr>
            <w:r w:rsidRPr="00906F35">
              <w:rPr>
                <w:rFonts w:cs="Arial"/>
                <w:b/>
                <w:bCs/>
                <w:color w:val="F79646" w:themeColor="accent6"/>
              </w:rPr>
              <w:t>BERICHT VERSTUREN</w:t>
            </w:r>
          </w:p>
          <w:p w14:paraId="0C29C1E6" w14:textId="77777777" w:rsidR="00D41DD9" w:rsidRPr="00906F35" w:rsidRDefault="00D41DD9" w:rsidP="00875FF9">
            <w:pPr>
              <w:jc w:val="center"/>
              <w:rPr>
                <w:rFonts w:cs="Arial"/>
              </w:rPr>
            </w:pPr>
          </w:p>
          <w:p w14:paraId="39003D77" w14:textId="77777777" w:rsidR="00D41DD9" w:rsidRPr="00906F35" w:rsidRDefault="00D41DD9" w:rsidP="00875FF9">
            <w:pPr>
              <w:jc w:val="center"/>
              <w:rPr>
                <w:rFonts w:cs="Arial"/>
              </w:rPr>
            </w:pPr>
            <w:r w:rsidRPr="00906F35">
              <w:rPr>
                <w:rFonts w:cs="Arial"/>
              </w:rPr>
              <w:t xml:space="preserve">Bezorg belangrijke informatie </w:t>
            </w:r>
            <w:r w:rsidRPr="00906F35">
              <w:rPr>
                <w:rFonts w:cs="Arial"/>
                <w:color w:val="F79646" w:themeColor="accent6"/>
              </w:rPr>
              <w:t xml:space="preserve">tijdig </w:t>
            </w:r>
            <w:r w:rsidRPr="00906F35">
              <w:rPr>
                <w:rFonts w:cs="Arial"/>
              </w:rPr>
              <w:t>aan het schoolteam.</w:t>
            </w:r>
          </w:p>
          <w:p w14:paraId="5942DED0" w14:textId="77777777" w:rsidR="00D41DD9" w:rsidRPr="00906F35" w:rsidRDefault="00D41DD9" w:rsidP="00875FF9">
            <w:pPr>
              <w:jc w:val="center"/>
              <w:rPr>
                <w:rFonts w:cs="Arial"/>
              </w:rPr>
            </w:pPr>
          </w:p>
          <w:p w14:paraId="756AB092" w14:textId="77777777" w:rsidR="00D41DD9" w:rsidRPr="00906F35" w:rsidRDefault="00D41DD9" w:rsidP="00875FF9">
            <w:pPr>
              <w:jc w:val="center"/>
              <w:rPr>
                <w:rFonts w:cs="Arial"/>
              </w:rPr>
            </w:pPr>
            <w:r w:rsidRPr="00906F35">
              <w:rPr>
                <w:rFonts w:cs="Arial"/>
              </w:rPr>
              <w:t xml:space="preserve">Breng via een smartschoolbericht de </w:t>
            </w:r>
            <w:r w:rsidRPr="00906F35">
              <w:rPr>
                <w:rFonts w:cs="Arial"/>
                <w:color w:val="F79646" w:themeColor="accent6"/>
              </w:rPr>
              <w:t xml:space="preserve">leerkrachten </w:t>
            </w:r>
            <w:r w:rsidRPr="00906F35">
              <w:rPr>
                <w:rFonts w:cs="Arial"/>
              </w:rPr>
              <w:t xml:space="preserve">op de hoogte van de </w:t>
            </w:r>
            <w:r w:rsidRPr="00906F35">
              <w:rPr>
                <w:rFonts w:cs="Arial"/>
                <w:u w:val="single"/>
              </w:rPr>
              <w:t>afwezigheid van uw kind</w:t>
            </w:r>
            <w:r w:rsidRPr="00906F35">
              <w:rPr>
                <w:rFonts w:cs="Arial"/>
              </w:rPr>
              <w:t xml:space="preserve">. De directeur moet </w:t>
            </w:r>
            <w:r w:rsidRPr="00906F35">
              <w:rPr>
                <w:rFonts w:cs="Arial"/>
                <w:u w:val="single"/>
              </w:rPr>
              <w:t>enkel</w:t>
            </w:r>
            <w:r w:rsidRPr="00906F35">
              <w:rPr>
                <w:rFonts w:cs="Arial"/>
              </w:rPr>
              <w:t xml:space="preserve"> op de hoogte gebracht worden bij de afwezigheid van de leerplichtige 5-jarige kleuters. </w:t>
            </w:r>
          </w:p>
          <w:p w14:paraId="1904B72B" w14:textId="77777777" w:rsidR="00D41DD9" w:rsidRPr="00906F35" w:rsidRDefault="00D41DD9" w:rsidP="00875FF9">
            <w:pPr>
              <w:jc w:val="center"/>
              <w:rPr>
                <w:rFonts w:cs="Arial"/>
              </w:rPr>
            </w:pPr>
          </w:p>
          <w:p w14:paraId="64F3B646" w14:textId="77777777" w:rsidR="00D41DD9" w:rsidRPr="00906F35" w:rsidRDefault="00D41DD9" w:rsidP="00875FF9">
            <w:pPr>
              <w:jc w:val="center"/>
              <w:rPr>
                <w:rFonts w:cs="Arial"/>
              </w:rPr>
            </w:pPr>
            <w:r w:rsidRPr="00906F35">
              <w:rPr>
                <w:rFonts w:cs="Arial"/>
              </w:rPr>
              <w:t xml:space="preserve">Het </w:t>
            </w:r>
            <w:r w:rsidRPr="00906F35">
              <w:rPr>
                <w:rFonts w:cs="Arial"/>
                <w:color w:val="F79646" w:themeColor="accent6"/>
              </w:rPr>
              <w:t xml:space="preserve">secretariaat </w:t>
            </w:r>
            <w:r w:rsidRPr="00906F35">
              <w:rPr>
                <w:rFonts w:cs="Arial"/>
              </w:rPr>
              <w:t xml:space="preserve">dient u enkel te verwittigen bij de </w:t>
            </w:r>
            <w:proofErr w:type="spellStart"/>
            <w:r w:rsidRPr="00906F35">
              <w:rPr>
                <w:rFonts w:cs="Arial"/>
              </w:rPr>
              <w:t>annulatie</w:t>
            </w:r>
            <w:proofErr w:type="spellEnd"/>
            <w:r w:rsidRPr="00906F35">
              <w:rPr>
                <w:rFonts w:cs="Arial"/>
              </w:rPr>
              <w:t xml:space="preserve"> van  soep.</w:t>
            </w:r>
          </w:p>
        </w:tc>
      </w:tr>
      <w:tr w:rsidR="00D41DD9" w:rsidRPr="00906F35" w14:paraId="1E45E5BB" w14:textId="77777777" w:rsidTr="00875FF9">
        <w:tc>
          <w:tcPr>
            <w:tcW w:w="3402" w:type="dxa"/>
          </w:tcPr>
          <w:p w14:paraId="67612523" w14:textId="77777777" w:rsidR="00D41DD9" w:rsidRPr="00906F35" w:rsidRDefault="00D41DD9" w:rsidP="00875FF9">
            <w:pPr>
              <w:jc w:val="center"/>
              <w:rPr>
                <w:rFonts w:cs="Arial"/>
              </w:rPr>
            </w:pPr>
            <w:r w:rsidRPr="00906F35">
              <w:rPr>
                <w:rFonts w:cs="Arial"/>
                <w:noProof/>
              </w:rPr>
              <w:drawing>
                <wp:inline distT="0" distB="0" distL="0" distR="0" wp14:anchorId="1DF1E876" wp14:editId="646FC7E6">
                  <wp:extent cx="596900" cy="596900"/>
                  <wp:effectExtent l="0" t="0" r="0" b="0"/>
                  <wp:docPr id="713238225" name="Graphic 713238225" descr="Klok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Klok silhouet"/>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596900" cy="596900"/>
                          </a:xfrm>
                          <a:prstGeom prst="rect">
                            <a:avLst/>
                          </a:prstGeom>
                        </pic:spPr>
                      </pic:pic>
                    </a:graphicData>
                  </a:graphic>
                </wp:inline>
              </w:drawing>
            </w:r>
          </w:p>
          <w:p w14:paraId="14DAA02F" w14:textId="77777777" w:rsidR="00D41DD9" w:rsidRPr="00906F35" w:rsidRDefault="00D41DD9" w:rsidP="00875FF9">
            <w:pPr>
              <w:jc w:val="center"/>
              <w:rPr>
                <w:rFonts w:cs="Arial"/>
              </w:rPr>
            </w:pPr>
          </w:p>
          <w:p w14:paraId="223FF734" w14:textId="77777777" w:rsidR="00D41DD9" w:rsidRPr="00906F35" w:rsidRDefault="00D41DD9" w:rsidP="00875FF9">
            <w:pPr>
              <w:jc w:val="center"/>
              <w:rPr>
                <w:rFonts w:cs="Arial"/>
                <w:b/>
                <w:bCs/>
                <w:color w:val="8064A2" w:themeColor="accent4"/>
              </w:rPr>
            </w:pPr>
            <w:r w:rsidRPr="00906F35">
              <w:rPr>
                <w:rFonts w:cs="Arial"/>
                <w:b/>
                <w:bCs/>
                <w:color w:val="8064A2" w:themeColor="accent4"/>
              </w:rPr>
              <w:t>ANTWOORD VERWACHT</w:t>
            </w:r>
          </w:p>
          <w:p w14:paraId="0AFB4E5A" w14:textId="77777777" w:rsidR="00D41DD9" w:rsidRPr="00906F35" w:rsidRDefault="00D41DD9" w:rsidP="00875FF9">
            <w:pPr>
              <w:jc w:val="center"/>
              <w:rPr>
                <w:rFonts w:cs="Arial"/>
                <w:b/>
                <w:bCs/>
              </w:rPr>
            </w:pPr>
          </w:p>
          <w:p w14:paraId="65F9789B" w14:textId="77777777" w:rsidR="00D41DD9" w:rsidRPr="00906F35" w:rsidRDefault="00D41DD9" w:rsidP="00875FF9">
            <w:pPr>
              <w:jc w:val="center"/>
              <w:rPr>
                <w:rFonts w:cs="Arial"/>
              </w:rPr>
            </w:pPr>
            <w:r w:rsidRPr="00906F35">
              <w:rPr>
                <w:rFonts w:cs="Arial"/>
              </w:rPr>
              <w:t xml:space="preserve">Je mag van het schoolteam </w:t>
            </w:r>
            <w:r w:rsidRPr="00906F35">
              <w:rPr>
                <w:rFonts w:cs="Arial"/>
                <w:color w:val="8064A2" w:themeColor="accent4"/>
              </w:rPr>
              <w:t>binnen de twee werkdagen</w:t>
            </w:r>
            <w:r w:rsidRPr="00906F35">
              <w:rPr>
                <w:rFonts w:cs="Arial"/>
              </w:rPr>
              <w:t xml:space="preserve"> antwoord ontvangen op je berichten. Houd rekening met ziekteverlof en niet-werkdagen van deeltijdswerkende personeelsleden. </w:t>
            </w:r>
          </w:p>
          <w:p w14:paraId="2E94CF11" w14:textId="77777777" w:rsidR="00D41DD9" w:rsidRPr="00906F35" w:rsidRDefault="00D41DD9" w:rsidP="00875FF9">
            <w:pPr>
              <w:jc w:val="center"/>
              <w:rPr>
                <w:rFonts w:cs="Arial"/>
              </w:rPr>
            </w:pPr>
          </w:p>
        </w:tc>
        <w:tc>
          <w:tcPr>
            <w:tcW w:w="3402" w:type="dxa"/>
          </w:tcPr>
          <w:p w14:paraId="1DD88337" w14:textId="77777777" w:rsidR="00D41DD9" w:rsidRPr="00906F35" w:rsidRDefault="00D41DD9" w:rsidP="00875FF9">
            <w:pPr>
              <w:jc w:val="center"/>
              <w:rPr>
                <w:rFonts w:cs="Arial"/>
              </w:rPr>
            </w:pPr>
            <w:r w:rsidRPr="00906F35">
              <w:rPr>
                <w:rFonts w:cs="Arial"/>
                <w:noProof/>
              </w:rPr>
              <w:drawing>
                <wp:inline distT="0" distB="0" distL="0" distR="0" wp14:anchorId="2F54C09F" wp14:editId="616E71DF">
                  <wp:extent cx="571500" cy="571500"/>
                  <wp:effectExtent l="0" t="0" r="0" b="0"/>
                  <wp:docPr id="867687388" name="Afbeelding 867687388" descr="creative commons Icon - Free PNG &amp; SVG 70967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ive commons Icon - Free PNG &amp; SVG 70967 - Noun Project"/>
                          <pic:cNvPicPr>
                            <a:picLocks noChangeAspect="1" noChangeArrowheads="1"/>
                          </pic:cNvPicPr>
                        </pic:nvPicPr>
                        <pic:blipFill>
                          <a:blip r:embed="rId41" cstate="print">
                            <a:duotone>
                              <a:schemeClr val="accent2">
                                <a:shade val="45000"/>
                                <a:satMod val="135000"/>
                              </a:schemeClr>
                              <a:prstClr val="white"/>
                            </a:duotone>
                            <a:alphaModFix amt="70000"/>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162E85C3" w14:textId="77777777" w:rsidR="00D41DD9" w:rsidRPr="00906F35" w:rsidRDefault="00D41DD9" w:rsidP="00875FF9">
            <w:pPr>
              <w:jc w:val="center"/>
              <w:rPr>
                <w:rFonts w:cs="Arial"/>
              </w:rPr>
            </w:pPr>
          </w:p>
          <w:p w14:paraId="11CE46D6" w14:textId="77777777" w:rsidR="00D41DD9" w:rsidRPr="00906F35" w:rsidRDefault="00D41DD9" w:rsidP="00875FF9">
            <w:pPr>
              <w:jc w:val="center"/>
              <w:rPr>
                <w:rFonts w:cs="Arial"/>
                <w:color w:val="C0504D" w:themeColor="accent2"/>
              </w:rPr>
            </w:pPr>
            <w:r w:rsidRPr="00906F35">
              <w:rPr>
                <w:rFonts w:cs="Arial"/>
                <w:b/>
                <w:bCs/>
                <w:color w:val="C0504D" w:themeColor="accent2"/>
              </w:rPr>
              <w:t>COPY</w:t>
            </w:r>
          </w:p>
          <w:p w14:paraId="31802DAD" w14:textId="77777777" w:rsidR="00D41DD9" w:rsidRPr="00906F35" w:rsidRDefault="00D41DD9" w:rsidP="00875FF9">
            <w:pPr>
              <w:spacing w:before="100" w:beforeAutospacing="1" w:after="100" w:afterAutospacing="1"/>
              <w:jc w:val="both"/>
              <w:rPr>
                <w:rFonts w:cs="Arial"/>
              </w:rPr>
            </w:pPr>
            <w:r w:rsidRPr="00906F35">
              <w:rPr>
                <w:rFonts w:cs="Arial"/>
              </w:rPr>
              <w:t xml:space="preserve">Het schoolteam zet personen in ‘CC’ wanneer het wilt dat deze op de hoogte zijn van de inhoud van het bericht maar we verwachten geen reactie van hen. Wij gebruiken </w:t>
            </w:r>
            <w:r w:rsidRPr="00906F35">
              <w:rPr>
                <w:rFonts w:cs="Arial"/>
                <w:color w:val="943634" w:themeColor="accent2" w:themeShade="BF"/>
              </w:rPr>
              <w:t>BCC niet in persoonlijke communicatie</w:t>
            </w:r>
            <w:r w:rsidRPr="00906F35">
              <w:rPr>
                <w:rFonts w:cs="Arial"/>
              </w:rPr>
              <w:t>.</w:t>
            </w:r>
          </w:p>
          <w:p w14:paraId="1D650697" w14:textId="77777777" w:rsidR="00D41DD9" w:rsidRPr="00906F35" w:rsidRDefault="00D41DD9" w:rsidP="00875FF9">
            <w:pPr>
              <w:spacing w:before="100" w:beforeAutospacing="1" w:after="100" w:afterAutospacing="1"/>
              <w:jc w:val="both"/>
              <w:rPr>
                <w:rFonts w:cs="Arial"/>
              </w:rPr>
            </w:pPr>
            <w:r w:rsidRPr="00906F35">
              <w:rPr>
                <w:rFonts w:cs="Arial"/>
              </w:rPr>
              <w:t xml:space="preserve">Wanneer we als schoolteam een groep ouders aanschrijven, zetten we de ontvangers wel in </w:t>
            </w:r>
            <w:r w:rsidRPr="00906F35">
              <w:rPr>
                <w:rFonts w:cs="Arial"/>
                <w:color w:val="943634" w:themeColor="accent2" w:themeShade="BF"/>
              </w:rPr>
              <w:t>BCC omwille van de privacy</w:t>
            </w:r>
            <w:r w:rsidRPr="00906F35">
              <w:rPr>
                <w:rFonts w:cs="Arial"/>
              </w:rPr>
              <w:t>.</w:t>
            </w:r>
          </w:p>
        </w:tc>
        <w:tc>
          <w:tcPr>
            <w:tcW w:w="3402" w:type="dxa"/>
          </w:tcPr>
          <w:p w14:paraId="47BA7FEF" w14:textId="77777777" w:rsidR="00D41DD9" w:rsidRPr="00906F35" w:rsidRDefault="00D41DD9" w:rsidP="00875FF9">
            <w:pPr>
              <w:jc w:val="center"/>
              <w:rPr>
                <w:rFonts w:cs="Arial"/>
              </w:rPr>
            </w:pPr>
            <w:r w:rsidRPr="00906F35">
              <w:rPr>
                <w:rFonts w:cs="Arial"/>
                <w:noProof/>
              </w:rPr>
              <w:drawing>
                <wp:inline distT="0" distB="0" distL="0" distR="0" wp14:anchorId="6513573E" wp14:editId="3206E08F">
                  <wp:extent cx="558800" cy="558800"/>
                  <wp:effectExtent l="0" t="0" r="0" b="0"/>
                  <wp:docPr id="846861961" name="Graphic 846861961" descr="Markering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Markering silhouet"/>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558800" cy="558800"/>
                          </a:xfrm>
                          <a:prstGeom prst="rect">
                            <a:avLst/>
                          </a:prstGeom>
                        </pic:spPr>
                      </pic:pic>
                    </a:graphicData>
                  </a:graphic>
                </wp:inline>
              </w:drawing>
            </w:r>
          </w:p>
          <w:p w14:paraId="58CACCB0" w14:textId="77777777" w:rsidR="00D41DD9" w:rsidRPr="00906F35" w:rsidRDefault="00D41DD9" w:rsidP="00875FF9">
            <w:pPr>
              <w:jc w:val="center"/>
              <w:rPr>
                <w:rFonts w:cs="Arial"/>
              </w:rPr>
            </w:pPr>
          </w:p>
          <w:p w14:paraId="771B661C" w14:textId="77777777" w:rsidR="00D41DD9" w:rsidRPr="00906F35" w:rsidRDefault="00D41DD9" w:rsidP="00875FF9">
            <w:pPr>
              <w:jc w:val="center"/>
              <w:rPr>
                <w:rFonts w:cs="Arial"/>
                <w:b/>
                <w:bCs/>
                <w:color w:val="9BBB59" w:themeColor="accent3"/>
              </w:rPr>
            </w:pPr>
            <w:r w:rsidRPr="00906F35">
              <w:rPr>
                <w:rFonts w:cs="Arial"/>
                <w:b/>
                <w:bCs/>
                <w:color w:val="9BBB59" w:themeColor="accent3"/>
              </w:rPr>
              <w:t>BEREIKBAARHEID</w:t>
            </w:r>
          </w:p>
          <w:p w14:paraId="712928C5" w14:textId="77777777" w:rsidR="00D41DD9" w:rsidRPr="00906F35" w:rsidRDefault="00D41DD9" w:rsidP="00875FF9">
            <w:pPr>
              <w:jc w:val="center"/>
              <w:rPr>
                <w:rFonts w:cs="Arial"/>
              </w:rPr>
            </w:pPr>
          </w:p>
          <w:p w14:paraId="530DFD49" w14:textId="77777777" w:rsidR="00D41DD9" w:rsidRPr="00906F35" w:rsidRDefault="00D41DD9" w:rsidP="00875FF9">
            <w:pPr>
              <w:jc w:val="center"/>
              <w:rPr>
                <w:rFonts w:cs="Arial"/>
              </w:rPr>
            </w:pPr>
            <w:r w:rsidRPr="00906F35">
              <w:rPr>
                <w:rFonts w:cs="Arial"/>
              </w:rPr>
              <w:t xml:space="preserve">Tijdens </w:t>
            </w:r>
            <w:r w:rsidRPr="00906F35">
              <w:rPr>
                <w:rFonts w:cs="Arial"/>
                <w:color w:val="808080" w:themeColor="background1" w:themeShade="80"/>
              </w:rPr>
              <w:t>de vakanties, het</w:t>
            </w:r>
            <w:r w:rsidRPr="00906F35">
              <w:rPr>
                <w:rFonts w:cs="Arial"/>
                <w:color w:val="9BBB59" w:themeColor="accent3"/>
              </w:rPr>
              <w:t xml:space="preserve"> </w:t>
            </w:r>
            <w:r w:rsidRPr="00906F35">
              <w:rPr>
                <w:rFonts w:cs="Arial"/>
                <w:color w:val="808080" w:themeColor="background1" w:themeShade="80"/>
              </w:rPr>
              <w:t>ziekteverlof en niet-werkdagen voor deeltijdswerkende personeelsleden</w:t>
            </w:r>
            <w:r w:rsidRPr="00906F35">
              <w:rPr>
                <w:rFonts w:cs="Arial"/>
              </w:rPr>
              <w:t xml:space="preserve"> worden er geen berichten gelezen of beantwoord. Een out-of-office-bericht wordt ingesteld. </w:t>
            </w:r>
            <w:r w:rsidRPr="00906F35">
              <w:rPr>
                <w:rFonts w:cs="Arial"/>
              </w:rPr>
              <w:br/>
            </w:r>
          </w:p>
          <w:p w14:paraId="5ABAACC3" w14:textId="77777777" w:rsidR="00D41DD9" w:rsidRPr="00906F35" w:rsidRDefault="00D41DD9" w:rsidP="00875FF9">
            <w:pPr>
              <w:jc w:val="center"/>
              <w:rPr>
                <w:rFonts w:cs="Arial"/>
              </w:rPr>
            </w:pPr>
            <w:r w:rsidRPr="00906F35">
              <w:rPr>
                <w:rFonts w:cs="Arial"/>
              </w:rPr>
              <w:t xml:space="preserve">Bij </w:t>
            </w:r>
            <w:r w:rsidRPr="00906F35">
              <w:rPr>
                <w:rFonts w:cs="Arial"/>
                <w:color w:val="808080" w:themeColor="background1" w:themeShade="80"/>
              </w:rPr>
              <w:t xml:space="preserve">noodsituaties </w:t>
            </w:r>
            <w:r w:rsidRPr="00906F35">
              <w:rPr>
                <w:rFonts w:cs="Arial"/>
              </w:rPr>
              <w:t>neemt u telefonisch contact op met het secretariaat. Tijdens de schoolvakanties kan u contact opnemen met het onthaal van het administratief centrum</w:t>
            </w:r>
          </w:p>
          <w:p w14:paraId="4682AD79" w14:textId="77777777" w:rsidR="00D41DD9" w:rsidRPr="00906F35" w:rsidRDefault="00D41DD9" w:rsidP="00875FF9">
            <w:pPr>
              <w:jc w:val="center"/>
              <w:rPr>
                <w:rFonts w:cs="Arial"/>
              </w:rPr>
            </w:pPr>
            <w:r w:rsidRPr="00906F35">
              <w:rPr>
                <w:rFonts w:cs="Arial"/>
              </w:rPr>
              <w:t xml:space="preserve"> (02/451 45 45). </w:t>
            </w:r>
          </w:p>
        </w:tc>
      </w:tr>
    </w:tbl>
    <w:p w14:paraId="7A8B0A8D" w14:textId="77777777" w:rsidR="00D41DD9" w:rsidRPr="00906F35" w:rsidRDefault="00D41DD9" w:rsidP="00D41DD9">
      <w:pPr>
        <w:shd w:val="clear" w:color="auto" w:fill="FFFFFF"/>
        <w:spacing w:after="100" w:afterAutospacing="1"/>
        <w:outlineLvl w:val="0"/>
        <w:rPr>
          <w:rFonts w:cs="Arial"/>
          <w:b/>
          <w:bCs/>
          <w:color w:val="262626"/>
          <w:kern w:val="36"/>
          <w:sz w:val="24"/>
          <w:lang w:eastAsia="nl-BE"/>
        </w:rPr>
      </w:pPr>
    </w:p>
    <w:p w14:paraId="090A2A6B" w14:textId="77777777" w:rsidR="00D41DD9" w:rsidRPr="00906F35" w:rsidRDefault="00D41DD9">
      <w:pPr>
        <w:spacing w:after="200" w:line="276" w:lineRule="auto"/>
        <w:rPr>
          <w:rFonts w:cs="Arial"/>
          <w:spacing w:val="-3"/>
          <w:szCs w:val="20"/>
        </w:rPr>
      </w:pPr>
    </w:p>
    <w:p w14:paraId="6100952E" w14:textId="77777777" w:rsidR="001E03D8" w:rsidRPr="00906F35" w:rsidRDefault="001E03D8" w:rsidP="001E03D8">
      <w:pPr>
        <w:tabs>
          <w:tab w:val="left" w:pos="-1440"/>
          <w:tab w:val="left" w:pos="-720"/>
          <w:tab w:val="left" w:pos="709"/>
        </w:tabs>
        <w:ind w:left="709"/>
        <w:rPr>
          <w:rFonts w:cs="Arial"/>
          <w:spacing w:val="-3"/>
          <w:szCs w:val="20"/>
        </w:rPr>
      </w:pPr>
    </w:p>
    <w:p w14:paraId="1F83450F" w14:textId="77777777" w:rsidR="001E03D8" w:rsidRPr="00906F35" w:rsidRDefault="001E03D8" w:rsidP="001E03D8">
      <w:pPr>
        <w:tabs>
          <w:tab w:val="left" w:pos="-1440"/>
          <w:tab w:val="left" w:pos="-720"/>
          <w:tab w:val="left" w:pos="1134"/>
        </w:tabs>
        <w:rPr>
          <w:rFonts w:cs="Arial"/>
          <w:spacing w:val="-3"/>
          <w:szCs w:val="20"/>
        </w:rPr>
      </w:pPr>
    </w:p>
    <w:p w14:paraId="09FD073A" w14:textId="77777777" w:rsidR="001E03D8" w:rsidRPr="00906F35" w:rsidRDefault="001E03D8" w:rsidP="001E03D8">
      <w:pPr>
        <w:tabs>
          <w:tab w:val="center" w:pos="4513"/>
        </w:tabs>
        <w:jc w:val="center"/>
        <w:rPr>
          <w:rFonts w:cs="Arial"/>
          <w:spacing w:val="-3"/>
          <w:szCs w:val="20"/>
        </w:rPr>
      </w:pPr>
    </w:p>
    <w:p w14:paraId="4B0AE714" w14:textId="77777777" w:rsidR="001E03D8" w:rsidRPr="00906F35" w:rsidRDefault="001E03D8" w:rsidP="001E03D8">
      <w:pPr>
        <w:tabs>
          <w:tab w:val="center" w:pos="4513"/>
        </w:tabs>
        <w:jc w:val="center"/>
        <w:rPr>
          <w:rFonts w:cs="Arial"/>
          <w:spacing w:val="-3"/>
          <w:szCs w:val="20"/>
        </w:rPr>
      </w:pPr>
    </w:p>
    <w:p w14:paraId="7C4FCE24" w14:textId="77777777" w:rsidR="001E03D8" w:rsidRPr="00906F35" w:rsidRDefault="001E03D8" w:rsidP="001E03D8">
      <w:pPr>
        <w:tabs>
          <w:tab w:val="center" w:pos="4513"/>
        </w:tabs>
        <w:jc w:val="center"/>
        <w:rPr>
          <w:rFonts w:cs="Arial"/>
          <w:spacing w:val="-3"/>
          <w:szCs w:val="20"/>
        </w:rPr>
      </w:pPr>
      <w:r w:rsidRPr="00906F35">
        <w:rPr>
          <w:rFonts w:cs="Arial"/>
          <w:spacing w:val="-3"/>
          <w:szCs w:val="20"/>
        </w:rPr>
        <w:t>Aldus beslist in zitting van heden.</w:t>
      </w:r>
    </w:p>
    <w:p w14:paraId="1CA44027" w14:textId="77777777" w:rsidR="001E03D8" w:rsidRPr="00906F35" w:rsidRDefault="001E03D8" w:rsidP="001E03D8">
      <w:pPr>
        <w:tabs>
          <w:tab w:val="center" w:pos="4513"/>
        </w:tabs>
        <w:jc w:val="center"/>
        <w:rPr>
          <w:rFonts w:cs="Arial"/>
          <w:spacing w:val="-3"/>
          <w:szCs w:val="20"/>
        </w:rPr>
      </w:pPr>
      <w:r w:rsidRPr="00906F35">
        <w:rPr>
          <w:rFonts w:cs="Arial"/>
          <w:spacing w:val="-3"/>
          <w:szCs w:val="20"/>
        </w:rPr>
        <w:t>Namens de gemeenteraad:</w:t>
      </w:r>
    </w:p>
    <w:p w14:paraId="3524234D" w14:textId="3B16A675" w:rsidR="001E03D8" w:rsidRPr="00906F35" w:rsidRDefault="00906F35" w:rsidP="00440900">
      <w:pPr>
        <w:shd w:val="clear" w:color="auto" w:fill="4BACC6" w:themeFill="accent5"/>
        <w:spacing w:after="200" w:line="276" w:lineRule="auto"/>
        <w:jc w:val="center"/>
        <w:rPr>
          <w:rFonts w:cs="Arial"/>
          <w:color w:val="FFFFFF" w:themeColor="background1"/>
          <w:spacing w:val="-3"/>
          <w:szCs w:val="20"/>
        </w:rPr>
      </w:pPr>
      <w:r w:rsidRPr="00906F35">
        <w:rPr>
          <w:rFonts w:cs="Arial"/>
          <w:color w:val="FFFFFF" w:themeColor="background1"/>
          <w:spacing w:val="-3"/>
          <w:sz w:val="24"/>
        </w:rPr>
        <w:lastRenderedPageBreak/>
        <w:t xml:space="preserve">DIGICHARTER </w:t>
      </w:r>
      <w:r w:rsidRPr="00906F35">
        <w:rPr>
          <w:rFonts w:cs="Arial"/>
          <w:color w:val="FFFFFF" w:themeColor="background1"/>
          <w:spacing w:val="-3"/>
          <w:sz w:val="24"/>
        </w:rPr>
        <w:br/>
        <w:t xml:space="preserve">GBS De Kiem </w:t>
      </w:r>
      <w:r>
        <w:rPr>
          <w:rFonts w:cs="Arial"/>
          <w:color w:val="FFFFFF" w:themeColor="background1"/>
          <w:spacing w:val="-3"/>
          <w:sz w:val="24"/>
        </w:rPr>
        <w:t>Wambeek</w:t>
      </w:r>
    </w:p>
    <w:p w14:paraId="72FF97B3" w14:textId="77777777" w:rsidR="00560170" w:rsidRDefault="00560170" w:rsidP="0039620F">
      <w:pPr>
        <w:pStyle w:val="Kop1"/>
        <w:numPr>
          <w:ilvl w:val="0"/>
          <w:numId w:val="0"/>
        </w:numPr>
        <w:ind w:left="4763" w:hanging="4763"/>
      </w:pPr>
      <w:bookmarkStart w:id="626" w:name="_Toc120780512"/>
      <w:bookmarkStart w:id="627" w:name="_Toc136332465"/>
      <w:r w:rsidRPr="00FA1B80">
        <w:t>Minimaal afsprakenkader</w:t>
      </w:r>
      <w:bookmarkEnd w:id="626"/>
      <w:bookmarkEnd w:id="627"/>
    </w:p>
    <w:p w14:paraId="526B980D" w14:textId="77777777" w:rsidR="00560170" w:rsidRPr="00834583" w:rsidRDefault="00560170" w:rsidP="00560170"/>
    <w:p w14:paraId="04B50577" w14:textId="77777777" w:rsidR="00560170" w:rsidRPr="00834583" w:rsidRDefault="00560170" w:rsidP="0039620F">
      <w:pPr>
        <w:pStyle w:val="Kop2"/>
        <w:numPr>
          <w:ilvl w:val="0"/>
          <w:numId w:val="0"/>
        </w:numPr>
        <w:ind w:left="576" w:hanging="576"/>
      </w:pPr>
      <w:bookmarkStart w:id="628" w:name="_Toc120780513"/>
      <w:bookmarkStart w:id="629" w:name="_Toc136332466"/>
      <w:r w:rsidRPr="00834583">
        <w:t>Beheersbaar houden berichtenstroom</w:t>
      </w:r>
      <w:bookmarkEnd w:id="628"/>
      <w:bookmarkEnd w:id="629"/>
    </w:p>
    <w:p w14:paraId="2F9F586F" w14:textId="77777777" w:rsidR="00560170" w:rsidRPr="00535185" w:rsidRDefault="00560170" w:rsidP="00560170">
      <w:pPr>
        <w:ind w:left="992"/>
        <w:jc w:val="both"/>
        <w:rPr>
          <w:color w:val="000000" w:themeColor="text1"/>
        </w:rPr>
      </w:pPr>
      <w:r w:rsidRPr="00535185">
        <w:rPr>
          <w:color w:val="000000" w:themeColor="text1"/>
        </w:rPr>
        <w:t xml:space="preserve">Alle </w:t>
      </w:r>
      <w:proofErr w:type="spellStart"/>
      <w:r w:rsidRPr="00535185">
        <w:rPr>
          <w:color w:val="000000" w:themeColor="text1"/>
        </w:rPr>
        <w:t>werkgerelateerde</w:t>
      </w:r>
      <w:proofErr w:type="spellEnd"/>
      <w:r w:rsidRPr="00535185">
        <w:rPr>
          <w:color w:val="000000" w:themeColor="text1"/>
        </w:rPr>
        <w:t xml:space="preserve"> communicatie gebeurt via Smartschool en Outlook. Dit zijn de enige digitale tools die de werkgever ter beschikking stelt in de onderwijsinstelling en die gebruikt worden voor </w:t>
      </w:r>
      <w:proofErr w:type="spellStart"/>
      <w:r w:rsidRPr="00535185">
        <w:rPr>
          <w:color w:val="000000" w:themeColor="text1"/>
        </w:rPr>
        <w:t>werkgerelateerde</w:t>
      </w:r>
      <w:proofErr w:type="spellEnd"/>
      <w:r w:rsidRPr="00535185">
        <w:rPr>
          <w:color w:val="000000" w:themeColor="text1"/>
        </w:rPr>
        <w:t xml:space="preserve"> communicatie.</w:t>
      </w:r>
    </w:p>
    <w:p w14:paraId="0F1068A1" w14:textId="77777777" w:rsidR="00560170" w:rsidRPr="00535185" w:rsidRDefault="00560170" w:rsidP="00560170">
      <w:pPr>
        <w:ind w:left="992"/>
        <w:jc w:val="both"/>
      </w:pPr>
      <w:r w:rsidRPr="00535185">
        <w:t>Andere digitale kanalen (inclusief private digitale tools zoals sociale media…) zijn geen officiële communicatiekanalen. Er kan van het personeelslid en de directie dus niet verwacht worden dat er via deze kanalen gecommuniceerd wordt.</w:t>
      </w:r>
    </w:p>
    <w:p w14:paraId="038A94DA" w14:textId="77777777" w:rsidR="00560170" w:rsidRPr="00535185" w:rsidRDefault="00560170" w:rsidP="00560170">
      <w:pPr>
        <w:ind w:left="992"/>
        <w:jc w:val="both"/>
      </w:pPr>
      <w:r w:rsidRPr="00535185">
        <w:t>Dringende berichten worden via persoonlijk contact of telefoon gedaan, bij voorkeur tijdens de werkuren.</w:t>
      </w:r>
    </w:p>
    <w:p w14:paraId="767D10AF" w14:textId="77777777" w:rsidR="00560170" w:rsidRPr="00535185" w:rsidRDefault="00560170" w:rsidP="00560170">
      <w:pPr>
        <w:ind w:left="992"/>
        <w:jc w:val="both"/>
      </w:pPr>
    </w:p>
    <w:p w14:paraId="36F61132" w14:textId="77777777" w:rsidR="00560170" w:rsidRPr="00535185" w:rsidRDefault="00560170" w:rsidP="0039620F">
      <w:pPr>
        <w:pStyle w:val="Kop2"/>
        <w:numPr>
          <w:ilvl w:val="0"/>
          <w:numId w:val="0"/>
        </w:numPr>
        <w:ind w:left="576" w:hanging="576"/>
        <w:jc w:val="both"/>
        <w:rPr>
          <w:color w:val="000000" w:themeColor="text1"/>
        </w:rPr>
      </w:pPr>
      <w:bookmarkStart w:id="630" w:name="_Toc120780514"/>
      <w:bookmarkStart w:id="631" w:name="_Toc136332467"/>
      <w:r w:rsidRPr="00535185">
        <w:rPr>
          <w:color w:val="000000" w:themeColor="text1"/>
        </w:rPr>
        <w:t>Timing van het versturen, lezen en beantwoorden van berichten</w:t>
      </w:r>
      <w:bookmarkEnd w:id="630"/>
      <w:bookmarkEnd w:id="631"/>
    </w:p>
    <w:p w14:paraId="18FE7C50" w14:textId="59835F88" w:rsidR="00560170" w:rsidRPr="00535185" w:rsidRDefault="00560170" w:rsidP="00560170">
      <w:pPr>
        <w:ind w:left="992"/>
        <w:jc w:val="both"/>
        <w:rPr>
          <w:color w:val="000000" w:themeColor="text1"/>
        </w:rPr>
      </w:pPr>
      <w:r w:rsidRPr="00535185">
        <w:rPr>
          <w:color w:val="000000" w:themeColor="text1"/>
        </w:rPr>
        <w:t xml:space="preserve">Het personeelslid / de directie is digitaal bereikbaar tijdens de uren dat de school fysiek geopend is, zoals bepaald in artikel </w:t>
      </w:r>
      <w:r w:rsidR="0039620F" w:rsidRPr="00535185">
        <w:rPr>
          <w:color w:val="000000" w:themeColor="text1"/>
        </w:rPr>
        <w:t>8</w:t>
      </w:r>
      <w:r w:rsidRPr="00535185">
        <w:rPr>
          <w:color w:val="000000" w:themeColor="text1"/>
        </w:rPr>
        <w:t xml:space="preserve"> van het Arbeidsreglement. Er kan van hen dus niet verwacht worden een bericht te lezen/beantwoorden buiten deze uren, tijdens de rustperiodes, vakanties, inactiviteitsdagen of periodes van opschorting van de arbeidsovereenkomst. Dit geldt in beide richtingen, zowel voor de zender als ontvanger. </w:t>
      </w:r>
    </w:p>
    <w:p w14:paraId="75F3D809" w14:textId="77777777" w:rsidR="00560170" w:rsidRPr="00535185" w:rsidRDefault="00560170" w:rsidP="00560170">
      <w:pPr>
        <w:ind w:left="283" w:firstLine="709"/>
        <w:jc w:val="both"/>
      </w:pPr>
    </w:p>
    <w:p w14:paraId="26B3BC58" w14:textId="77777777" w:rsidR="00560170" w:rsidRPr="00535185" w:rsidRDefault="00560170" w:rsidP="00560170">
      <w:pPr>
        <w:ind w:left="283" w:firstLine="709"/>
        <w:jc w:val="both"/>
      </w:pPr>
    </w:p>
    <w:p w14:paraId="584D452C" w14:textId="77777777" w:rsidR="00560170" w:rsidRPr="00535185" w:rsidRDefault="00560170" w:rsidP="00560170">
      <w:pPr>
        <w:ind w:left="283" w:firstLine="709"/>
        <w:jc w:val="both"/>
      </w:pPr>
      <w:r w:rsidRPr="00535185">
        <w:t xml:space="preserve">Concreet betekent dit: </w:t>
      </w:r>
    </w:p>
    <w:p w14:paraId="27639495" w14:textId="77777777" w:rsidR="00560170" w:rsidRPr="00535185" w:rsidRDefault="00560170" w:rsidP="00560170">
      <w:pPr>
        <w:pStyle w:val="Lijstalinea"/>
        <w:numPr>
          <w:ilvl w:val="0"/>
          <w:numId w:val="35"/>
        </w:numPr>
        <w:spacing w:after="120" w:line="312" w:lineRule="auto"/>
        <w:contextualSpacing/>
        <w:jc w:val="both"/>
        <w:outlineLvl w:val="0"/>
      </w:pPr>
      <w:bookmarkStart w:id="632" w:name="_Toc136332468"/>
      <w:r w:rsidRPr="00535185">
        <w:t>Verstuurde en ontvangen mailing waarvan akte dient genomen te worden</w:t>
      </w:r>
      <w:bookmarkEnd w:id="632"/>
    </w:p>
    <w:p w14:paraId="3247EBAD" w14:textId="77777777" w:rsidR="00560170" w:rsidRPr="00535185" w:rsidRDefault="00560170" w:rsidP="00560170">
      <w:pPr>
        <w:pStyle w:val="Lijstalinea"/>
        <w:ind w:left="360"/>
        <w:jc w:val="both"/>
      </w:pPr>
    </w:p>
    <w:p w14:paraId="0C2913A2" w14:textId="7A560813" w:rsidR="00560170" w:rsidRPr="00535185" w:rsidRDefault="00560170" w:rsidP="00560170">
      <w:pPr>
        <w:pStyle w:val="Lijstalinea"/>
        <w:ind w:left="1778"/>
        <w:jc w:val="both"/>
      </w:pPr>
      <w:r w:rsidRPr="00535185">
        <w:t>Mailing die het personeelslid / de directie ontvangt tijdens de uren dat de school fysiek geopend is, zoals bepaald in artikel</w:t>
      </w:r>
      <w:r w:rsidR="0039620F" w:rsidRPr="00535185">
        <w:t xml:space="preserve"> 8 </w:t>
      </w:r>
      <w:r w:rsidRPr="00535185">
        <w:t xml:space="preserve">van het Arbeidsreglement, wordt verondersteld tegen de tweede daaropvolgende werkdag gelezen te zijn. </w:t>
      </w:r>
    </w:p>
    <w:p w14:paraId="1EE2E1C7" w14:textId="77777777" w:rsidR="00560170" w:rsidRPr="00535185" w:rsidRDefault="00560170" w:rsidP="00560170">
      <w:pPr>
        <w:pStyle w:val="Lijstalinea"/>
        <w:ind w:left="360"/>
        <w:jc w:val="both"/>
      </w:pPr>
    </w:p>
    <w:p w14:paraId="00FC646A" w14:textId="77777777" w:rsidR="00560170" w:rsidRPr="00535185" w:rsidRDefault="00560170" w:rsidP="00560170">
      <w:pPr>
        <w:pStyle w:val="Lijstalinea"/>
        <w:ind w:left="1778"/>
        <w:jc w:val="both"/>
      </w:pPr>
      <w:r w:rsidRPr="00535185">
        <w:t xml:space="preserve">Worden diezelfde dag na de fysieke openingsuren van de school nog berichten verstuurd, dan worden ze beschouwd als verstuurd de eerstvolgende werkdag. </w:t>
      </w:r>
    </w:p>
    <w:p w14:paraId="6DA4F72B" w14:textId="77777777" w:rsidR="00560170" w:rsidRPr="00535185" w:rsidRDefault="00560170" w:rsidP="00560170">
      <w:pPr>
        <w:pStyle w:val="Lijstalinea"/>
        <w:ind w:left="1778"/>
        <w:jc w:val="both"/>
      </w:pPr>
    </w:p>
    <w:p w14:paraId="6CAB2375" w14:textId="77777777" w:rsidR="00560170" w:rsidRPr="00535185" w:rsidRDefault="00560170" w:rsidP="00560170">
      <w:pPr>
        <w:pStyle w:val="Lijstalinea"/>
        <w:ind w:left="1778"/>
        <w:jc w:val="both"/>
      </w:pPr>
      <w:r w:rsidRPr="00535185">
        <w:t>In geval van hoogdringendheid en overmacht verwijzen we naar punten 4.1 en 4.5.3.</w:t>
      </w:r>
    </w:p>
    <w:p w14:paraId="7C7C2807" w14:textId="77777777" w:rsidR="00560170" w:rsidRPr="00535185" w:rsidRDefault="00560170" w:rsidP="00560170">
      <w:pPr>
        <w:pStyle w:val="Lijstalinea"/>
        <w:ind w:left="360"/>
        <w:jc w:val="both"/>
      </w:pPr>
    </w:p>
    <w:p w14:paraId="42187D5E" w14:textId="77777777" w:rsidR="00560170" w:rsidRPr="00535185" w:rsidRDefault="00560170" w:rsidP="00560170">
      <w:pPr>
        <w:pStyle w:val="Lijstalinea"/>
        <w:numPr>
          <w:ilvl w:val="0"/>
          <w:numId w:val="35"/>
        </w:numPr>
        <w:spacing w:after="120" w:line="312" w:lineRule="auto"/>
        <w:contextualSpacing/>
        <w:jc w:val="both"/>
        <w:outlineLvl w:val="0"/>
      </w:pPr>
      <w:bookmarkStart w:id="633" w:name="_Toc136332469"/>
      <w:r w:rsidRPr="00535185">
        <w:t>Ontvangen mailing die gelezen en beantwoord dient te worden</w:t>
      </w:r>
      <w:bookmarkEnd w:id="633"/>
    </w:p>
    <w:p w14:paraId="408E5D7C" w14:textId="77777777" w:rsidR="00560170" w:rsidRPr="00535185" w:rsidRDefault="00560170" w:rsidP="00560170">
      <w:pPr>
        <w:pStyle w:val="Lijstalinea"/>
        <w:ind w:left="360"/>
        <w:jc w:val="both"/>
      </w:pPr>
    </w:p>
    <w:p w14:paraId="30A52BD3" w14:textId="526A3DB7" w:rsidR="00560170" w:rsidRPr="00535185" w:rsidRDefault="00560170" w:rsidP="00560170">
      <w:pPr>
        <w:pStyle w:val="Lijstalinea"/>
        <w:ind w:left="1778"/>
        <w:jc w:val="both"/>
      </w:pPr>
      <w:r w:rsidRPr="00535185">
        <w:t>Mailing die het personeelslid / de directie ontvangt tijdens de uren dat de school fysiek geopend is, zoals bepaald in artikel</w:t>
      </w:r>
      <w:r w:rsidR="0039620F" w:rsidRPr="00535185">
        <w:t xml:space="preserve"> 8 </w:t>
      </w:r>
      <w:r w:rsidRPr="00535185">
        <w:t xml:space="preserve">van het Arbeidsreglement, wordt verondersteld tegen de tweede daaropvolgende werkdag gelezen en beantwoord te zijn (tenzij een later tijdstip aangegeven wordt). </w:t>
      </w:r>
    </w:p>
    <w:p w14:paraId="4B8F05F5" w14:textId="77777777" w:rsidR="00560170" w:rsidRPr="00535185" w:rsidRDefault="00560170" w:rsidP="00560170">
      <w:pPr>
        <w:pStyle w:val="Lijstalinea"/>
        <w:ind w:left="360"/>
        <w:jc w:val="both"/>
      </w:pPr>
    </w:p>
    <w:p w14:paraId="48E46CB5" w14:textId="77777777" w:rsidR="00560170" w:rsidRPr="00535185" w:rsidRDefault="00560170" w:rsidP="00560170">
      <w:pPr>
        <w:pStyle w:val="Lijstalinea"/>
        <w:ind w:left="1778"/>
        <w:jc w:val="both"/>
      </w:pPr>
      <w:r w:rsidRPr="00535185">
        <w:t xml:space="preserve">Worden diezelfde dag na de fysieke openingsuren van de school nog berichten verstuurd, dan worden ze beschouwd als verstuurd de eerstvolgende werkdag. </w:t>
      </w:r>
    </w:p>
    <w:p w14:paraId="7E2B3A63" w14:textId="77777777" w:rsidR="00560170" w:rsidRPr="00535185" w:rsidRDefault="00560170" w:rsidP="00560170">
      <w:pPr>
        <w:pStyle w:val="Lijstalinea"/>
        <w:ind w:left="1778"/>
        <w:jc w:val="both"/>
      </w:pPr>
    </w:p>
    <w:p w14:paraId="5B6BD19D" w14:textId="77777777" w:rsidR="00560170" w:rsidRPr="00535185" w:rsidRDefault="00560170" w:rsidP="00560170">
      <w:pPr>
        <w:pStyle w:val="Lijstalinea"/>
        <w:ind w:left="1778"/>
        <w:jc w:val="both"/>
      </w:pPr>
      <w:r w:rsidRPr="00535185">
        <w:t>In geval van hoogdringendheid en overmacht verwijzen we naar punten 4.1 en 4.5.3.</w:t>
      </w:r>
    </w:p>
    <w:p w14:paraId="5255525E" w14:textId="77777777" w:rsidR="00560170" w:rsidRPr="00535185" w:rsidRDefault="00560170" w:rsidP="00560170">
      <w:pPr>
        <w:pStyle w:val="Lijstalinea"/>
        <w:ind w:left="360"/>
      </w:pPr>
    </w:p>
    <w:p w14:paraId="2E45D44A" w14:textId="77777777" w:rsidR="00560170" w:rsidRPr="00535185" w:rsidRDefault="00560170" w:rsidP="00560170">
      <w:pPr>
        <w:pStyle w:val="Lijstalinea"/>
        <w:numPr>
          <w:ilvl w:val="0"/>
          <w:numId w:val="35"/>
        </w:numPr>
        <w:spacing w:after="120" w:line="312" w:lineRule="auto"/>
        <w:contextualSpacing/>
        <w:outlineLvl w:val="0"/>
      </w:pPr>
      <w:bookmarkStart w:id="634" w:name="_Toc136332470"/>
      <w:r w:rsidRPr="00535185">
        <w:t>Verstuurde mailing die gelezen en beantwoord dient te worden</w:t>
      </w:r>
      <w:bookmarkEnd w:id="634"/>
    </w:p>
    <w:p w14:paraId="47EDE330" w14:textId="77777777" w:rsidR="00560170" w:rsidRPr="00535185" w:rsidRDefault="00560170" w:rsidP="00560170">
      <w:pPr>
        <w:pStyle w:val="Lijstalinea"/>
        <w:ind w:left="360"/>
      </w:pPr>
    </w:p>
    <w:p w14:paraId="0C318D25" w14:textId="57C98F72" w:rsidR="00560170" w:rsidRPr="00535185" w:rsidRDefault="00560170" w:rsidP="00560170">
      <w:pPr>
        <w:ind w:left="1778"/>
        <w:jc w:val="both"/>
      </w:pPr>
      <w:r w:rsidRPr="00535185">
        <w:t xml:space="preserve">Mailing die het personeelslid / de directie verstuurt tijdens de uren dat de school fysiek geopend is, zoals bepaald in artikel </w:t>
      </w:r>
      <w:r w:rsidR="0039620F" w:rsidRPr="00535185">
        <w:t>8</w:t>
      </w:r>
      <w:r w:rsidRPr="00535185">
        <w:t xml:space="preserve"> van het Arbeidsreglement, wordt verondersteld om de tweede daaropvolgende werkdag gelezen en beantwoord te zijn (tenzij een later tijdstip aangegeven wordt).</w:t>
      </w:r>
    </w:p>
    <w:p w14:paraId="64007CB6" w14:textId="77777777" w:rsidR="00560170" w:rsidRPr="00535185" w:rsidRDefault="00560170" w:rsidP="00560170">
      <w:pPr>
        <w:pStyle w:val="Lijstalinea"/>
        <w:ind w:left="1778"/>
        <w:jc w:val="both"/>
      </w:pPr>
      <w:r w:rsidRPr="00535185">
        <w:lastRenderedPageBreak/>
        <w:t xml:space="preserve">Worden diezelfde dag na de fysieke openingsuren van de school nog berichten verstuurd, dan worden ze beschouwd als verstuurd de eerstvolgende werkdag. </w:t>
      </w:r>
    </w:p>
    <w:p w14:paraId="01BD3BC5" w14:textId="77777777" w:rsidR="00560170" w:rsidRPr="00535185" w:rsidRDefault="00560170" w:rsidP="00560170">
      <w:pPr>
        <w:pStyle w:val="Lijstalinea"/>
        <w:ind w:left="1778"/>
        <w:jc w:val="both"/>
      </w:pPr>
    </w:p>
    <w:p w14:paraId="53AAAC63" w14:textId="77777777" w:rsidR="00560170" w:rsidRPr="00535185" w:rsidRDefault="00560170" w:rsidP="00560170">
      <w:pPr>
        <w:pStyle w:val="Lijstalinea"/>
        <w:ind w:left="1778"/>
        <w:jc w:val="both"/>
      </w:pPr>
      <w:r w:rsidRPr="00535185">
        <w:t>In geval van hoogdringendheid en overmacht verwijzen we naar punten 4.1 en 4.5.3.</w:t>
      </w:r>
    </w:p>
    <w:p w14:paraId="55A4382B" w14:textId="77777777" w:rsidR="00560170" w:rsidRPr="00535185" w:rsidRDefault="00560170" w:rsidP="00560170">
      <w:pPr>
        <w:pStyle w:val="Lijstalinea"/>
        <w:ind w:left="360"/>
      </w:pPr>
    </w:p>
    <w:p w14:paraId="180BB12D" w14:textId="77777777" w:rsidR="00560170" w:rsidRPr="00535185" w:rsidRDefault="00560170" w:rsidP="00560170">
      <w:pPr>
        <w:pStyle w:val="Lijstalinea"/>
        <w:numPr>
          <w:ilvl w:val="0"/>
          <w:numId w:val="35"/>
        </w:numPr>
        <w:spacing w:after="120" w:line="312" w:lineRule="auto"/>
        <w:contextualSpacing/>
        <w:outlineLvl w:val="0"/>
      </w:pPr>
      <w:bookmarkStart w:id="635" w:name="_Toc136332471"/>
      <w:r w:rsidRPr="00535185">
        <w:t>Verstuurde en ontvangen mailing die enkel ter info dient</w:t>
      </w:r>
      <w:bookmarkEnd w:id="635"/>
    </w:p>
    <w:p w14:paraId="1398BFE0" w14:textId="77777777" w:rsidR="00560170" w:rsidRPr="00535185" w:rsidRDefault="00560170" w:rsidP="00560170">
      <w:pPr>
        <w:pStyle w:val="Lijstalinea"/>
        <w:ind w:left="360"/>
      </w:pPr>
    </w:p>
    <w:p w14:paraId="6605B483" w14:textId="77777777" w:rsidR="00560170" w:rsidRPr="00535185" w:rsidRDefault="00560170" w:rsidP="00560170">
      <w:pPr>
        <w:pStyle w:val="Lijstalinea"/>
        <w:ind w:left="1778"/>
        <w:jc w:val="both"/>
      </w:pPr>
      <w:r w:rsidRPr="00535185">
        <w:t>Nieuwsberichten en/of -brieven (interne info over de schoolwerking) worden gelezen in de loop van de werkweek volgend op het verzenden ervan.</w:t>
      </w:r>
    </w:p>
    <w:p w14:paraId="03EAF204" w14:textId="77777777" w:rsidR="00560170" w:rsidRPr="00535185" w:rsidRDefault="00560170" w:rsidP="00560170"/>
    <w:p w14:paraId="6753308F" w14:textId="77777777" w:rsidR="00560170" w:rsidRPr="00535185" w:rsidRDefault="00560170" w:rsidP="0039620F">
      <w:pPr>
        <w:pStyle w:val="Kop2"/>
        <w:numPr>
          <w:ilvl w:val="0"/>
          <w:numId w:val="0"/>
        </w:numPr>
        <w:ind w:left="576" w:hanging="576"/>
      </w:pPr>
      <w:bookmarkStart w:id="636" w:name="_Toc120780515"/>
      <w:bookmarkStart w:id="637" w:name="_Toc136332472"/>
      <w:r w:rsidRPr="00535185">
        <w:t>Gebruik van sociale media binnen een professionele context</w:t>
      </w:r>
      <w:bookmarkEnd w:id="636"/>
      <w:bookmarkEnd w:id="637"/>
    </w:p>
    <w:p w14:paraId="7D7AC51F" w14:textId="77777777" w:rsidR="00560170" w:rsidRPr="00935D60" w:rsidRDefault="00560170" w:rsidP="00560170">
      <w:pPr>
        <w:ind w:left="992"/>
        <w:jc w:val="both"/>
      </w:pPr>
      <w:r w:rsidRPr="00535185">
        <w:t xml:space="preserve">Sociale media (of </w:t>
      </w:r>
      <w:proofErr w:type="spellStart"/>
      <w:r w:rsidRPr="00535185">
        <w:t>shadow</w:t>
      </w:r>
      <w:proofErr w:type="spellEnd"/>
      <w:r w:rsidRPr="00535185">
        <w:t xml:space="preserve"> IT), hoewel ze niet behoren tot de officiële communicatiekanalen van de school zoals bepaald in punt 4.1, zijn niet meer weg te denken uit onze maatschappij</w:t>
      </w:r>
      <w:r w:rsidRPr="00FA1B80">
        <w:t xml:space="preserve"> en dus ook bij iedereen die betrokken is bij onderwijs. Ze kunnen daarentegen een bijdrage leveren aan de professionaliteit van het onderwijspersoneel en de kwaliteit van onderwijs. Het digitale gedrag op sociale media stemt overeen met het professioneel gedrag binnen een onderwijscontext. We verwijzen hier ook naar punten 5 en </w:t>
      </w:r>
      <w:r>
        <w:t>6</w:t>
      </w:r>
      <w:r w:rsidRPr="00FA1B80">
        <w:t xml:space="preserve"> rond sensibilisering en professionalisering.</w:t>
      </w:r>
      <w:r>
        <w:t xml:space="preserve"> </w:t>
      </w:r>
    </w:p>
    <w:p w14:paraId="69E93B08" w14:textId="77777777" w:rsidR="00560170" w:rsidRDefault="00560170" w:rsidP="00560170">
      <w:pPr>
        <w:rPr>
          <w:rFonts w:asciiTheme="majorHAnsi" w:eastAsiaTheme="majorEastAsia" w:hAnsiTheme="majorHAnsi" w:cstheme="majorBidi"/>
          <w:color w:val="365F91" w:themeColor="accent1" w:themeShade="BF"/>
          <w:sz w:val="26"/>
          <w:szCs w:val="26"/>
        </w:rPr>
      </w:pPr>
      <w:bookmarkStart w:id="638" w:name="_Toc120780516"/>
      <w:r>
        <w:br w:type="page"/>
      </w:r>
    </w:p>
    <w:p w14:paraId="338A9D04" w14:textId="77777777" w:rsidR="00560170" w:rsidRPr="00FA1B80" w:rsidRDefault="00560170" w:rsidP="0039620F">
      <w:pPr>
        <w:pStyle w:val="Kop2"/>
        <w:numPr>
          <w:ilvl w:val="0"/>
          <w:numId w:val="0"/>
        </w:numPr>
        <w:ind w:left="576" w:hanging="576"/>
      </w:pPr>
      <w:bookmarkStart w:id="639" w:name="_Toc136332473"/>
      <w:r w:rsidRPr="00FA1B80">
        <w:lastRenderedPageBreak/>
        <w:t>Schooleigen afspraken</w:t>
      </w:r>
      <w:bookmarkEnd w:id="638"/>
      <w:bookmarkEnd w:id="639"/>
    </w:p>
    <w:p w14:paraId="67B666A3" w14:textId="77777777" w:rsidR="00560170" w:rsidRDefault="00560170" w:rsidP="00560170"/>
    <w:p w14:paraId="5B8C604B" w14:textId="77777777" w:rsidR="00560170" w:rsidRPr="00B0188B" w:rsidRDefault="00560170" w:rsidP="00560170">
      <w:pPr>
        <w:rPr>
          <w:i/>
          <w:iCs/>
          <w:szCs w:val="20"/>
        </w:rPr>
      </w:pPr>
      <w:r w:rsidRPr="00B0188B">
        <w:rPr>
          <w:i/>
          <w:iCs/>
          <w:szCs w:val="20"/>
        </w:rPr>
        <w:t>In overleg met de personeelsdelegatie werden naast het minimale afsprakenkader nog de volgende bijkomende afspraken gemaakt:</w:t>
      </w:r>
    </w:p>
    <w:p w14:paraId="3356F85C" w14:textId="77777777" w:rsidR="00560170" w:rsidRPr="00FA1B80" w:rsidRDefault="00560170" w:rsidP="00560170">
      <w:pPr>
        <w:ind w:left="992"/>
      </w:pPr>
    </w:p>
    <w:p w14:paraId="2A82B678" w14:textId="77777777" w:rsidR="00560170" w:rsidRDefault="00560170" w:rsidP="00560170">
      <w:pPr>
        <w:jc w:val="both"/>
      </w:pPr>
      <w:r>
        <w:t xml:space="preserve">Bij indiensttreding krijgt elk personeelslid een Smartschool-account en een Office 365- account (mail: </w:t>
      </w:r>
      <w:hyperlink r:id="rId44" w:history="1">
        <w:r w:rsidRPr="0060110A">
          <w:rPr>
            <w:rStyle w:val="Hyperlink"/>
          </w:rPr>
          <w:t>voornaam.naam@gbsdekiem.be</w:t>
        </w:r>
      </w:hyperlink>
      <w:r>
        <w:t xml:space="preserve">) </w:t>
      </w:r>
    </w:p>
    <w:p w14:paraId="739ED349" w14:textId="77777777" w:rsidR="00560170" w:rsidRDefault="00560170" w:rsidP="00560170">
      <w:pPr>
        <w:jc w:val="both"/>
      </w:pPr>
    </w:p>
    <w:p w14:paraId="2F1C927A" w14:textId="77777777" w:rsidR="00560170" w:rsidRPr="00641524" w:rsidRDefault="00560170" w:rsidP="00560170">
      <w:pPr>
        <w:jc w:val="both"/>
        <w:rPr>
          <w:u w:val="single"/>
        </w:rPr>
      </w:pPr>
      <w:r w:rsidRPr="00641524">
        <w:rPr>
          <w:u w:val="single"/>
        </w:rPr>
        <w:t>Smartschool</w:t>
      </w:r>
    </w:p>
    <w:p w14:paraId="762C2F01" w14:textId="77777777" w:rsidR="00560170" w:rsidRDefault="00560170" w:rsidP="00560170">
      <w:pPr>
        <w:jc w:val="both"/>
      </w:pPr>
    </w:p>
    <w:p w14:paraId="18142DA8" w14:textId="77777777" w:rsidR="00560170" w:rsidRDefault="00560170" w:rsidP="00560170">
      <w:pPr>
        <w:pStyle w:val="Lijstalinea"/>
        <w:numPr>
          <w:ilvl w:val="0"/>
          <w:numId w:val="37"/>
        </w:numPr>
        <w:ind w:left="1068"/>
        <w:contextualSpacing/>
        <w:jc w:val="both"/>
      </w:pPr>
      <w:r>
        <w:t>Wordt steeds gebruikt voor communicatie :</w:t>
      </w:r>
    </w:p>
    <w:p w14:paraId="592835E9" w14:textId="77777777" w:rsidR="00560170" w:rsidRDefault="00560170" w:rsidP="00560170">
      <w:pPr>
        <w:pStyle w:val="Lijstalinea"/>
        <w:numPr>
          <w:ilvl w:val="1"/>
          <w:numId w:val="37"/>
        </w:numPr>
        <w:ind w:left="1788"/>
        <w:contextualSpacing/>
        <w:jc w:val="both"/>
      </w:pPr>
      <w:r>
        <w:t>Tussen personeel onderling</w:t>
      </w:r>
    </w:p>
    <w:p w14:paraId="76A9081A" w14:textId="77777777" w:rsidR="00560170" w:rsidRDefault="00560170" w:rsidP="00560170">
      <w:pPr>
        <w:pStyle w:val="Lijstalinea"/>
        <w:numPr>
          <w:ilvl w:val="1"/>
          <w:numId w:val="37"/>
        </w:numPr>
        <w:ind w:left="1788"/>
        <w:contextualSpacing/>
        <w:jc w:val="both"/>
      </w:pPr>
      <w:r>
        <w:t>Tussen personeel en directie</w:t>
      </w:r>
    </w:p>
    <w:p w14:paraId="4DA8D331" w14:textId="77777777" w:rsidR="00560170" w:rsidRDefault="00560170" w:rsidP="00560170">
      <w:pPr>
        <w:pStyle w:val="Lijstalinea"/>
        <w:numPr>
          <w:ilvl w:val="1"/>
          <w:numId w:val="37"/>
        </w:numPr>
        <w:ind w:left="1788"/>
        <w:contextualSpacing/>
        <w:jc w:val="both"/>
      </w:pPr>
      <w:r>
        <w:t>Tussen leerkrachten/directie/… en ouders</w:t>
      </w:r>
    </w:p>
    <w:p w14:paraId="60BAE17B" w14:textId="77777777" w:rsidR="00560170" w:rsidRDefault="00560170" w:rsidP="00560170">
      <w:pPr>
        <w:pStyle w:val="Lijstalinea"/>
        <w:ind w:left="1776"/>
        <w:jc w:val="both"/>
      </w:pPr>
    </w:p>
    <w:p w14:paraId="7C690DFC" w14:textId="77777777" w:rsidR="00560170" w:rsidRDefault="00560170" w:rsidP="00560170">
      <w:pPr>
        <w:pStyle w:val="Lijstalinea"/>
        <w:numPr>
          <w:ilvl w:val="0"/>
          <w:numId w:val="37"/>
        </w:numPr>
        <w:ind w:left="1068"/>
        <w:contextualSpacing/>
        <w:jc w:val="both"/>
      </w:pPr>
      <w:r>
        <w:t xml:space="preserve">Smartschool wordt tijdens de werkweek dagelijks </w:t>
      </w:r>
      <w:proofErr w:type="spellStart"/>
      <w:r>
        <w:t>gechecked</w:t>
      </w:r>
      <w:proofErr w:type="spellEnd"/>
      <w:r>
        <w:t xml:space="preserve"> door personeel (in functie van ontvangen berichten). </w:t>
      </w:r>
    </w:p>
    <w:p w14:paraId="654A88BC" w14:textId="243BB719" w:rsidR="00560170" w:rsidRDefault="00560170" w:rsidP="00560170">
      <w:pPr>
        <w:pStyle w:val="Lijstalinea"/>
        <w:numPr>
          <w:ilvl w:val="0"/>
          <w:numId w:val="37"/>
        </w:numPr>
        <w:ind w:left="1068"/>
        <w:contextualSpacing/>
        <w:jc w:val="both"/>
      </w:pPr>
      <w:r>
        <w:t>Berichten via Smartschool worden verstuurd tussen 8.00u en 17</w:t>
      </w:r>
      <w:r w:rsidR="008C0266">
        <w:t>.00</w:t>
      </w:r>
      <w:r>
        <w:t>u. Na 17.</w:t>
      </w:r>
      <w:r w:rsidR="008C0266">
        <w:t>00</w:t>
      </w:r>
      <w:r>
        <w:t xml:space="preserve">u worden berichten uitgesteld verstuurd. </w:t>
      </w:r>
    </w:p>
    <w:p w14:paraId="776C8ECD" w14:textId="77777777" w:rsidR="00560170" w:rsidRDefault="00560170" w:rsidP="00560170">
      <w:pPr>
        <w:ind w:left="348"/>
        <w:jc w:val="both"/>
      </w:pPr>
    </w:p>
    <w:p w14:paraId="1AAF4E01" w14:textId="77777777" w:rsidR="00560170" w:rsidRPr="00641524" w:rsidRDefault="00560170" w:rsidP="00560170">
      <w:pPr>
        <w:jc w:val="both"/>
        <w:rPr>
          <w:u w:val="single"/>
        </w:rPr>
      </w:pPr>
      <w:r>
        <w:rPr>
          <w:u w:val="single"/>
        </w:rPr>
        <w:t>Outlook</w:t>
      </w:r>
      <w:r w:rsidRPr="00641524">
        <w:rPr>
          <w:u w:val="single"/>
        </w:rPr>
        <w:t>-account</w:t>
      </w:r>
      <w:r>
        <w:rPr>
          <w:u w:val="single"/>
        </w:rPr>
        <w:t xml:space="preserve"> (@gbsdekiem.be)</w:t>
      </w:r>
    </w:p>
    <w:p w14:paraId="525035D5" w14:textId="77777777" w:rsidR="00560170" w:rsidRDefault="00560170" w:rsidP="00560170">
      <w:pPr>
        <w:jc w:val="both"/>
      </w:pPr>
    </w:p>
    <w:p w14:paraId="6A2E126E" w14:textId="77777777" w:rsidR="00560170" w:rsidRDefault="00560170" w:rsidP="00560170">
      <w:pPr>
        <w:pStyle w:val="Lijstalinea"/>
        <w:numPr>
          <w:ilvl w:val="0"/>
          <w:numId w:val="38"/>
        </w:numPr>
        <w:ind w:left="1068"/>
        <w:contextualSpacing/>
        <w:jc w:val="both"/>
      </w:pPr>
      <w:r>
        <w:t>Wordt door de ICT-</w:t>
      </w:r>
      <w:proofErr w:type="spellStart"/>
      <w:r>
        <w:t>coordinator</w:t>
      </w:r>
      <w:proofErr w:type="spellEnd"/>
      <w:r>
        <w:t xml:space="preserve"> aangemaakt bij indiensttreding en wordt afgesloten bij ontslag.</w:t>
      </w:r>
    </w:p>
    <w:p w14:paraId="0485EEF0" w14:textId="77777777" w:rsidR="00560170" w:rsidRDefault="00560170" w:rsidP="00560170">
      <w:pPr>
        <w:pStyle w:val="Lijstalinea"/>
        <w:numPr>
          <w:ilvl w:val="0"/>
          <w:numId w:val="38"/>
        </w:numPr>
        <w:ind w:left="1068"/>
        <w:contextualSpacing/>
        <w:jc w:val="both"/>
      </w:pPr>
      <w:r>
        <w:t>Wordt gebruikt voor :</w:t>
      </w:r>
    </w:p>
    <w:p w14:paraId="212C3306" w14:textId="77777777" w:rsidR="00560170" w:rsidRDefault="00560170" w:rsidP="00560170">
      <w:pPr>
        <w:pStyle w:val="Lijstalinea"/>
        <w:numPr>
          <w:ilvl w:val="0"/>
          <w:numId w:val="39"/>
        </w:numPr>
        <w:ind w:left="1788"/>
        <w:contextualSpacing/>
        <w:jc w:val="both"/>
      </w:pPr>
      <w:r>
        <w:t>communicatie tussen leerkrachten/directie/… en externen.</w:t>
      </w:r>
    </w:p>
    <w:p w14:paraId="37AE2BBF" w14:textId="77777777" w:rsidR="00560170" w:rsidRDefault="00560170" w:rsidP="00560170">
      <w:pPr>
        <w:pStyle w:val="Lijstalinea"/>
        <w:numPr>
          <w:ilvl w:val="0"/>
          <w:numId w:val="39"/>
        </w:numPr>
        <w:ind w:left="1788"/>
        <w:contextualSpacing/>
        <w:jc w:val="both"/>
      </w:pPr>
      <w:r>
        <w:t xml:space="preserve"> (niet-persoonsgebonden) communicatie tussen secretariaat en leerkrachten (</w:t>
      </w:r>
      <w:proofErr w:type="spellStart"/>
      <w:r>
        <w:t>uitnodigingen,reclame</w:t>
      </w:r>
      <w:proofErr w:type="spellEnd"/>
      <w:r>
        <w:t>,…)</w:t>
      </w:r>
    </w:p>
    <w:p w14:paraId="2FD10B90" w14:textId="77777777" w:rsidR="00560170" w:rsidRDefault="00560170" w:rsidP="00560170">
      <w:pPr>
        <w:pStyle w:val="Lijstalinea"/>
        <w:ind w:left="3216"/>
        <w:jc w:val="both"/>
      </w:pPr>
    </w:p>
    <w:p w14:paraId="01B5709A" w14:textId="77777777" w:rsidR="00560170" w:rsidRDefault="00560170" w:rsidP="00560170">
      <w:pPr>
        <w:pStyle w:val="Lijstalinea"/>
        <w:numPr>
          <w:ilvl w:val="0"/>
          <w:numId w:val="38"/>
        </w:numPr>
        <w:ind w:left="1068"/>
        <w:contextualSpacing/>
        <w:jc w:val="both"/>
      </w:pPr>
      <w:r>
        <w:t xml:space="preserve">Outlook-account wordt minstens 1 maal per werkweek </w:t>
      </w:r>
      <w:proofErr w:type="spellStart"/>
      <w:r>
        <w:t>gechecked</w:t>
      </w:r>
      <w:proofErr w:type="spellEnd"/>
      <w:r>
        <w:t xml:space="preserve"> door het personeel (in functie van ontvangen berichten)</w:t>
      </w:r>
    </w:p>
    <w:p w14:paraId="28AD7CE4" w14:textId="77777777" w:rsidR="00560170" w:rsidRDefault="00560170" w:rsidP="00560170">
      <w:pPr>
        <w:jc w:val="both"/>
      </w:pPr>
    </w:p>
    <w:p w14:paraId="229D1278" w14:textId="77777777" w:rsidR="00560170" w:rsidRPr="00641524" w:rsidRDefault="00560170" w:rsidP="00560170">
      <w:pPr>
        <w:jc w:val="both"/>
        <w:rPr>
          <w:u w:val="single"/>
        </w:rPr>
      </w:pPr>
      <w:proofErr w:type="spellStart"/>
      <w:r w:rsidRPr="00641524">
        <w:rPr>
          <w:u w:val="single"/>
        </w:rPr>
        <w:t>Social</w:t>
      </w:r>
      <w:proofErr w:type="spellEnd"/>
      <w:r w:rsidRPr="00641524">
        <w:rPr>
          <w:u w:val="single"/>
        </w:rPr>
        <w:t xml:space="preserve"> media (Whatsapp, </w:t>
      </w:r>
      <w:proofErr w:type="spellStart"/>
      <w:r w:rsidRPr="00641524">
        <w:rPr>
          <w:u w:val="single"/>
        </w:rPr>
        <w:t>messenger</w:t>
      </w:r>
      <w:proofErr w:type="spellEnd"/>
      <w:r w:rsidRPr="00641524">
        <w:rPr>
          <w:u w:val="single"/>
        </w:rPr>
        <w:t>,…)</w:t>
      </w:r>
    </w:p>
    <w:p w14:paraId="7EDA55B0" w14:textId="77777777" w:rsidR="00560170" w:rsidRDefault="00560170" w:rsidP="00560170">
      <w:pPr>
        <w:jc w:val="both"/>
      </w:pPr>
    </w:p>
    <w:p w14:paraId="191647D0" w14:textId="77777777" w:rsidR="00560170" w:rsidRDefault="00560170" w:rsidP="00560170">
      <w:pPr>
        <w:pStyle w:val="Lijstalinea"/>
        <w:numPr>
          <w:ilvl w:val="0"/>
          <w:numId w:val="40"/>
        </w:numPr>
        <w:ind w:left="1068"/>
        <w:contextualSpacing/>
        <w:jc w:val="both"/>
      </w:pPr>
      <w:r>
        <w:t>Wordt enkel gebruikt voor informele communicatie tussen personeel onderling.</w:t>
      </w:r>
    </w:p>
    <w:p w14:paraId="06CDA83E" w14:textId="77777777" w:rsidR="00560170" w:rsidRDefault="00560170" w:rsidP="00560170">
      <w:pPr>
        <w:pStyle w:val="Lijstalinea"/>
        <w:numPr>
          <w:ilvl w:val="0"/>
          <w:numId w:val="40"/>
        </w:numPr>
        <w:ind w:left="1068"/>
        <w:contextualSpacing/>
        <w:jc w:val="both"/>
      </w:pPr>
      <w:r>
        <w:t>Wordt niet gebruikt voor gevoelige, persoonsgebonden informatie van collega’s, leerlingen, ...</w:t>
      </w:r>
    </w:p>
    <w:p w14:paraId="1ABC1669" w14:textId="77777777" w:rsidR="00560170" w:rsidRDefault="00560170" w:rsidP="00560170">
      <w:pPr>
        <w:pStyle w:val="Lijstalinea"/>
        <w:numPr>
          <w:ilvl w:val="0"/>
          <w:numId w:val="40"/>
        </w:numPr>
        <w:ind w:left="1068"/>
        <w:contextualSpacing/>
        <w:jc w:val="both"/>
      </w:pPr>
      <w:r>
        <w:t>Als leerkracht ben je geen lid van groepsgesprekken met ouders.</w:t>
      </w:r>
    </w:p>
    <w:p w14:paraId="3CB4835A" w14:textId="77777777" w:rsidR="00560170" w:rsidRDefault="00560170" w:rsidP="00560170">
      <w:pPr>
        <w:jc w:val="both"/>
      </w:pPr>
    </w:p>
    <w:p w14:paraId="741FD8ED" w14:textId="77777777" w:rsidR="00560170" w:rsidRDefault="00560170" w:rsidP="00560170">
      <w:pPr>
        <w:jc w:val="both"/>
        <w:rPr>
          <w:u w:val="single"/>
        </w:rPr>
      </w:pPr>
      <w:r w:rsidRPr="00472BDF">
        <w:rPr>
          <w:u w:val="single"/>
        </w:rPr>
        <w:t>Dienstnota</w:t>
      </w:r>
    </w:p>
    <w:p w14:paraId="04D1F603" w14:textId="77777777" w:rsidR="00560170" w:rsidRPr="00472BDF" w:rsidRDefault="00560170" w:rsidP="00560170">
      <w:pPr>
        <w:jc w:val="both"/>
        <w:rPr>
          <w:u w:val="single"/>
        </w:rPr>
      </w:pPr>
    </w:p>
    <w:p w14:paraId="05D77296" w14:textId="77777777" w:rsidR="00560170" w:rsidRDefault="00560170" w:rsidP="00560170">
      <w:pPr>
        <w:pStyle w:val="Lijstalinea"/>
        <w:numPr>
          <w:ilvl w:val="0"/>
          <w:numId w:val="36"/>
        </w:numPr>
        <w:contextualSpacing/>
        <w:jc w:val="both"/>
      </w:pPr>
      <w:r>
        <w:t xml:space="preserve">Voor het einde van de werkweek wordt door directie een dienstnota verstuurd met alle belangrijke informatie over de volgende werkweek. Het personeel wordt verwacht deze dienstnota gelezen te hebben voor de start van de werkweek. </w:t>
      </w:r>
    </w:p>
    <w:p w14:paraId="35539F63" w14:textId="77777777" w:rsidR="00560170" w:rsidRDefault="00560170" w:rsidP="00560170">
      <w:pPr>
        <w:pStyle w:val="Lijstalinea"/>
        <w:jc w:val="both"/>
      </w:pPr>
    </w:p>
    <w:p w14:paraId="641669F6" w14:textId="77777777" w:rsidR="00560170" w:rsidRDefault="00560170" w:rsidP="00560170">
      <w:pPr>
        <w:pStyle w:val="Lijstalinea"/>
        <w:jc w:val="both"/>
      </w:pPr>
    </w:p>
    <w:p w14:paraId="4AEBE9C5" w14:textId="77777777" w:rsidR="00560170" w:rsidRPr="00DC3235" w:rsidRDefault="00560170" w:rsidP="00560170">
      <w:pPr>
        <w:jc w:val="both"/>
        <w:rPr>
          <w:u w:val="single"/>
        </w:rPr>
      </w:pPr>
      <w:r w:rsidRPr="00DC3235">
        <w:rPr>
          <w:u w:val="single"/>
        </w:rPr>
        <w:t>Beantwoorden berichten</w:t>
      </w:r>
    </w:p>
    <w:p w14:paraId="5773F784" w14:textId="77777777" w:rsidR="00560170" w:rsidRDefault="00560170" w:rsidP="00560170">
      <w:pPr>
        <w:jc w:val="both"/>
      </w:pPr>
    </w:p>
    <w:p w14:paraId="16EB71B3" w14:textId="75444FEB" w:rsidR="00560170" w:rsidRDefault="00560170" w:rsidP="00560170">
      <w:pPr>
        <w:pStyle w:val="Lijstalinea"/>
        <w:numPr>
          <w:ilvl w:val="0"/>
          <w:numId w:val="36"/>
        </w:numPr>
        <w:contextualSpacing/>
        <w:jc w:val="both"/>
      </w:pPr>
      <w:r>
        <w:t>Berichten binnen Smartschool worden beantwoord binnen de 2 werkdagen. Indien het formuleren van het antwoord meer tijd in beslag neem, wordt dit gecommuniceerd binnen deze 2 werkdagen</w:t>
      </w:r>
      <w:r w:rsidR="00CB7F90">
        <w:t>.</w:t>
      </w:r>
    </w:p>
    <w:p w14:paraId="6175A556" w14:textId="77777777" w:rsidR="00560170" w:rsidRDefault="00560170" w:rsidP="00560170">
      <w:pPr>
        <w:pStyle w:val="Lijstalinea"/>
        <w:numPr>
          <w:ilvl w:val="0"/>
          <w:numId w:val="36"/>
        </w:numPr>
        <w:contextualSpacing/>
        <w:jc w:val="both"/>
      </w:pPr>
      <w:r>
        <w:t xml:space="preserve">Personen aan wie het bericht gericht is, worden verwacht te antwoorden op het bericht. </w:t>
      </w:r>
    </w:p>
    <w:p w14:paraId="7954AEC1" w14:textId="77777777" w:rsidR="00560170" w:rsidRDefault="00560170" w:rsidP="00560170">
      <w:pPr>
        <w:pStyle w:val="Lijstalinea"/>
        <w:numPr>
          <w:ilvl w:val="0"/>
          <w:numId w:val="36"/>
        </w:numPr>
        <w:contextualSpacing/>
        <w:jc w:val="both"/>
      </w:pPr>
      <w:r>
        <w:t xml:space="preserve">Personen die in CC staan worden verwacht het bericht te lezen en hoeven niet te antwoorden. </w:t>
      </w:r>
    </w:p>
    <w:p w14:paraId="40C10C23" w14:textId="77777777" w:rsidR="00560170" w:rsidRDefault="00560170" w:rsidP="00560170">
      <w:pPr>
        <w:pStyle w:val="Lijstalinea"/>
        <w:numPr>
          <w:ilvl w:val="0"/>
          <w:numId w:val="36"/>
        </w:numPr>
        <w:contextualSpacing/>
        <w:jc w:val="both"/>
      </w:pPr>
      <w:r>
        <w:t>Personen worden enkel in BCC gezet indien de privacy van de verschillende ontvangers dient gerespecteerd te worden (vnl. contactgegevens van ouders onderling).</w:t>
      </w:r>
    </w:p>
    <w:p w14:paraId="48FB7574" w14:textId="77777777" w:rsidR="00560170" w:rsidRDefault="00560170" w:rsidP="00560170">
      <w:pPr>
        <w:jc w:val="both"/>
      </w:pPr>
    </w:p>
    <w:p w14:paraId="71D5BBB4" w14:textId="77777777" w:rsidR="00560170" w:rsidRPr="0097090B" w:rsidRDefault="00560170" w:rsidP="00560170">
      <w:pPr>
        <w:jc w:val="both"/>
      </w:pPr>
    </w:p>
    <w:p w14:paraId="2F8EDD0E" w14:textId="77777777" w:rsidR="00560170" w:rsidRPr="00823811" w:rsidRDefault="00560170" w:rsidP="0039620F">
      <w:pPr>
        <w:pStyle w:val="Kop2"/>
        <w:numPr>
          <w:ilvl w:val="0"/>
          <w:numId w:val="0"/>
        </w:numPr>
        <w:ind w:left="576" w:hanging="576"/>
        <w:jc w:val="both"/>
      </w:pPr>
      <w:bookmarkStart w:id="640" w:name="_Toc120780517"/>
      <w:bookmarkStart w:id="641" w:name="_Toc136332474"/>
      <w:r>
        <w:lastRenderedPageBreak/>
        <w:t>Communicatie en bereikbaarheid bij ziekte, deeltijds werken, overmacht en tijdens noodsituaties, tijdens vakantieperiodes</w:t>
      </w:r>
      <w:bookmarkEnd w:id="640"/>
      <w:bookmarkEnd w:id="641"/>
    </w:p>
    <w:p w14:paraId="16C334E2" w14:textId="77777777" w:rsidR="00560170" w:rsidRDefault="00560170" w:rsidP="0039620F">
      <w:pPr>
        <w:pStyle w:val="Kop3"/>
        <w:numPr>
          <w:ilvl w:val="0"/>
          <w:numId w:val="0"/>
        </w:numPr>
        <w:ind w:left="720" w:hanging="720"/>
        <w:jc w:val="both"/>
      </w:pPr>
      <w:bookmarkStart w:id="642" w:name="_Toc120780518"/>
      <w:r>
        <w:t>Bij ziekte</w:t>
      </w:r>
      <w:bookmarkEnd w:id="642"/>
    </w:p>
    <w:p w14:paraId="59D090ED" w14:textId="77777777" w:rsidR="00560170" w:rsidRDefault="00560170" w:rsidP="00560170">
      <w:pPr>
        <w:ind w:left="992"/>
        <w:jc w:val="both"/>
      </w:pPr>
      <w:r>
        <w:t xml:space="preserve">Het personeelslid stelt bij geplande afwezigheid een automatisch antwoord </w:t>
      </w:r>
      <w:r w:rsidRPr="00C709D0">
        <w:rPr>
          <w:i/>
          <w:iCs/>
        </w:rPr>
        <w:t xml:space="preserve">(“out of office reply”) </w:t>
      </w:r>
      <w:r>
        <w:t xml:space="preserve">in waarin zijn afwezigheid wordt bevestigd. In geval van onvoorziene afwezigheid wordt het automatisch antwoord ingesteld door de bevoegde persoon </w:t>
      </w:r>
      <w:r w:rsidRPr="00C709D0">
        <w:rPr>
          <w:i/>
          <w:iCs/>
        </w:rPr>
        <w:t>(zie bijlage</w:t>
      </w:r>
      <w:r>
        <w:rPr>
          <w:i/>
          <w:iCs/>
        </w:rPr>
        <w:t xml:space="preserve"> 2</w:t>
      </w:r>
      <w:r w:rsidRPr="00C709D0">
        <w:rPr>
          <w:i/>
          <w:iCs/>
        </w:rPr>
        <w:t xml:space="preserve"> </w:t>
      </w:r>
      <w:r>
        <w:rPr>
          <w:i/>
          <w:iCs/>
        </w:rPr>
        <w:t>Deontologische ICT-code</w:t>
      </w:r>
      <w:r w:rsidRPr="00C709D0">
        <w:rPr>
          <w:i/>
          <w:iCs/>
        </w:rPr>
        <w:t xml:space="preserve"> bij het A</w:t>
      </w:r>
      <w:r>
        <w:rPr>
          <w:i/>
          <w:iCs/>
        </w:rPr>
        <w:t>rbeidsreglement</w:t>
      </w:r>
      <w:r w:rsidRPr="00C709D0">
        <w:rPr>
          <w:i/>
          <w:iCs/>
        </w:rPr>
        <w:t>)</w:t>
      </w:r>
      <w:r>
        <w:t>.</w:t>
      </w:r>
    </w:p>
    <w:p w14:paraId="3154B13C" w14:textId="77777777" w:rsidR="00560170" w:rsidRPr="00FA1B80" w:rsidRDefault="00560170" w:rsidP="0039620F">
      <w:pPr>
        <w:pStyle w:val="Kop3"/>
        <w:numPr>
          <w:ilvl w:val="0"/>
          <w:numId w:val="0"/>
        </w:numPr>
        <w:ind w:left="720" w:hanging="720"/>
        <w:jc w:val="both"/>
        <w:rPr>
          <w:color w:val="000000" w:themeColor="text1"/>
        </w:rPr>
      </w:pPr>
      <w:bookmarkStart w:id="643" w:name="_Toc120780519"/>
      <w:r w:rsidRPr="00FA1B80">
        <w:rPr>
          <w:color w:val="000000" w:themeColor="text1"/>
        </w:rPr>
        <w:t>Bij deeltijds werken</w:t>
      </w:r>
      <w:bookmarkEnd w:id="643"/>
    </w:p>
    <w:p w14:paraId="19201C2C" w14:textId="77777777" w:rsidR="00560170" w:rsidRPr="00FA1B80" w:rsidRDefault="00560170" w:rsidP="00560170">
      <w:pPr>
        <w:ind w:left="992"/>
        <w:jc w:val="both"/>
        <w:rPr>
          <w:color w:val="000000" w:themeColor="text1"/>
        </w:rPr>
      </w:pPr>
      <w:r w:rsidRPr="00FA1B80">
        <w:rPr>
          <w:color w:val="000000" w:themeColor="text1"/>
        </w:rPr>
        <w:t>Bij niet-werkdagen voor personeelsleden met een deeltijdse opdracht verwachten we dat de professionele digitale communicatie en info gelezen en/of beantwoord wordt uiterlijk de tweede daaropvolgende werkdag.</w:t>
      </w:r>
    </w:p>
    <w:p w14:paraId="7FE5817F" w14:textId="77777777" w:rsidR="00560170" w:rsidRPr="00FA1B80" w:rsidRDefault="00560170" w:rsidP="0039620F">
      <w:pPr>
        <w:pStyle w:val="Kop3"/>
        <w:numPr>
          <w:ilvl w:val="0"/>
          <w:numId w:val="0"/>
        </w:numPr>
        <w:ind w:left="720" w:hanging="720"/>
        <w:jc w:val="both"/>
        <w:rPr>
          <w:color w:val="000000" w:themeColor="text1"/>
        </w:rPr>
      </w:pPr>
      <w:bookmarkStart w:id="644" w:name="_Toc120780520"/>
      <w:r w:rsidRPr="00FA1B80">
        <w:rPr>
          <w:color w:val="000000" w:themeColor="text1"/>
        </w:rPr>
        <w:t>Bij overmacht en tijdens noodsituaties</w:t>
      </w:r>
      <w:bookmarkEnd w:id="644"/>
    </w:p>
    <w:p w14:paraId="22A5EA36" w14:textId="77777777" w:rsidR="00560170" w:rsidRPr="00FA1B80" w:rsidRDefault="00560170" w:rsidP="00560170">
      <w:pPr>
        <w:ind w:left="992"/>
        <w:jc w:val="both"/>
        <w:rPr>
          <w:color w:val="000000" w:themeColor="text1"/>
        </w:rPr>
      </w:pPr>
      <w:r w:rsidRPr="00FA1B80">
        <w:rPr>
          <w:color w:val="000000" w:themeColor="text1"/>
        </w:rPr>
        <w:t>In geval van overmacht of bij noodsituaties nemen personeelsleden / de directie telefonisch</w:t>
      </w:r>
      <w:r>
        <w:rPr>
          <w:color w:val="000000" w:themeColor="text1"/>
        </w:rPr>
        <w:t xml:space="preserve"> of persoonlijk</w:t>
      </w:r>
      <w:r w:rsidRPr="00FA1B80">
        <w:rPr>
          <w:color w:val="000000" w:themeColor="text1"/>
        </w:rPr>
        <w:t xml:space="preserve"> contact op.</w:t>
      </w:r>
    </w:p>
    <w:p w14:paraId="5216E3DF" w14:textId="77777777" w:rsidR="00560170" w:rsidRPr="00FA1B80" w:rsidRDefault="00560170" w:rsidP="0039620F">
      <w:pPr>
        <w:pStyle w:val="Kop3"/>
        <w:numPr>
          <w:ilvl w:val="0"/>
          <w:numId w:val="0"/>
        </w:numPr>
        <w:ind w:left="720" w:hanging="720"/>
        <w:jc w:val="both"/>
        <w:rPr>
          <w:color w:val="000000" w:themeColor="text1"/>
        </w:rPr>
      </w:pPr>
      <w:bookmarkStart w:id="645" w:name="_Toc120780521"/>
      <w:r w:rsidRPr="00FA1B80">
        <w:rPr>
          <w:color w:val="000000" w:themeColor="text1"/>
        </w:rPr>
        <w:t>Tijdens vakantieperiodes</w:t>
      </w:r>
      <w:bookmarkEnd w:id="645"/>
    </w:p>
    <w:p w14:paraId="5330BC13" w14:textId="77777777" w:rsidR="00560170" w:rsidRDefault="00560170" w:rsidP="00560170">
      <w:pPr>
        <w:ind w:left="992"/>
        <w:jc w:val="both"/>
      </w:pPr>
      <w:r w:rsidRPr="00FA1B80">
        <w:rPr>
          <w:color w:val="000000" w:themeColor="text1"/>
        </w:rPr>
        <w:t xml:space="preserve">Vakantieperiodes zijn digitaal luwe periodes: om de rust van personeelsleden tijdens de vakantieperiode te garanderen veronderstellen we dat professionele digitale berichten in die periodes tot een minimum worden beperkt. Op het einde </w:t>
      </w:r>
      <w:r>
        <w:t>van een vakantieperiode verwachten we dat de professionele digitale communicatie en info doorgenomen wordt voor de start van de volgende werkdag.</w:t>
      </w:r>
    </w:p>
    <w:p w14:paraId="0FAC0B7C" w14:textId="77777777" w:rsidR="00560170" w:rsidRDefault="00560170" w:rsidP="00560170">
      <w:pPr>
        <w:ind w:left="992"/>
        <w:jc w:val="both"/>
      </w:pPr>
    </w:p>
    <w:p w14:paraId="0E54A935" w14:textId="4C51F654" w:rsidR="00906F35" w:rsidRDefault="00560170" w:rsidP="00535185">
      <w:pPr>
        <w:rPr>
          <w:rFonts w:cs="Arial"/>
          <w:spacing w:val="-3"/>
          <w:szCs w:val="20"/>
        </w:rPr>
      </w:pPr>
      <w:bookmarkStart w:id="646" w:name="_Toc120780522"/>
      <w:r>
        <w:rPr>
          <w:color w:val="000000" w:themeColor="text1"/>
        </w:rPr>
        <w:br w:type="page"/>
      </w:r>
      <w:bookmarkEnd w:id="646"/>
    </w:p>
    <w:p w14:paraId="0C0FBE86" w14:textId="4F077DAB" w:rsidR="00D34A2A" w:rsidRPr="003440B6" w:rsidRDefault="00D34A2A" w:rsidP="00AA63EA">
      <w:pPr>
        <w:widowControl w:val="0"/>
        <w:tabs>
          <w:tab w:val="left" w:pos="-1440"/>
          <w:tab w:val="left" w:pos="-720"/>
        </w:tabs>
        <w:jc w:val="center"/>
        <w:rPr>
          <w:rFonts w:cs="Arial"/>
          <w:szCs w:val="20"/>
        </w:rPr>
      </w:pPr>
      <w:r w:rsidRPr="003440B6">
        <w:rPr>
          <w:rFonts w:cs="Arial"/>
          <w:szCs w:val="20"/>
        </w:rPr>
        <w:lastRenderedPageBreak/>
        <w:t>In uitvoering van de gemeenteraadsbeslissing van 29 juni 2023:</w:t>
      </w:r>
    </w:p>
    <w:p w14:paraId="530CC47D" w14:textId="77777777" w:rsidR="00D34A2A" w:rsidRPr="00501D8E" w:rsidRDefault="00D34A2A" w:rsidP="00D34A2A">
      <w:pPr>
        <w:widowControl w:val="0"/>
        <w:tabs>
          <w:tab w:val="left" w:pos="-1440"/>
          <w:tab w:val="left" w:pos="-720"/>
        </w:tabs>
        <w:rPr>
          <w:rFonts w:cs="Arial"/>
          <w:szCs w:val="20"/>
        </w:rPr>
      </w:pPr>
    </w:p>
    <w:p w14:paraId="06FCE54F" w14:textId="2BDAD6E3" w:rsidR="001E03D8" w:rsidRPr="00D34A2A" w:rsidRDefault="00D34A2A" w:rsidP="00D34A2A">
      <w:pPr>
        <w:tabs>
          <w:tab w:val="right" w:pos="9026"/>
        </w:tabs>
        <w:jc w:val="center"/>
        <w:rPr>
          <w:rFonts w:cs="Arial"/>
          <w:i/>
          <w:iCs/>
          <w:spacing w:val="-3"/>
          <w:sz w:val="18"/>
          <w:szCs w:val="18"/>
        </w:rPr>
      </w:pPr>
      <w:r w:rsidRPr="00501D8E">
        <w:rPr>
          <w:rFonts w:cs="Arial"/>
          <w:szCs w:val="20"/>
        </w:rPr>
        <w:t>De burgemeester</w:t>
      </w:r>
      <w:r w:rsidRPr="00501D8E">
        <w:rPr>
          <w:rFonts w:cs="Arial"/>
          <w:szCs w:val="20"/>
        </w:rPr>
        <w:tab/>
        <w:t>De algemeen directeur</w:t>
      </w:r>
      <w:r w:rsidRPr="00501D8E">
        <w:rPr>
          <w:rFonts w:cs="Arial"/>
          <w:szCs w:val="20"/>
        </w:rPr>
        <w:br/>
      </w:r>
      <w:r w:rsidRPr="00D34A2A">
        <w:rPr>
          <w:rFonts w:cs="Arial"/>
          <w:i/>
          <w:iCs/>
          <w:sz w:val="18"/>
          <w:szCs w:val="18"/>
        </w:rPr>
        <w:t>(naam, handtekening en datum)</w:t>
      </w:r>
      <w:r w:rsidRPr="00D34A2A">
        <w:rPr>
          <w:rFonts w:cs="Arial"/>
          <w:i/>
          <w:iCs/>
          <w:sz w:val="18"/>
          <w:szCs w:val="18"/>
        </w:rPr>
        <w:tab/>
        <w:t>(naam, handtekening en datum)</w:t>
      </w:r>
    </w:p>
    <w:p w14:paraId="2EF5C584" w14:textId="77777777" w:rsidR="001E03D8" w:rsidRPr="00501D8E" w:rsidRDefault="001E03D8" w:rsidP="001E03D8">
      <w:pPr>
        <w:tabs>
          <w:tab w:val="right" w:pos="9026"/>
        </w:tabs>
        <w:jc w:val="center"/>
        <w:rPr>
          <w:rFonts w:cs="Arial"/>
          <w:spacing w:val="-3"/>
          <w:szCs w:val="20"/>
        </w:rPr>
      </w:pPr>
    </w:p>
    <w:p w14:paraId="25A72D2D" w14:textId="77777777" w:rsidR="001E03D8" w:rsidRDefault="001E03D8" w:rsidP="001E03D8">
      <w:pPr>
        <w:tabs>
          <w:tab w:val="right" w:pos="9026"/>
        </w:tabs>
        <w:jc w:val="center"/>
        <w:rPr>
          <w:rFonts w:cs="Arial"/>
          <w:spacing w:val="-3"/>
          <w:szCs w:val="20"/>
        </w:rPr>
      </w:pPr>
    </w:p>
    <w:p w14:paraId="1800183A" w14:textId="77777777" w:rsidR="00D34A2A" w:rsidRDefault="00D34A2A" w:rsidP="001E03D8">
      <w:pPr>
        <w:tabs>
          <w:tab w:val="right" w:pos="9026"/>
        </w:tabs>
        <w:jc w:val="center"/>
        <w:rPr>
          <w:rFonts w:cs="Arial"/>
          <w:spacing w:val="-3"/>
          <w:szCs w:val="20"/>
        </w:rPr>
      </w:pPr>
    </w:p>
    <w:p w14:paraId="167F1C60" w14:textId="77777777" w:rsidR="00D34A2A" w:rsidRDefault="00D34A2A" w:rsidP="001E03D8">
      <w:pPr>
        <w:tabs>
          <w:tab w:val="right" w:pos="9026"/>
        </w:tabs>
        <w:jc w:val="center"/>
        <w:rPr>
          <w:rFonts w:cs="Arial"/>
          <w:spacing w:val="-3"/>
          <w:szCs w:val="20"/>
        </w:rPr>
      </w:pPr>
    </w:p>
    <w:p w14:paraId="7344791A" w14:textId="77777777" w:rsidR="00D34A2A" w:rsidRPr="00501D8E" w:rsidRDefault="00D34A2A" w:rsidP="001E03D8">
      <w:pPr>
        <w:tabs>
          <w:tab w:val="right" w:pos="9026"/>
        </w:tabs>
        <w:jc w:val="center"/>
        <w:rPr>
          <w:rFonts w:cs="Arial"/>
          <w:spacing w:val="-3"/>
          <w:szCs w:val="20"/>
        </w:rPr>
      </w:pPr>
    </w:p>
    <w:p w14:paraId="3B26D796" w14:textId="2D217830" w:rsidR="00EF13B1" w:rsidRPr="00D34A2A" w:rsidRDefault="001E03D8" w:rsidP="00D34A2A">
      <w:pPr>
        <w:tabs>
          <w:tab w:val="right" w:pos="9026"/>
        </w:tabs>
        <w:rPr>
          <w:rFonts w:cs="Arial"/>
          <w:i/>
          <w:iCs/>
          <w:sz w:val="18"/>
          <w:szCs w:val="18"/>
        </w:rPr>
      </w:pPr>
      <w:r w:rsidRPr="00501D8E">
        <w:rPr>
          <w:rFonts w:cs="Arial"/>
          <w:spacing w:val="-3"/>
          <w:szCs w:val="20"/>
        </w:rPr>
        <w:t>De voorzitter</w:t>
      </w:r>
      <w:r w:rsidR="00D34A2A">
        <w:rPr>
          <w:rFonts w:cs="Arial"/>
          <w:spacing w:val="-3"/>
          <w:szCs w:val="20"/>
        </w:rPr>
        <w:br/>
      </w:r>
      <w:r w:rsidR="00D34A2A" w:rsidRPr="00D34A2A">
        <w:rPr>
          <w:rFonts w:cs="Arial"/>
          <w:i/>
          <w:iCs/>
          <w:spacing w:val="-3"/>
          <w:sz w:val="18"/>
          <w:szCs w:val="18"/>
        </w:rPr>
        <w:t>(naam, handtekening en datum)</w:t>
      </w:r>
    </w:p>
    <w:p w14:paraId="3B26D797" w14:textId="77777777" w:rsidR="003A7E8A" w:rsidRPr="00EB72E1" w:rsidRDefault="003A7E8A">
      <w:pPr>
        <w:rPr>
          <w:rFonts w:cs="Arial"/>
          <w:szCs w:val="20"/>
        </w:rPr>
      </w:pPr>
    </w:p>
    <w:sectPr w:rsidR="003A7E8A" w:rsidRPr="00EB72E1" w:rsidSect="00DC2E7B">
      <w:type w:val="continuous"/>
      <w:pgSz w:w="11906" w:h="16839"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9BEBA" w14:textId="77777777" w:rsidR="00425F65" w:rsidRDefault="00425F65" w:rsidP="00E420CC">
      <w:r>
        <w:separator/>
      </w:r>
    </w:p>
  </w:endnote>
  <w:endnote w:type="continuationSeparator" w:id="0">
    <w:p w14:paraId="4AC3D40E" w14:textId="77777777" w:rsidR="00425F65" w:rsidRDefault="00425F65" w:rsidP="00E4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6D7A4" w14:textId="77777777" w:rsidR="00603DD3" w:rsidRDefault="00603DD3" w:rsidP="00AA664C">
    <w:pPr>
      <w:pStyle w:val="Voettekst"/>
      <w:framePr w:w="10430" w:wrap="around" w:vAnchor="text" w:hAnchor="page" w:x="852" w:y="16"/>
      <w:jc w:val="center"/>
      <w:rPr>
        <w:rStyle w:val="Paginanummer"/>
        <w:sz w:val="16"/>
        <w:szCs w:val="16"/>
      </w:rPr>
    </w:pPr>
  </w:p>
  <w:p w14:paraId="3B26D7A5" w14:textId="2BE5B80D" w:rsidR="00603DD3" w:rsidRDefault="00603DD3" w:rsidP="00AA664C">
    <w:pPr>
      <w:pStyle w:val="Koptekst"/>
      <w:framePr w:w="10430" w:wrap="around" w:vAnchor="text" w:hAnchor="page" w:x="852" w:y="16"/>
      <w:jc w:val="center"/>
    </w:pPr>
    <w:r>
      <w:t xml:space="preserve">Arbeidsreglement </w:t>
    </w:r>
    <w:r w:rsidRPr="00DA6305">
      <w:rPr>
        <w:color w:val="FF0000"/>
      </w:rPr>
      <w:t xml:space="preserve">SG De </w:t>
    </w:r>
    <w:proofErr w:type="spellStart"/>
    <w:r w:rsidRPr="00DA6305">
      <w:rPr>
        <w:color w:val="FF0000"/>
      </w:rPr>
      <w:t>Pajot</w:t>
    </w:r>
    <w:proofErr w:type="spellEnd"/>
    <w:r w:rsidRPr="00DA6305">
      <w:rPr>
        <w:color w:val="FF0000"/>
      </w:rPr>
      <w:t xml:space="preserve"> </w:t>
    </w:r>
    <w:r>
      <w:tab/>
    </w:r>
    <w:r>
      <w:tab/>
    </w:r>
    <w:r w:rsidRPr="007833EE">
      <w:rPr>
        <w:color w:val="00B050"/>
      </w:rPr>
      <w:t>September 202</w:t>
    </w:r>
    <w:r w:rsidR="006B499C">
      <w:rPr>
        <w:color w:val="00B050"/>
      </w:rPr>
      <w:t>3</w:t>
    </w:r>
  </w:p>
  <w:p w14:paraId="3B26D7A6" w14:textId="77777777" w:rsidR="00603DD3" w:rsidRPr="00D247E3" w:rsidRDefault="00603DD3" w:rsidP="00AA664C">
    <w:pPr>
      <w:pStyle w:val="Voettekst"/>
      <w:framePr w:w="10430" w:wrap="around" w:vAnchor="text" w:hAnchor="page" w:x="852" w:y="16"/>
      <w:jc w:val="center"/>
      <w:rPr>
        <w:rStyle w:val="Paginanummer"/>
        <w:sz w:val="16"/>
        <w:szCs w:val="16"/>
      </w:rPr>
    </w:pPr>
  </w:p>
  <w:p w14:paraId="3B26D7A7" w14:textId="77777777" w:rsidR="00603DD3" w:rsidRPr="00966900" w:rsidRDefault="00603DD3" w:rsidP="00DC2E7B">
    <w:pPr>
      <w:pStyle w:val="Voettekst"/>
      <w:tabs>
        <w:tab w:val="left" w:pos="5565"/>
      </w:tabs>
      <w:ind w:right="360"/>
      <w:rPr>
        <w:rStyle w:val="Paginanummer"/>
        <w:sz w:val="16"/>
        <w:szCs w:val="16"/>
      </w:rPr>
    </w:pPr>
  </w:p>
  <w:p w14:paraId="3B26D7A8" w14:textId="77777777" w:rsidR="00603DD3" w:rsidRDefault="00603D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7B5A9" w14:textId="77777777" w:rsidR="00425F65" w:rsidRDefault="00425F65" w:rsidP="00E420CC">
      <w:r>
        <w:separator/>
      </w:r>
    </w:p>
  </w:footnote>
  <w:footnote w:type="continuationSeparator" w:id="0">
    <w:p w14:paraId="7F89914B" w14:textId="77777777" w:rsidR="00425F65" w:rsidRDefault="00425F65" w:rsidP="00E420CC">
      <w:r>
        <w:continuationSeparator/>
      </w:r>
    </w:p>
  </w:footnote>
  <w:footnote w:id="1">
    <w:p w14:paraId="3B26D7A9" w14:textId="77777777" w:rsidR="00603DD3" w:rsidRPr="00B771CD" w:rsidRDefault="00603DD3" w:rsidP="00E420CC">
      <w:pPr>
        <w:pStyle w:val="Voetnoottekst"/>
        <w:rPr>
          <w:color w:val="00B050"/>
        </w:rPr>
      </w:pPr>
      <w:r>
        <w:rPr>
          <w:rStyle w:val="Voetnootmarkering"/>
        </w:rPr>
        <w:footnoteRef/>
      </w:r>
      <w:r>
        <w:t xml:space="preserve"> </w:t>
      </w:r>
      <w:r w:rsidRPr="00AE5E6C">
        <w:t>Een personeelslid is onderworpen als uit risicoanalyse blijkt dat de risico’s verbonden aan zijn/haar werkactiviteiten medische gezondheidstoezicht door de preventieadviseur-arbeidsgeneesheer vereisen.</w:t>
      </w:r>
    </w:p>
  </w:footnote>
  <w:footnote w:id="2">
    <w:p w14:paraId="3B26D7AA" w14:textId="7C797BBB" w:rsidR="00603DD3" w:rsidRPr="00274FD5" w:rsidRDefault="00603DD3" w:rsidP="000618D5">
      <w:pPr>
        <w:pStyle w:val="Voetnoottekst"/>
        <w:rPr>
          <w:rFonts w:cs="Arial"/>
          <w:sz w:val="14"/>
          <w:szCs w:val="14"/>
          <w:lang w:val="nl-BE"/>
        </w:rPr>
      </w:pPr>
      <w:r w:rsidRPr="002C1C07">
        <w:rPr>
          <w:rStyle w:val="Voetnootmarkering"/>
        </w:rPr>
        <w:footnoteRef/>
      </w:r>
      <w:r w:rsidRPr="002C1C07">
        <w:t xml:space="preserve"> </w:t>
      </w:r>
      <w:r w:rsidR="00314525" w:rsidRPr="00274FD5">
        <w:rPr>
          <w:sz w:val="18"/>
          <w:szCs w:val="18"/>
        </w:rPr>
        <w:t>Halftijds werkende leerkrachten werken op ma, di en 1 wo op 2, of op do, vrij en 1 wo op 2, deeltijds werkende leerkrachten werken één dag in de week niet (vvp 5/24) of 4 lestijden per dag niet (lbo 4/24)</w:t>
      </w:r>
    </w:p>
  </w:footnote>
  <w:footnote w:id="3">
    <w:p w14:paraId="62854530" w14:textId="77777777" w:rsidR="00500017" w:rsidRPr="00314525" w:rsidRDefault="00500017" w:rsidP="00500017">
      <w:pPr>
        <w:pStyle w:val="Voetnoottekst"/>
        <w:rPr>
          <w:lang w:val="nl-BE"/>
        </w:rPr>
      </w:pPr>
      <w:r>
        <w:rPr>
          <w:rStyle w:val="Voetnootmarkering"/>
        </w:rPr>
        <w:footnoteRef/>
      </w:r>
      <w:r>
        <w:t xml:space="preserve"> </w:t>
      </w:r>
      <w:r w:rsidRPr="00274FD5">
        <w:rPr>
          <w:sz w:val="18"/>
          <w:szCs w:val="18"/>
        </w:rPr>
        <w:t>De rustpauzes worden verrekend in het totaal aan uren</w:t>
      </w:r>
    </w:p>
  </w:footnote>
  <w:footnote w:id="4">
    <w:p w14:paraId="3D9E068F" w14:textId="77777777" w:rsidR="00F16714" w:rsidRPr="00314525" w:rsidRDefault="00F16714" w:rsidP="00F16714">
      <w:pPr>
        <w:pStyle w:val="Voetnoottekst"/>
        <w:rPr>
          <w:lang w:val="nl-BE"/>
        </w:rPr>
      </w:pPr>
      <w:r>
        <w:rPr>
          <w:rStyle w:val="Voetnootmarkering"/>
        </w:rPr>
        <w:footnoteRef/>
      </w:r>
      <w:r>
        <w:t xml:space="preserve"> </w:t>
      </w:r>
      <w:r w:rsidRPr="00274FD5">
        <w:rPr>
          <w:sz w:val="18"/>
          <w:szCs w:val="18"/>
        </w:rPr>
        <w:t>De rustpauzes worden verrekend in het totaal aan uren</w:t>
      </w:r>
    </w:p>
  </w:footnote>
  <w:footnote w:id="5">
    <w:p w14:paraId="19427A1D" w14:textId="77777777" w:rsidR="00BA2838" w:rsidRPr="00314525" w:rsidRDefault="00BA2838" w:rsidP="00BA2838">
      <w:pPr>
        <w:pStyle w:val="Voetnoottekst"/>
        <w:rPr>
          <w:lang w:val="nl-BE"/>
        </w:rPr>
      </w:pPr>
      <w:r>
        <w:rPr>
          <w:rStyle w:val="Voetnootmarkering"/>
        </w:rPr>
        <w:footnoteRef/>
      </w:r>
      <w:r>
        <w:t xml:space="preserve"> </w:t>
      </w:r>
      <w:r w:rsidRPr="00274FD5">
        <w:rPr>
          <w:sz w:val="18"/>
          <w:szCs w:val="18"/>
        </w:rPr>
        <w:t>De rustpauzes worden verrekend in het totaal aan uren</w:t>
      </w:r>
    </w:p>
  </w:footnote>
  <w:footnote w:id="6">
    <w:p w14:paraId="2157BF91" w14:textId="652EFC82" w:rsidR="00274FD5" w:rsidRPr="00274FD5" w:rsidRDefault="00274FD5">
      <w:pPr>
        <w:pStyle w:val="Voetnoottekst"/>
        <w:rPr>
          <w:lang w:val="nl-BE"/>
        </w:rPr>
      </w:pPr>
      <w:r>
        <w:rPr>
          <w:rStyle w:val="Voetnootmarkering"/>
        </w:rPr>
        <w:footnoteRef/>
      </w:r>
      <w:r>
        <w:t xml:space="preserve"> </w:t>
      </w:r>
      <w:r w:rsidRPr="00274FD5">
        <w:rPr>
          <w:sz w:val="18"/>
          <w:szCs w:val="18"/>
        </w:rPr>
        <w:t>De ict-coördinatoren voeren hun deeltijdse opdracht uit binnen de uren aangegeven in het uurrooster, na overleg met de directie en rekening houdend met de breuk van de opdracht.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86315587"/>
      <w:docPartObj>
        <w:docPartGallery w:val="Page Numbers (Top of Page)"/>
        <w:docPartUnique/>
      </w:docPartObj>
    </w:sdtPr>
    <w:sdtEndPr>
      <w:rPr>
        <w:rStyle w:val="Paginanummer"/>
      </w:rPr>
    </w:sdtEndPr>
    <w:sdtContent>
      <w:p w14:paraId="3B26D7A0" w14:textId="77777777" w:rsidR="00603DD3" w:rsidRDefault="00603DD3" w:rsidP="00603DD3">
        <w:pPr>
          <w:pStyle w:val="Kop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3B26D7A1" w14:textId="77777777" w:rsidR="00603DD3" w:rsidRDefault="00603DD3" w:rsidP="00514510">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405305472"/>
      <w:docPartObj>
        <w:docPartGallery w:val="Page Numbers (Top of Page)"/>
        <w:docPartUnique/>
      </w:docPartObj>
    </w:sdtPr>
    <w:sdtEndPr>
      <w:rPr>
        <w:rStyle w:val="Paginanummer"/>
      </w:rPr>
    </w:sdtEndPr>
    <w:sdtContent>
      <w:p w14:paraId="3B26D7A2" w14:textId="77777777" w:rsidR="00603DD3" w:rsidRDefault="00603DD3" w:rsidP="00603DD3">
        <w:pPr>
          <w:pStyle w:val="Kop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3B26D7A3" w14:textId="77777777" w:rsidR="00603DD3" w:rsidRDefault="00603DD3" w:rsidP="00514510">
    <w:pPr>
      <w:pStyle w:val="Koptekst"/>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4CE473A"/>
    <w:lvl w:ilvl="0">
      <w:start w:val="1"/>
      <w:numFmt w:val="bullet"/>
      <w:pStyle w:val="Lijstopsomteken2"/>
      <w:lvlText w:val=""/>
      <w:lvlJc w:val="left"/>
      <w:pPr>
        <w:tabs>
          <w:tab w:val="num" w:pos="643"/>
        </w:tabs>
        <w:ind w:left="643" w:hanging="360"/>
      </w:pPr>
      <w:rPr>
        <w:rFonts w:ascii="Symbol" w:hAnsi="Symbol" w:cs="Wingdings" w:hint="default"/>
      </w:rPr>
    </w:lvl>
  </w:abstractNum>
  <w:abstractNum w:abstractNumId="1" w15:restartNumberingAfterBreak="0">
    <w:nsid w:val="010538AE"/>
    <w:multiLevelType w:val="hybridMultilevel"/>
    <w:tmpl w:val="4D88F438"/>
    <w:lvl w:ilvl="0" w:tplc="08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95330A"/>
    <w:multiLevelType w:val="hybridMultilevel"/>
    <w:tmpl w:val="59545C2E"/>
    <w:lvl w:ilvl="0" w:tplc="04130005">
      <w:start w:val="1"/>
      <w:numFmt w:val="bullet"/>
      <w:lvlText w:val=""/>
      <w:lvlJc w:val="left"/>
      <w:pPr>
        <w:tabs>
          <w:tab w:val="num" w:pos="1776"/>
        </w:tabs>
        <w:ind w:left="1776" w:hanging="360"/>
      </w:pPr>
      <w:rPr>
        <w:rFonts w:ascii="Wingdings" w:hAnsi="Wingdings" w:hint="default"/>
      </w:rPr>
    </w:lvl>
    <w:lvl w:ilvl="1" w:tplc="04130003" w:tentative="1">
      <w:start w:val="1"/>
      <w:numFmt w:val="bullet"/>
      <w:lvlText w:val="o"/>
      <w:lvlJc w:val="left"/>
      <w:pPr>
        <w:tabs>
          <w:tab w:val="num" w:pos="2496"/>
        </w:tabs>
        <w:ind w:left="2496" w:hanging="360"/>
      </w:pPr>
      <w:rPr>
        <w:rFonts w:ascii="Courier New" w:hAnsi="Courier New" w:cs="Courier New" w:hint="default"/>
      </w:rPr>
    </w:lvl>
    <w:lvl w:ilvl="2" w:tplc="04130005" w:tentative="1">
      <w:start w:val="1"/>
      <w:numFmt w:val="bullet"/>
      <w:lvlText w:val=""/>
      <w:lvlJc w:val="left"/>
      <w:pPr>
        <w:tabs>
          <w:tab w:val="num" w:pos="3216"/>
        </w:tabs>
        <w:ind w:left="3216" w:hanging="360"/>
      </w:pPr>
      <w:rPr>
        <w:rFonts w:ascii="Wingdings" w:hAnsi="Wingdings" w:hint="default"/>
      </w:rPr>
    </w:lvl>
    <w:lvl w:ilvl="3" w:tplc="04130001" w:tentative="1">
      <w:start w:val="1"/>
      <w:numFmt w:val="bullet"/>
      <w:lvlText w:val=""/>
      <w:lvlJc w:val="left"/>
      <w:pPr>
        <w:tabs>
          <w:tab w:val="num" w:pos="3936"/>
        </w:tabs>
        <w:ind w:left="3936" w:hanging="360"/>
      </w:pPr>
      <w:rPr>
        <w:rFonts w:ascii="Symbol" w:hAnsi="Symbol" w:hint="default"/>
      </w:rPr>
    </w:lvl>
    <w:lvl w:ilvl="4" w:tplc="04130003" w:tentative="1">
      <w:start w:val="1"/>
      <w:numFmt w:val="bullet"/>
      <w:lvlText w:val="o"/>
      <w:lvlJc w:val="left"/>
      <w:pPr>
        <w:tabs>
          <w:tab w:val="num" w:pos="4656"/>
        </w:tabs>
        <w:ind w:left="4656" w:hanging="360"/>
      </w:pPr>
      <w:rPr>
        <w:rFonts w:ascii="Courier New" w:hAnsi="Courier New" w:cs="Courier New" w:hint="default"/>
      </w:rPr>
    </w:lvl>
    <w:lvl w:ilvl="5" w:tplc="04130005" w:tentative="1">
      <w:start w:val="1"/>
      <w:numFmt w:val="bullet"/>
      <w:lvlText w:val=""/>
      <w:lvlJc w:val="left"/>
      <w:pPr>
        <w:tabs>
          <w:tab w:val="num" w:pos="5376"/>
        </w:tabs>
        <w:ind w:left="5376" w:hanging="360"/>
      </w:pPr>
      <w:rPr>
        <w:rFonts w:ascii="Wingdings" w:hAnsi="Wingdings" w:hint="default"/>
      </w:rPr>
    </w:lvl>
    <w:lvl w:ilvl="6" w:tplc="04130001" w:tentative="1">
      <w:start w:val="1"/>
      <w:numFmt w:val="bullet"/>
      <w:lvlText w:val=""/>
      <w:lvlJc w:val="left"/>
      <w:pPr>
        <w:tabs>
          <w:tab w:val="num" w:pos="6096"/>
        </w:tabs>
        <w:ind w:left="6096" w:hanging="360"/>
      </w:pPr>
      <w:rPr>
        <w:rFonts w:ascii="Symbol" w:hAnsi="Symbol" w:hint="default"/>
      </w:rPr>
    </w:lvl>
    <w:lvl w:ilvl="7" w:tplc="04130003" w:tentative="1">
      <w:start w:val="1"/>
      <w:numFmt w:val="bullet"/>
      <w:lvlText w:val="o"/>
      <w:lvlJc w:val="left"/>
      <w:pPr>
        <w:tabs>
          <w:tab w:val="num" w:pos="6816"/>
        </w:tabs>
        <w:ind w:left="6816" w:hanging="360"/>
      </w:pPr>
      <w:rPr>
        <w:rFonts w:ascii="Courier New" w:hAnsi="Courier New" w:cs="Courier New" w:hint="default"/>
      </w:rPr>
    </w:lvl>
    <w:lvl w:ilvl="8" w:tplc="04130005" w:tentative="1">
      <w:start w:val="1"/>
      <w:numFmt w:val="bullet"/>
      <w:lvlText w:val=""/>
      <w:lvlJc w:val="left"/>
      <w:pPr>
        <w:tabs>
          <w:tab w:val="num" w:pos="7536"/>
        </w:tabs>
        <w:ind w:left="7536" w:hanging="360"/>
      </w:pPr>
      <w:rPr>
        <w:rFonts w:ascii="Wingdings" w:hAnsi="Wingdings" w:hint="default"/>
      </w:rPr>
    </w:lvl>
  </w:abstractNum>
  <w:abstractNum w:abstractNumId="3" w15:restartNumberingAfterBreak="0">
    <w:nsid w:val="04671421"/>
    <w:multiLevelType w:val="hybridMultilevel"/>
    <w:tmpl w:val="5C7EAC7A"/>
    <w:lvl w:ilvl="0" w:tplc="2286DB56">
      <w:start w:val="1740"/>
      <w:numFmt w:val="bullet"/>
      <w:lvlText w:val="-"/>
      <w:lvlJc w:val="left"/>
      <w:pPr>
        <w:tabs>
          <w:tab w:val="num" w:pos="720"/>
        </w:tabs>
        <w:ind w:left="720" w:hanging="360"/>
      </w:pPr>
      <w:rPr>
        <w:rFonts w:ascii="Arial Narrow" w:eastAsia="Times New Roman" w:hAnsi="Arial Narrow" w:cs="Times New Roman" w:hint="default"/>
      </w:rPr>
    </w:lvl>
    <w:lvl w:ilvl="1" w:tplc="04130005">
      <w:start w:val="1"/>
      <w:numFmt w:val="bullet"/>
      <w:lvlText w:val=""/>
      <w:lvlJc w:val="left"/>
      <w:pPr>
        <w:tabs>
          <w:tab w:val="num" w:pos="1440"/>
        </w:tabs>
        <w:ind w:left="1440" w:hanging="360"/>
      </w:pPr>
      <w:rPr>
        <w:rFonts w:ascii="Wingdings" w:hAnsi="Wingdings"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944D1D"/>
    <w:multiLevelType w:val="hybridMultilevel"/>
    <w:tmpl w:val="0DEA21F6"/>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E755D83"/>
    <w:multiLevelType w:val="multilevel"/>
    <w:tmpl w:val="814A77A2"/>
    <w:lvl w:ilvl="0">
      <w:start w:val="1"/>
      <w:numFmt w:val="bullet"/>
      <w:lvlRestart w:val="0"/>
      <w:lvlText w:val=""/>
      <w:lvlJc w:val="left"/>
      <w:pPr>
        <w:tabs>
          <w:tab w:val="num" w:pos="357"/>
        </w:tabs>
        <w:ind w:left="357" w:hanging="357"/>
      </w:pPr>
      <w:rPr>
        <w:rFonts w:ascii="Symbol" w:hAnsi="Symbol" w:hint="default"/>
        <w:sz w:val="22"/>
      </w:rPr>
    </w:lvl>
    <w:lvl w:ilvl="1">
      <w:start w:val="1"/>
      <w:numFmt w:val="bullet"/>
      <w:lvlText w:val=""/>
      <w:lvlJc w:val="left"/>
      <w:pPr>
        <w:tabs>
          <w:tab w:val="num" w:pos="720"/>
        </w:tabs>
        <w:ind w:left="720" w:hanging="363"/>
      </w:pPr>
      <w:rPr>
        <w:rFonts w:ascii="Symbol" w:hAnsi="Symbol" w:hint="default"/>
      </w:rPr>
    </w:lvl>
    <w:lvl w:ilvl="2">
      <w:start w:val="1"/>
      <w:numFmt w:val="bullet"/>
      <w:lvlText w:val=""/>
      <w:lvlJc w:val="left"/>
      <w:pPr>
        <w:tabs>
          <w:tab w:val="num" w:pos="1077"/>
        </w:tabs>
        <w:ind w:left="1077" w:hanging="357"/>
      </w:pPr>
      <w:rPr>
        <w:rFonts w:ascii="Symbol" w:hAnsi="Symbol" w:hint="default"/>
      </w:rPr>
    </w:lvl>
    <w:lvl w:ilvl="3">
      <w:start w:val="1"/>
      <w:numFmt w:val="bullet"/>
      <w:lvlText w:val=""/>
      <w:lvlJc w:val="left"/>
      <w:pPr>
        <w:tabs>
          <w:tab w:val="num" w:pos="1440"/>
        </w:tabs>
        <w:ind w:left="1440" w:hanging="363"/>
      </w:pPr>
      <w:rPr>
        <w:rFonts w:ascii="Symbol" w:hAnsi="Symbol" w:hint="default"/>
      </w:rPr>
    </w:lvl>
    <w:lvl w:ilvl="4">
      <w:start w:val="1"/>
      <w:numFmt w:val="bullet"/>
      <w:lvlText w:val=""/>
      <w:lvlJc w:val="left"/>
      <w:pPr>
        <w:tabs>
          <w:tab w:val="num" w:pos="1797"/>
        </w:tabs>
        <w:ind w:left="1797" w:hanging="357"/>
      </w:pPr>
      <w:rPr>
        <w:rFonts w:ascii="Symbol" w:hAnsi="Symbol" w:hint="default"/>
      </w:rPr>
    </w:lvl>
    <w:lvl w:ilvl="5">
      <w:start w:val="1"/>
      <w:numFmt w:val="bullet"/>
      <w:lvlText w:val=""/>
      <w:lvlJc w:val="left"/>
      <w:pPr>
        <w:tabs>
          <w:tab w:val="num" w:pos="2160"/>
        </w:tabs>
        <w:ind w:left="2160" w:hanging="363"/>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6"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0F420035"/>
    <w:multiLevelType w:val="hybridMultilevel"/>
    <w:tmpl w:val="2F0C4E9E"/>
    <w:lvl w:ilvl="0" w:tplc="04130005">
      <w:start w:val="1"/>
      <w:numFmt w:val="bullet"/>
      <w:lvlText w:val=""/>
      <w:lvlJc w:val="left"/>
      <w:pPr>
        <w:tabs>
          <w:tab w:val="num" w:pos="1776"/>
        </w:tabs>
        <w:ind w:left="1776" w:hanging="360"/>
      </w:pPr>
      <w:rPr>
        <w:rFonts w:ascii="Wingdings" w:hAnsi="Wingdings" w:hint="default"/>
      </w:rPr>
    </w:lvl>
    <w:lvl w:ilvl="1" w:tplc="04130003" w:tentative="1">
      <w:start w:val="1"/>
      <w:numFmt w:val="bullet"/>
      <w:lvlText w:val="o"/>
      <w:lvlJc w:val="left"/>
      <w:pPr>
        <w:tabs>
          <w:tab w:val="num" w:pos="2496"/>
        </w:tabs>
        <w:ind w:left="2496" w:hanging="360"/>
      </w:pPr>
      <w:rPr>
        <w:rFonts w:ascii="Courier New" w:hAnsi="Courier New" w:cs="Courier New" w:hint="default"/>
      </w:rPr>
    </w:lvl>
    <w:lvl w:ilvl="2" w:tplc="04130005" w:tentative="1">
      <w:start w:val="1"/>
      <w:numFmt w:val="bullet"/>
      <w:lvlText w:val=""/>
      <w:lvlJc w:val="left"/>
      <w:pPr>
        <w:tabs>
          <w:tab w:val="num" w:pos="3216"/>
        </w:tabs>
        <w:ind w:left="3216" w:hanging="360"/>
      </w:pPr>
      <w:rPr>
        <w:rFonts w:ascii="Wingdings" w:hAnsi="Wingdings" w:hint="default"/>
      </w:rPr>
    </w:lvl>
    <w:lvl w:ilvl="3" w:tplc="04130001" w:tentative="1">
      <w:start w:val="1"/>
      <w:numFmt w:val="bullet"/>
      <w:lvlText w:val=""/>
      <w:lvlJc w:val="left"/>
      <w:pPr>
        <w:tabs>
          <w:tab w:val="num" w:pos="3936"/>
        </w:tabs>
        <w:ind w:left="3936" w:hanging="360"/>
      </w:pPr>
      <w:rPr>
        <w:rFonts w:ascii="Symbol" w:hAnsi="Symbol" w:hint="default"/>
      </w:rPr>
    </w:lvl>
    <w:lvl w:ilvl="4" w:tplc="04130003" w:tentative="1">
      <w:start w:val="1"/>
      <w:numFmt w:val="bullet"/>
      <w:lvlText w:val="o"/>
      <w:lvlJc w:val="left"/>
      <w:pPr>
        <w:tabs>
          <w:tab w:val="num" w:pos="4656"/>
        </w:tabs>
        <w:ind w:left="4656" w:hanging="360"/>
      </w:pPr>
      <w:rPr>
        <w:rFonts w:ascii="Courier New" w:hAnsi="Courier New" w:cs="Courier New" w:hint="default"/>
      </w:rPr>
    </w:lvl>
    <w:lvl w:ilvl="5" w:tplc="04130005" w:tentative="1">
      <w:start w:val="1"/>
      <w:numFmt w:val="bullet"/>
      <w:lvlText w:val=""/>
      <w:lvlJc w:val="left"/>
      <w:pPr>
        <w:tabs>
          <w:tab w:val="num" w:pos="5376"/>
        </w:tabs>
        <w:ind w:left="5376" w:hanging="360"/>
      </w:pPr>
      <w:rPr>
        <w:rFonts w:ascii="Wingdings" w:hAnsi="Wingdings" w:hint="default"/>
      </w:rPr>
    </w:lvl>
    <w:lvl w:ilvl="6" w:tplc="04130001" w:tentative="1">
      <w:start w:val="1"/>
      <w:numFmt w:val="bullet"/>
      <w:lvlText w:val=""/>
      <w:lvlJc w:val="left"/>
      <w:pPr>
        <w:tabs>
          <w:tab w:val="num" w:pos="6096"/>
        </w:tabs>
        <w:ind w:left="6096" w:hanging="360"/>
      </w:pPr>
      <w:rPr>
        <w:rFonts w:ascii="Symbol" w:hAnsi="Symbol" w:hint="default"/>
      </w:rPr>
    </w:lvl>
    <w:lvl w:ilvl="7" w:tplc="04130003" w:tentative="1">
      <w:start w:val="1"/>
      <w:numFmt w:val="bullet"/>
      <w:lvlText w:val="o"/>
      <w:lvlJc w:val="left"/>
      <w:pPr>
        <w:tabs>
          <w:tab w:val="num" w:pos="6816"/>
        </w:tabs>
        <w:ind w:left="6816" w:hanging="360"/>
      </w:pPr>
      <w:rPr>
        <w:rFonts w:ascii="Courier New" w:hAnsi="Courier New" w:cs="Courier New" w:hint="default"/>
      </w:rPr>
    </w:lvl>
    <w:lvl w:ilvl="8" w:tplc="04130005" w:tentative="1">
      <w:start w:val="1"/>
      <w:numFmt w:val="bullet"/>
      <w:lvlText w:val=""/>
      <w:lvlJc w:val="left"/>
      <w:pPr>
        <w:tabs>
          <w:tab w:val="num" w:pos="7536"/>
        </w:tabs>
        <w:ind w:left="7536" w:hanging="360"/>
      </w:pPr>
      <w:rPr>
        <w:rFonts w:ascii="Wingdings" w:hAnsi="Wingdings" w:hint="default"/>
      </w:rPr>
    </w:lvl>
  </w:abstractNum>
  <w:abstractNum w:abstractNumId="8"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3FA6036"/>
    <w:multiLevelType w:val="multilevel"/>
    <w:tmpl w:val="814A77A2"/>
    <w:lvl w:ilvl="0">
      <w:start w:val="1"/>
      <w:numFmt w:val="bullet"/>
      <w:lvlRestart w:val="0"/>
      <w:lvlText w:val=""/>
      <w:lvlJc w:val="left"/>
      <w:pPr>
        <w:tabs>
          <w:tab w:val="num" w:pos="357"/>
        </w:tabs>
        <w:ind w:left="357" w:hanging="357"/>
      </w:pPr>
      <w:rPr>
        <w:rFonts w:ascii="Symbol" w:hAnsi="Symbol" w:hint="default"/>
        <w:sz w:val="22"/>
      </w:rPr>
    </w:lvl>
    <w:lvl w:ilvl="1">
      <w:start w:val="1"/>
      <w:numFmt w:val="bullet"/>
      <w:lvlText w:val=""/>
      <w:lvlJc w:val="left"/>
      <w:pPr>
        <w:tabs>
          <w:tab w:val="num" w:pos="720"/>
        </w:tabs>
        <w:ind w:left="720" w:hanging="363"/>
      </w:pPr>
      <w:rPr>
        <w:rFonts w:ascii="Symbol" w:hAnsi="Symbol" w:hint="default"/>
      </w:rPr>
    </w:lvl>
    <w:lvl w:ilvl="2">
      <w:start w:val="1"/>
      <w:numFmt w:val="bullet"/>
      <w:lvlText w:val=""/>
      <w:lvlJc w:val="left"/>
      <w:pPr>
        <w:tabs>
          <w:tab w:val="num" w:pos="1077"/>
        </w:tabs>
        <w:ind w:left="1077" w:hanging="357"/>
      </w:pPr>
      <w:rPr>
        <w:rFonts w:ascii="Symbol" w:hAnsi="Symbol" w:hint="default"/>
      </w:rPr>
    </w:lvl>
    <w:lvl w:ilvl="3">
      <w:start w:val="1"/>
      <w:numFmt w:val="bullet"/>
      <w:lvlText w:val=""/>
      <w:lvlJc w:val="left"/>
      <w:pPr>
        <w:tabs>
          <w:tab w:val="num" w:pos="1440"/>
        </w:tabs>
        <w:ind w:left="1440" w:hanging="363"/>
      </w:pPr>
      <w:rPr>
        <w:rFonts w:ascii="Symbol" w:hAnsi="Symbol" w:hint="default"/>
      </w:rPr>
    </w:lvl>
    <w:lvl w:ilvl="4">
      <w:start w:val="1"/>
      <w:numFmt w:val="bullet"/>
      <w:lvlText w:val=""/>
      <w:lvlJc w:val="left"/>
      <w:pPr>
        <w:tabs>
          <w:tab w:val="num" w:pos="1797"/>
        </w:tabs>
        <w:ind w:left="1797" w:hanging="357"/>
      </w:pPr>
      <w:rPr>
        <w:rFonts w:ascii="Symbol" w:hAnsi="Symbol" w:hint="default"/>
      </w:rPr>
    </w:lvl>
    <w:lvl w:ilvl="5">
      <w:start w:val="1"/>
      <w:numFmt w:val="bullet"/>
      <w:lvlText w:val=""/>
      <w:lvlJc w:val="left"/>
      <w:pPr>
        <w:tabs>
          <w:tab w:val="num" w:pos="2160"/>
        </w:tabs>
        <w:ind w:left="2160" w:hanging="363"/>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0" w15:restartNumberingAfterBreak="0">
    <w:nsid w:val="2452299E"/>
    <w:multiLevelType w:val="multilevel"/>
    <w:tmpl w:val="6D106908"/>
    <w:lvl w:ilvl="0">
      <w:start w:val="1"/>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strike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2B285CF9"/>
    <w:multiLevelType w:val="hybridMultilevel"/>
    <w:tmpl w:val="76A03766"/>
    <w:lvl w:ilvl="0" w:tplc="18ACE434">
      <w:start w:val="1"/>
      <w:numFmt w:val="bullet"/>
      <w:lvlText w:val=""/>
      <w:lvlJc w:val="left"/>
      <w:pPr>
        <w:tabs>
          <w:tab w:val="num" w:pos="1800"/>
        </w:tabs>
        <w:ind w:left="1800" w:hanging="360"/>
      </w:pPr>
      <w:rPr>
        <w:rFonts w:ascii="Symbol" w:hAnsi="Symbol" w:hint="default"/>
        <w:color w:val="auto"/>
      </w:rPr>
    </w:lvl>
    <w:lvl w:ilvl="1" w:tplc="04130003" w:tentative="1">
      <w:start w:val="1"/>
      <w:numFmt w:val="bullet"/>
      <w:lvlText w:val="o"/>
      <w:lvlJc w:val="left"/>
      <w:pPr>
        <w:tabs>
          <w:tab w:val="num" w:pos="2520"/>
        </w:tabs>
        <w:ind w:left="2520" w:hanging="360"/>
      </w:pPr>
      <w:rPr>
        <w:rFonts w:ascii="Courier New" w:hAnsi="Courier New" w:cs="Courier New" w:hint="default"/>
      </w:rPr>
    </w:lvl>
    <w:lvl w:ilvl="2" w:tplc="04130005" w:tentative="1">
      <w:start w:val="1"/>
      <w:numFmt w:val="bullet"/>
      <w:lvlText w:val=""/>
      <w:lvlJc w:val="left"/>
      <w:pPr>
        <w:tabs>
          <w:tab w:val="num" w:pos="3240"/>
        </w:tabs>
        <w:ind w:left="3240" w:hanging="360"/>
      </w:pPr>
      <w:rPr>
        <w:rFonts w:ascii="Wingdings" w:hAnsi="Wingdings" w:hint="default"/>
      </w:rPr>
    </w:lvl>
    <w:lvl w:ilvl="3" w:tplc="04130001" w:tentative="1">
      <w:start w:val="1"/>
      <w:numFmt w:val="bullet"/>
      <w:lvlText w:val=""/>
      <w:lvlJc w:val="left"/>
      <w:pPr>
        <w:tabs>
          <w:tab w:val="num" w:pos="3960"/>
        </w:tabs>
        <w:ind w:left="3960" w:hanging="360"/>
      </w:pPr>
      <w:rPr>
        <w:rFonts w:ascii="Symbol" w:hAnsi="Symbol" w:hint="default"/>
      </w:rPr>
    </w:lvl>
    <w:lvl w:ilvl="4" w:tplc="04130003" w:tentative="1">
      <w:start w:val="1"/>
      <w:numFmt w:val="bullet"/>
      <w:lvlText w:val="o"/>
      <w:lvlJc w:val="left"/>
      <w:pPr>
        <w:tabs>
          <w:tab w:val="num" w:pos="4680"/>
        </w:tabs>
        <w:ind w:left="4680" w:hanging="360"/>
      </w:pPr>
      <w:rPr>
        <w:rFonts w:ascii="Courier New" w:hAnsi="Courier New" w:cs="Courier New" w:hint="default"/>
      </w:rPr>
    </w:lvl>
    <w:lvl w:ilvl="5" w:tplc="04130005" w:tentative="1">
      <w:start w:val="1"/>
      <w:numFmt w:val="bullet"/>
      <w:lvlText w:val=""/>
      <w:lvlJc w:val="left"/>
      <w:pPr>
        <w:tabs>
          <w:tab w:val="num" w:pos="5400"/>
        </w:tabs>
        <w:ind w:left="5400" w:hanging="360"/>
      </w:pPr>
      <w:rPr>
        <w:rFonts w:ascii="Wingdings" w:hAnsi="Wingdings" w:hint="default"/>
      </w:rPr>
    </w:lvl>
    <w:lvl w:ilvl="6" w:tplc="04130001" w:tentative="1">
      <w:start w:val="1"/>
      <w:numFmt w:val="bullet"/>
      <w:lvlText w:val=""/>
      <w:lvlJc w:val="left"/>
      <w:pPr>
        <w:tabs>
          <w:tab w:val="num" w:pos="6120"/>
        </w:tabs>
        <w:ind w:left="6120" w:hanging="360"/>
      </w:pPr>
      <w:rPr>
        <w:rFonts w:ascii="Symbol" w:hAnsi="Symbol" w:hint="default"/>
      </w:rPr>
    </w:lvl>
    <w:lvl w:ilvl="7" w:tplc="04130003" w:tentative="1">
      <w:start w:val="1"/>
      <w:numFmt w:val="bullet"/>
      <w:lvlText w:val="o"/>
      <w:lvlJc w:val="left"/>
      <w:pPr>
        <w:tabs>
          <w:tab w:val="num" w:pos="6840"/>
        </w:tabs>
        <w:ind w:left="6840" w:hanging="360"/>
      </w:pPr>
      <w:rPr>
        <w:rFonts w:ascii="Courier New" w:hAnsi="Courier New" w:cs="Courier New" w:hint="default"/>
      </w:rPr>
    </w:lvl>
    <w:lvl w:ilvl="8" w:tplc="0413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2C5913DB"/>
    <w:multiLevelType w:val="multilevel"/>
    <w:tmpl w:val="E1F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160C7B"/>
    <w:multiLevelType w:val="hybridMultilevel"/>
    <w:tmpl w:val="65526CA8"/>
    <w:lvl w:ilvl="0" w:tplc="2286DB56">
      <w:start w:val="1740"/>
      <w:numFmt w:val="bullet"/>
      <w:lvlText w:val="-"/>
      <w:lvlJc w:val="left"/>
      <w:pPr>
        <w:tabs>
          <w:tab w:val="num" w:pos="720"/>
        </w:tabs>
        <w:ind w:left="720" w:hanging="360"/>
      </w:pPr>
      <w:rPr>
        <w:rFonts w:ascii="Arial Narrow" w:eastAsia="Times New Roman" w:hAnsi="Arial Narrow" w:cs="Times New Roman" w:hint="default"/>
      </w:rPr>
    </w:lvl>
    <w:lvl w:ilvl="1" w:tplc="18ACE434">
      <w:start w:val="1"/>
      <w:numFmt w:val="bullet"/>
      <w:lvlText w:val=""/>
      <w:lvlJc w:val="left"/>
      <w:pPr>
        <w:tabs>
          <w:tab w:val="num" w:pos="1440"/>
        </w:tabs>
        <w:ind w:left="1440" w:hanging="360"/>
      </w:pPr>
      <w:rPr>
        <w:rFonts w:ascii="Symbol" w:hAnsi="Symbol" w:hint="default"/>
        <w:color w:val="auto"/>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C349E"/>
    <w:multiLevelType w:val="multilevel"/>
    <w:tmpl w:val="1D0EE642"/>
    <w:lvl w:ilvl="0">
      <w:start w:val="1"/>
      <w:numFmt w:val="decimal"/>
      <w:pStyle w:val="Kop1"/>
      <w:lvlText w:val="Hoofdstuk %1"/>
      <w:lvlJc w:val="left"/>
      <w:pPr>
        <w:tabs>
          <w:tab w:val="num" w:pos="1814"/>
        </w:tabs>
        <w:ind w:left="4763" w:hanging="4763"/>
      </w:pPr>
      <w:rPr>
        <w:rFonts w:ascii="Arial" w:hAnsi="Arial" w:hint="default"/>
        <w:b/>
        <w:i w:val="0"/>
        <w:sz w:val="24"/>
        <w:szCs w:val="24"/>
      </w:rPr>
    </w:lvl>
    <w:lvl w:ilvl="1">
      <w:start w:val="1"/>
      <w:numFmt w:val="decimal"/>
      <w:pStyle w:val="Kop2"/>
      <w:lvlText w:val="%1.%2"/>
      <w:lvlJc w:val="left"/>
      <w:pPr>
        <w:tabs>
          <w:tab w:val="num" w:pos="576"/>
        </w:tabs>
        <w:ind w:left="576" w:hanging="576"/>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tabs>
          <w:tab w:val="num" w:pos="720"/>
        </w:tabs>
        <w:ind w:left="720" w:hanging="720"/>
      </w:pPr>
      <w:rPr>
        <w:rFonts w:hint="default"/>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5" w15:restartNumberingAfterBreak="0">
    <w:nsid w:val="331740AC"/>
    <w:multiLevelType w:val="hybridMultilevel"/>
    <w:tmpl w:val="0CCC6FAA"/>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6" w15:restartNumberingAfterBreak="0">
    <w:nsid w:val="382D5183"/>
    <w:multiLevelType w:val="hybridMultilevel"/>
    <w:tmpl w:val="B49A2BF0"/>
    <w:lvl w:ilvl="0" w:tplc="04130005">
      <w:start w:val="1"/>
      <w:numFmt w:val="bullet"/>
      <w:lvlText w:val=""/>
      <w:lvlJc w:val="left"/>
      <w:pPr>
        <w:tabs>
          <w:tab w:val="num" w:pos="1080"/>
        </w:tabs>
        <w:ind w:left="1080" w:hanging="360"/>
      </w:pPr>
      <w:rPr>
        <w:rFonts w:ascii="Wingdings" w:hAnsi="Wingdings"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34E4904"/>
    <w:multiLevelType w:val="hybridMultilevel"/>
    <w:tmpl w:val="39ACE474"/>
    <w:lvl w:ilvl="0" w:tplc="B9B26B74">
      <w:start w:val="1"/>
      <w:numFmt w:val="bullet"/>
      <w:lvlText w:val="o"/>
      <w:lvlJc w:val="left"/>
      <w:pPr>
        <w:tabs>
          <w:tab w:val="num" w:pos="720"/>
        </w:tabs>
        <w:ind w:left="720" w:hanging="360"/>
      </w:pPr>
      <w:rPr>
        <w:rFonts w:ascii="Courier New" w:hAnsi="Courier New"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4959CC"/>
    <w:multiLevelType w:val="multilevel"/>
    <w:tmpl w:val="BDCCDEA0"/>
    <w:lvl w:ilvl="0">
      <w:start w:val="2"/>
      <w:numFmt w:val="decimal"/>
      <w:lvlText w:val="Art.%1"/>
      <w:lvlJc w:val="left"/>
      <w:pPr>
        <w:tabs>
          <w:tab w:val="num" w:pos="360"/>
        </w:tabs>
        <w:ind w:left="360" w:hanging="360"/>
      </w:pPr>
      <w:rPr>
        <w:rFonts w:ascii="Arial" w:hAnsi="Arial" w:hint="default"/>
        <w:b w:val="0"/>
        <w:bCs/>
        <w:i w:val="0"/>
        <w:iCs w:val="0"/>
        <w:sz w:val="20"/>
        <w:szCs w:val="20"/>
        <w:u w:val="single"/>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45951CB9"/>
    <w:multiLevelType w:val="hybridMultilevel"/>
    <w:tmpl w:val="067C2612"/>
    <w:lvl w:ilvl="0" w:tplc="04130005">
      <w:start w:val="1"/>
      <w:numFmt w:val="bullet"/>
      <w:lvlText w:val=""/>
      <w:lvlJc w:val="left"/>
      <w:pPr>
        <w:tabs>
          <w:tab w:val="num" w:pos="1776"/>
        </w:tabs>
        <w:ind w:left="1776" w:hanging="360"/>
      </w:pPr>
      <w:rPr>
        <w:rFonts w:ascii="Wingdings" w:hAnsi="Wingdings" w:hint="default"/>
      </w:rPr>
    </w:lvl>
    <w:lvl w:ilvl="1" w:tplc="04130003" w:tentative="1">
      <w:start w:val="1"/>
      <w:numFmt w:val="bullet"/>
      <w:lvlText w:val="o"/>
      <w:lvlJc w:val="left"/>
      <w:pPr>
        <w:tabs>
          <w:tab w:val="num" w:pos="2496"/>
        </w:tabs>
        <w:ind w:left="2496" w:hanging="360"/>
      </w:pPr>
      <w:rPr>
        <w:rFonts w:ascii="Courier New" w:hAnsi="Courier New" w:cs="Courier New" w:hint="default"/>
      </w:rPr>
    </w:lvl>
    <w:lvl w:ilvl="2" w:tplc="04130005" w:tentative="1">
      <w:start w:val="1"/>
      <w:numFmt w:val="bullet"/>
      <w:lvlText w:val=""/>
      <w:lvlJc w:val="left"/>
      <w:pPr>
        <w:tabs>
          <w:tab w:val="num" w:pos="3216"/>
        </w:tabs>
        <w:ind w:left="3216" w:hanging="360"/>
      </w:pPr>
      <w:rPr>
        <w:rFonts w:ascii="Wingdings" w:hAnsi="Wingdings" w:hint="default"/>
      </w:rPr>
    </w:lvl>
    <w:lvl w:ilvl="3" w:tplc="04130001" w:tentative="1">
      <w:start w:val="1"/>
      <w:numFmt w:val="bullet"/>
      <w:lvlText w:val=""/>
      <w:lvlJc w:val="left"/>
      <w:pPr>
        <w:tabs>
          <w:tab w:val="num" w:pos="3936"/>
        </w:tabs>
        <w:ind w:left="3936" w:hanging="360"/>
      </w:pPr>
      <w:rPr>
        <w:rFonts w:ascii="Symbol" w:hAnsi="Symbol" w:hint="default"/>
      </w:rPr>
    </w:lvl>
    <w:lvl w:ilvl="4" w:tplc="04130003" w:tentative="1">
      <w:start w:val="1"/>
      <w:numFmt w:val="bullet"/>
      <w:lvlText w:val="o"/>
      <w:lvlJc w:val="left"/>
      <w:pPr>
        <w:tabs>
          <w:tab w:val="num" w:pos="4656"/>
        </w:tabs>
        <w:ind w:left="4656" w:hanging="360"/>
      </w:pPr>
      <w:rPr>
        <w:rFonts w:ascii="Courier New" w:hAnsi="Courier New" w:cs="Courier New" w:hint="default"/>
      </w:rPr>
    </w:lvl>
    <w:lvl w:ilvl="5" w:tplc="04130005" w:tentative="1">
      <w:start w:val="1"/>
      <w:numFmt w:val="bullet"/>
      <w:lvlText w:val=""/>
      <w:lvlJc w:val="left"/>
      <w:pPr>
        <w:tabs>
          <w:tab w:val="num" w:pos="5376"/>
        </w:tabs>
        <w:ind w:left="5376" w:hanging="360"/>
      </w:pPr>
      <w:rPr>
        <w:rFonts w:ascii="Wingdings" w:hAnsi="Wingdings" w:hint="default"/>
      </w:rPr>
    </w:lvl>
    <w:lvl w:ilvl="6" w:tplc="04130001" w:tentative="1">
      <w:start w:val="1"/>
      <w:numFmt w:val="bullet"/>
      <w:lvlText w:val=""/>
      <w:lvlJc w:val="left"/>
      <w:pPr>
        <w:tabs>
          <w:tab w:val="num" w:pos="6096"/>
        </w:tabs>
        <w:ind w:left="6096" w:hanging="360"/>
      </w:pPr>
      <w:rPr>
        <w:rFonts w:ascii="Symbol" w:hAnsi="Symbol" w:hint="default"/>
      </w:rPr>
    </w:lvl>
    <w:lvl w:ilvl="7" w:tplc="04130003" w:tentative="1">
      <w:start w:val="1"/>
      <w:numFmt w:val="bullet"/>
      <w:lvlText w:val="o"/>
      <w:lvlJc w:val="left"/>
      <w:pPr>
        <w:tabs>
          <w:tab w:val="num" w:pos="6816"/>
        </w:tabs>
        <w:ind w:left="6816" w:hanging="360"/>
      </w:pPr>
      <w:rPr>
        <w:rFonts w:ascii="Courier New" w:hAnsi="Courier New" w:cs="Courier New" w:hint="default"/>
      </w:rPr>
    </w:lvl>
    <w:lvl w:ilvl="8" w:tplc="04130005" w:tentative="1">
      <w:start w:val="1"/>
      <w:numFmt w:val="bullet"/>
      <w:lvlText w:val=""/>
      <w:lvlJc w:val="left"/>
      <w:pPr>
        <w:tabs>
          <w:tab w:val="num" w:pos="7536"/>
        </w:tabs>
        <w:ind w:left="7536" w:hanging="360"/>
      </w:pPr>
      <w:rPr>
        <w:rFonts w:ascii="Wingdings" w:hAnsi="Wingdings" w:hint="default"/>
      </w:rPr>
    </w:lvl>
  </w:abstractNum>
  <w:abstractNum w:abstractNumId="21" w15:restartNumberingAfterBreak="0">
    <w:nsid w:val="4A235EDF"/>
    <w:multiLevelType w:val="multilevel"/>
    <w:tmpl w:val="3CF87CD2"/>
    <w:lvl w:ilvl="0">
      <w:start w:val="1"/>
      <w:numFmt w:val="bullet"/>
      <w:lvlRestart w:val="0"/>
      <w:lvlText w:val=""/>
      <w:lvlJc w:val="left"/>
      <w:pPr>
        <w:tabs>
          <w:tab w:val="num" w:pos="357"/>
        </w:tabs>
        <w:ind w:left="357" w:hanging="357"/>
      </w:pPr>
      <w:rPr>
        <w:rFonts w:ascii="Symbol" w:hAnsi="Symbol" w:hint="default"/>
        <w:sz w:val="22"/>
        <w:szCs w:val="22"/>
      </w:rPr>
    </w:lvl>
    <w:lvl w:ilvl="1">
      <w:start w:val="1"/>
      <w:numFmt w:val="bullet"/>
      <w:lvlText w:val=""/>
      <w:lvlJc w:val="left"/>
      <w:pPr>
        <w:tabs>
          <w:tab w:val="num" w:pos="720"/>
        </w:tabs>
        <w:ind w:left="720" w:hanging="363"/>
      </w:pPr>
      <w:rPr>
        <w:rFonts w:ascii="Symbol" w:hAnsi="Symbol" w:hint="default"/>
      </w:rPr>
    </w:lvl>
    <w:lvl w:ilvl="2">
      <w:start w:val="1"/>
      <w:numFmt w:val="bullet"/>
      <w:lvlText w:val=""/>
      <w:lvlJc w:val="left"/>
      <w:pPr>
        <w:tabs>
          <w:tab w:val="num" w:pos="1077"/>
        </w:tabs>
        <w:ind w:left="1077" w:hanging="357"/>
      </w:pPr>
      <w:rPr>
        <w:rFonts w:ascii="Symbol" w:hAnsi="Symbol" w:hint="default"/>
      </w:rPr>
    </w:lvl>
    <w:lvl w:ilvl="3">
      <w:start w:val="1"/>
      <w:numFmt w:val="bullet"/>
      <w:lvlText w:val=""/>
      <w:lvlJc w:val="left"/>
      <w:pPr>
        <w:tabs>
          <w:tab w:val="num" w:pos="1440"/>
        </w:tabs>
        <w:ind w:left="1440" w:hanging="363"/>
      </w:pPr>
      <w:rPr>
        <w:rFonts w:ascii="Symbol" w:hAnsi="Symbol" w:hint="default"/>
      </w:rPr>
    </w:lvl>
    <w:lvl w:ilvl="4">
      <w:start w:val="1"/>
      <w:numFmt w:val="bullet"/>
      <w:lvlText w:val=""/>
      <w:lvlJc w:val="left"/>
      <w:pPr>
        <w:tabs>
          <w:tab w:val="num" w:pos="1797"/>
        </w:tabs>
        <w:ind w:left="1797" w:hanging="357"/>
      </w:pPr>
      <w:rPr>
        <w:rFonts w:ascii="Symbol" w:hAnsi="Symbol" w:hint="default"/>
      </w:rPr>
    </w:lvl>
    <w:lvl w:ilvl="5">
      <w:start w:val="1"/>
      <w:numFmt w:val="bullet"/>
      <w:lvlText w:val=""/>
      <w:lvlJc w:val="left"/>
      <w:pPr>
        <w:tabs>
          <w:tab w:val="num" w:pos="2160"/>
        </w:tabs>
        <w:ind w:left="2160" w:hanging="363"/>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22"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3" w15:restartNumberingAfterBreak="0">
    <w:nsid w:val="4CFD3ED0"/>
    <w:multiLevelType w:val="hybridMultilevel"/>
    <w:tmpl w:val="DBF4C37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4" w15:restartNumberingAfterBreak="0">
    <w:nsid w:val="52764885"/>
    <w:multiLevelType w:val="hybridMultilevel"/>
    <w:tmpl w:val="98BE488C"/>
    <w:lvl w:ilvl="0" w:tplc="04130005">
      <w:start w:val="1"/>
      <w:numFmt w:val="bullet"/>
      <w:lvlText w:val=""/>
      <w:lvlJc w:val="left"/>
      <w:pPr>
        <w:tabs>
          <w:tab w:val="num" w:pos="1776"/>
        </w:tabs>
        <w:ind w:left="1776" w:hanging="360"/>
      </w:pPr>
      <w:rPr>
        <w:rFonts w:ascii="Wingdings" w:hAnsi="Wingdings" w:hint="default"/>
      </w:rPr>
    </w:lvl>
    <w:lvl w:ilvl="1" w:tplc="04130003" w:tentative="1">
      <w:start w:val="1"/>
      <w:numFmt w:val="bullet"/>
      <w:lvlText w:val="o"/>
      <w:lvlJc w:val="left"/>
      <w:pPr>
        <w:tabs>
          <w:tab w:val="num" w:pos="2496"/>
        </w:tabs>
        <w:ind w:left="2496" w:hanging="360"/>
      </w:pPr>
      <w:rPr>
        <w:rFonts w:ascii="Courier New" w:hAnsi="Courier New" w:cs="Courier New" w:hint="default"/>
      </w:rPr>
    </w:lvl>
    <w:lvl w:ilvl="2" w:tplc="04130005" w:tentative="1">
      <w:start w:val="1"/>
      <w:numFmt w:val="bullet"/>
      <w:lvlText w:val=""/>
      <w:lvlJc w:val="left"/>
      <w:pPr>
        <w:tabs>
          <w:tab w:val="num" w:pos="3216"/>
        </w:tabs>
        <w:ind w:left="3216" w:hanging="360"/>
      </w:pPr>
      <w:rPr>
        <w:rFonts w:ascii="Wingdings" w:hAnsi="Wingdings" w:hint="default"/>
      </w:rPr>
    </w:lvl>
    <w:lvl w:ilvl="3" w:tplc="04130001" w:tentative="1">
      <w:start w:val="1"/>
      <w:numFmt w:val="bullet"/>
      <w:lvlText w:val=""/>
      <w:lvlJc w:val="left"/>
      <w:pPr>
        <w:tabs>
          <w:tab w:val="num" w:pos="3936"/>
        </w:tabs>
        <w:ind w:left="3936" w:hanging="360"/>
      </w:pPr>
      <w:rPr>
        <w:rFonts w:ascii="Symbol" w:hAnsi="Symbol" w:hint="default"/>
      </w:rPr>
    </w:lvl>
    <w:lvl w:ilvl="4" w:tplc="04130003" w:tentative="1">
      <w:start w:val="1"/>
      <w:numFmt w:val="bullet"/>
      <w:lvlText w:val="o"/>
      <w:lvlJc w:val="left"/>
      <w:pPr>
        <w:tabs>
          <w:tab w:val="num" w:pos="4656"/>
        </w:tabs>
        <w:ind w:left="4656" w:hanging="360"/>
      </w:pPr>
      <w:rPr>
        <w:rFonts w:ascii="Courier New" w:hAnsi="Courier New" w:cs="Courier New" w:hint="default"/>
      </w:rPr>
    </w:lvl>
    <w:lvl w:ilvl="5" w:tplc="04130005" w:tentative="1">
      <w:start w:val="1"/>
      <w:numFmt w:val="bullet"/>
      <w:lvlText w:val=""/>
      <w:lvlJc w:val="left"/>
      <w:pPr>
        <w:tabs>
          <w:tab w:val="num" w:pos="5376"/>
        </w:tabs>
        <w:ind w:left="5376" w:hanging="360"/>
      </w:pPr>
      <w:rPr>
        <w:rFonts w:ascii="Wingdings" w:hAnsi="Wingdings" w:hint="default"/>
      </w:rPr>
    </w:lvl>
    <w:lvl w:ilvl="6" w:tplc="04130001" w:tentative="1">
      <w:start w:val="1"/>
      <w:numFmt w:val="bullet"/>
      <w:lvlText w:val=""/>
      <w:lvlJc w:val="left"/>
      <w:pPr>
        <w:tabs>
          <w:tab w:val="num" w:pos="6096"/>
        </w:tabs>
        <w:ind w:left="6096" w:hanging="360"/>
      </w:pPr>
      <w:rPr>
        <w:rFonts w:ascii="Symbol" w:hAnsi="Symbol" w:hint="default"/>
      </w:rPr>
    </w:lvl>
    <w:lvl w:ilvl="7" w:tplc="04130003" w:tentative="1">
      <w:start w:val="1"/>
      <w:numFmt w:val="bullet"/>
      <w:lvlText w:val="o"/>
      <w:lvlJc w:val="left"/>
      <w:pPr>
        <w:tabs>
          <w:tab w:val="num" w:pos="6816"/>
        </w:tabs>
        <w:ind w:left="6816" w:hanging="360"/>
      </w:pPr>
      <w:rPr>
        <w:rFonts w:ascii="Courier New" w:hAnsi="Courier New" w:cs="Courier New" w:hint="default"/>
      </w:rPr>
    </w:lvl>
    <w:lvl w:ilvl="8" w:tplc="04130005" w:tentative="1">
      <w:start w:val="1"/>
      <w:numFmt w:val="bullet"/>
      <w:lvlText w:val=""/>
      <w:lvlJc w:val="left"/>
      <w:pPr>
        <w:tabs>
          <w:tab w:val="num" w:pos="7536"/>
        </w:tabs>
        <w:ind w:left="7536" w:hanging="360"/>
      </w:pPr>
      <w:rPr>
        <w:rFonts w:ascii="Wingdings" w:hAnsi="Wingdings" w:hint="default"/>
      </w:rPr>
    </w:lvl>
  </w:abstractNum>
  <w:abstractNum w:abstractNumId="25"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486194"/>
    <w:multiLevelType w:val="hybridMultilevel"/>
    <w:tmpl w:val="382C64D6"/>
    <w:lvl w:ilvl="0" w:tplc="2286DB56">
      <w:start w:val="1740"/>
      <w:numFmt w:val="bullet"/>
      <w:lvlText w:val="-"/>
      <w:lvlJc w:val="left"/>
      <w:pPr>
        <w:tabs>
          <w:tab w:val="num" w:pos="720"/>
        </w:tabs>
        <w:ind w:left="720" w:hanging="360"/>
      </w:pPr>
      <w:rPr>
        <w:rFonts w:ascii="Arial Narrow" w:eastAsia="Times New Roman" w:hAnsi="Arial Narrow" w:cs="Times New Roman" w:hint="default"/>
      </w:rPr>
    </w:lvl>
    <w:lvl w:ilvl="1" w:tplc="18ACE434">
      <w:start w:val="1"/>
      <w:numFmt w:val="bullet"/>
      <w:lvlText w:val=""/>
      <w:lvlJc w:val="left"/>
      <w:pPr>
        <w:tabs>
          <w:tab w:val="num" w:pos="1440"/>
        </w:tabs>
        <w:ind w:left="1440" w:hanging="360"/>
      </w:pPr>
      <w:rPr>
        <w:rFonts w:ascii="Symbol" w:hAnsi="Symbol" w:hint="default"/>
        <w:color w:val="auto"/>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10398C"/>
    <w:multiLevelType w:val="hybridMultilevel"/>
    <w:tmpl w:val="E82699B8"/>
    <w:lvl w:ilvl="0" w:tplc="08130001">
      <w:start w:val="1"/>
      <w:numFmt w:val="bullet"/>
      <w:lvlText w:val=""/>
      <w:lvlJc w:val="left"/>
      <w:pPr>
        <w:ind w:left="1778" w:hanging="360"/>
      </w:pPr>
      <w:rPr>
        <w:rFonts w:ascii="Symbol" w:hAnsi="Symbol"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28"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370DED"/>
    <w:multiLevelType w:val="hybridMultilevel"/>
    <w:tmpl w:val="7B9EFD6E"/>
    <w:lvl w:ilvl="0" w:tplc="08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F6022CD"/>
    <w:multiLevelType w:val="hybridMultilevel"/>
    <w:tmpl w:val="9A7CFA4A"/>
    <w:lvl w:ilvl="0" w:tplc="8B34B6EA">
      <w:start w:val="1"/>
      <w:numFmt w:val="bullet"/>
      <w:lvlText w:val=""/>
      <w:lvlJc w:val="left"/>
      <w:pPr>
        <w:tabs>
          <w:tab w:val="num" w:pos="1776"/>
        </w:tabs>
        <w:ind w:left="1776" w:hanging="360"/>
      </w:pPr>
      <w:rPr>
        <w:rFonts w:ascii="Symbol" w:hAnsi="Symbol" w:hint="default"/>
        <w:color w:val="auto"/>
      </w:rPr>
    </w:lvl>
    <w:lvl w:ilvl="1" w:tplc="04130003" w:tentative="1">
      <w:start w:val="1"/>
      <w:numFmt w:val="bullet"/>
      <w:lvlText w:val="o"/>
      <w:lvlJc w:val="left"/>
      <w:pPr>
        <w:tabs>
          <w:tab w:val="num" w:pos="2136"/>
        </w:tabs>
        <w:ind w:left="2136" w:hanging="360"/>
      </w:pPr>
      <w:rPr>
        <w:rFonts w:ascii="Courier New" w:hAnsi="Courier New" w:cs="Courier New" w:hint="default"/>
      </w:rPr>
    </w:lvl>
    <w:lvl w:ilvl="2" w:tplc="04130005" w:tentative="1">
      <w:start w:val="1"/>
      <w:numFmt w:val="bullet"/>
      <w:lvlText w:val=""/>
      <w:lvlJc w:val="left"/>
      <w:pPr>
        <w:tabs>
          <w:tab w:val="num" w:pos="2856"/>
        </w:tabs>
        <w:ind w:left="2856" w:hanging="360"/>
      </w:pPr>
      <w:rPr>
        <w:rFonts w:ascii="Wingdings" w:hAnsi="Wingdings" w:hint="default"/>
      </w:rPr>
    </w:lvl>
    <w:lvl w:ilvl="3" w:tplc="04130001" w:tentative="1">
      <w:start w:val="1"/>
      <w:numFmt w:val="bullet"/>
      <w:lvlText w:val=""/>
      <w:lvlJc w:val="left"/>
      <w:pPr>
        <w:tabs>
          <w:tab w:val="num" w:pos="3576"/>
        </w:tabs>
        <w:ind w:left="3576" w:hanging="360"/>
      </w:pPr>
      <w:rPr>
        <w:rFonts w:ascii="Symbol" w:hAnsi="Symbol" w:hint="default"/>
      </w:rPr>
    </w:lvl>
    <w:lvl w:ilvl="4" w:tplc="04130003" w:tentative="1">
      <w:start w:val="1"/>
      <w:numFmt w:val="bullet"/>
      <w:lvlText w:val="o"/>
      <w:lvlJc w:val="left"/>
      <w:pPr>
        <w:tabs>
          <w:tab w:val="num" w:pos="4296"/>
        </w:tabs>
        <w:ind w:left="4296" w:hanging="360"/>
      </w:pPr>
      <w:rPr>
        <w:rFonts w:ascii="Courier New" w:hAnsi="Courier New" w:cs="Courier New" w:hint="default"/>
      </w:rPr>
    </w:lvl>
    <w:lvl w:ilvl="5" w:tplc="04130005" w:tentative="1">
      <w:start w:val="1"/>
      <w:numFmt w:val="bullet"/>
      <w:lvlText w:val=""/>
      <w:lvlJc w:val="left"/>
      <w:pPr>
        <w:tabs>
          <w:tab w:val="num" w:pos="5016"/>
        </w:tabs>
        <w:ind w:left="5016" w:hanging="360"/>
      </w:pPr>
      <w:rPr>
        <w:rFonts w:ascii="Wingdings" w:hAnsi="Wingdings" w:hint="default"/>
      </w:rPr>
    </w:lvl>
    <w:lvl w:ilvl="6" w:tplc="04130001" w:tentative="1">
      <w:start w:val="1"/>
      <w:numFmt w:val="bullet"/>
      <w:lvlText w:val=""/>
      <w:lvlJc w:val="left"/>
      <w:pPr>
        <w:tabs>
          <w:tab w:val="num" w:pos="5736"/>
        </w:tabs>
        <w:ind w:left="5736" w:hanging="360"/>
      </w:pPr>
      <w:rPr>
        <w:rFonts w:ascii="Symbol" w:hAnsi="Symbol" w:hint="default"/>
      </w:rPr>
    </w:lvl>
    <w:lvl w:ilvl="7" w:tplc="04130003" w:tentative="1">
      <w:start w:val="1"/>
      <w:numFmt w:val="bullet"/>
      <w:lvlText w:val="o"/>
      <w:lvlJc w:val="left"/>
      <w:pPr>
        <w:tabs>
          <w:tab w:val="num" w:pos="6456"/>
        </w:tabs>
        <w:ind w:left="6456" w:hanging="360"/>
      </w:pPr>
      <w:rPr>
        <w:rFonts w:ascii="Courier New" w:hAnsi="Courier New" w:cs="Courier New" w:hint="default"/>
      </w:rPr>
    </w:lvl>
    <w:lvl w:ilvl="8" w:tplc="04130005" w:tentative="1">
      <w:start w:val="1"/>
      <w:numFmt w:val="bullet"/>
      <w:lvlText w:val=""/>
      <w:lvlJc w:val="left"/>
      <w:pPr>
        <w:tabs>
          <w:tab w:val="num" w:pos="7176"/>
        </w:tabs>
        <w:ind w:left="7176" w:hanging="360"/>
      </w:pPr>
      <w:rPr>
        <w:rFonts w:ascii="Wingdings" w:hAnsi="Wingdings" w:hint="default"/>
      </w:rPr>
    </w:lvl>
  </w:abstractNum>
  <w:abstractNum w:abstractNumId="31" w15:restartNumberingAfterBreak="0">
    <w:nsid w:val="6062642D"/>
    <w:multiLevelType w:val="hybridMultilevel"/>
    <w:tmpl w:val="65AE617E"/>
    <w:lvl w:ilvl="0" w:tplc="DD2C98E8">
      <w:numFmt w:val="bullet"/>
      <w:lvlText w:val="-"/>
      <w:lvlJc w:val="left"/>
      <w:pPr>
        <w:ind w:left="1428" w:hanging="360"/>
      </w:pPr>
      <w:rPr>
        <w:rFonts w:ascii="Times New Roman" w:eastAsia="Calibri" w:hAnsi="Times New Roman" w:cs="Times New Roman"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2" w15:restartNumberingAfterBreak="0">
    <w:nsid w:val="61AA10B1"/>
    <w:multiLevelType w:val="hybridMultilevel"/>
    <w:tmpl w:val="61AA32E4"/>
    <w:lvl w:ilvl="0" w:tplc="63DEDAE8">
      <w:start w:val="1"/>
      <w:numFmt w:val="bullet"/>
      <w:lvlText w:val="­"/>
      <w:lvlJc w:val="left"/>
      <w:pPr>
        <w:ind w:left="1428" w:hanging="360"/>
      </w:pPr>
      <w:rPr>
        <w:rFonts w:ascii="Courier New" w:hAnsi="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3" w15:restartNumberingAfterBreak="0">
    <w:nsid w:val="634E6623"/>
    <w:multiLevelType w:val="hybridMultilevel"/>
    <w:tmpl w:val="AD20379E"/>
    <w:lvl w:ilvl="0" w:tplc="7C32ECBE">
      <w:numFmt w:val="bullet"/>
      <w:pStyle w:val="VVKSOOpsomming1"/>
      <w:lvlText w:val="•"/>
      <w:lvlJc w:val="left"/>
      <w:pPr>
        <w:tabs>
          <w:tab w:val="num" w:pos="397"/>
        </w:tabs>
        <w:ind w:left="397" w:hanging="397"/>
      </w:pPr>
      <w:rPr>
        <w:rFonts w:ascii="Arial" w:hAnsi="Arial" w:hint="default"/>
      </w:rPr>
    </w:lvl>
    <w:lvl w:ilvl="1" w:tplc="C80AC1F2" w:tentative="1">
      <w:start w:val="1"/>
      <w:numFmt w:val="bullet"/>
      <w:lvlText w:val="o"/>
      <w:lvlJc w:val="left"/>
      <w:pPr>
        <w:tabs>
          <w:tab w:val="num" w:pos="1440"/>
        </w:tabs>
        <w:ind w:left="1440" w:hanging="360"/>
      </w:pPr>
      <w:rPr>
        <w:rFonts w:ascii="Courier New" w:hAnsi="Courier New" w:cs="Wingdings" w:hint="default"/>
      </w:rPr>
    </w:lvl>
    <w:lvl w:ilvl="2" w:tplc="EB20F0DA" w:tentative="1">
      <w:start w:val="1"/>
      <w:numFmt w:val="bullet"/>
      <w:lvlText w:val=""/>
      <w:lvlJc w:val="left"/>
      <w:pPr>
        <w:tabs>
          <w:tab w:val="num" w:pos="2160"/>
        </w:tabs>
        <w:ind w:left="2160" w:hanging="360"/>
      </w:pPr>
      <w:rPr>
        <w:rFonts w:ascii="Wingdings" w:hAnsi="Wingdings" w:hint="default"/>
      </w:rPr>
    </w:lvl>
    <w:lvl w:ilvl="3" w:tplc="7F00B7BE" w:tentative="1">
      <w:start w:val="1"/>
      <w:numFmt w:val="bullet"/>
      <w:lvlText w:val=""/>
      <w:lvlJc w:val="left"/>
      <w:pPr>
        <w:tabs>
          <w:tab w:val="num" w:pos="2880"/>
        </w:tabs>
        <w:ind w:left="2880" w:hanging="360"/>
      </w:pPr>
      <w:rPr>
        <w:rFonts w:ascii="Symbol" w:hAnsi="Symbol" w:hint="default"/>
      </w:rPr>
    </w:lvl>
    <w:lvl w:ilvl="4" w:tplc="681A1DF4" w:tentative="1">
      <w:start w:val="1"/>
      <w:numFmt w:val="bullet"/>
      <w:lvlText w:val="o"/>
      <w:lvlJc w:val="left"/>
      <w:pPr>
        <w:tabs>
          <w:tab w:val="num" w:pos="3600"/>
        </w:tabs>
        <w:ind w:left="3600" w:hanging="360"/>
      </w:pPr>
      <w:rPr>
        <w:rFonts w:ascii="Courier New" w:hAnsi="Courier New" w:cs="Wingdings" w:hint="default"/>
      </w:rPr>
    </w:lvl>
    <w:lvl w:ilvl="5" w:tplc="9130428A" w:tentative="1">
      <w:start w:val="1"/>
      <w:numFmt w:val="bullet"/>
      <w:lvlText w:val=""/>
      <w:lvlJc w:val="left"/>
      <w:pPr>
        <w:tabs>
          <w:tab w:val="num" w:pos="4320"/>
        </w:tabs>
        <w:ind w:left="4320" w:hanging="360"/>
      </w:pPr>
      <w:rPr>
        <w:rFonts w:ascii="Wingdings" w:hAnsi="Wingdings" w:hint="default"/>
      </w:rPr>
    </w:lvl>
    <w:lvl w:ilvl="6" w:tplc="07AE0F64" w:tentative="1">
      <w:start w:val="1"/>
      <w:numFmt w:val="bullet"/>
      <w:lvlText w:val=""/>
      <w:lvlJc w:val="left"/>
      <w:pPr>
        <w:tabs>
          <w:tab w:val="num" w:pos="5040"/>
        </w:tabs>
        <w:ind w:left="5040" w:hanging="360"/>
      </w:pPr>
      <w:rPr>
        <w:rFonts w:ascii="Symbol" w:hAnsi="Symbol" w:hint="default"/>
      </w:rPr>
    </w:lvl>
    <w:lvl w:ilvl="7" w:tplc="B8E26E82" w:tentative="1">
      <w:start w:val="1"/>
      <w:numFmt w:val="bullet"/>
      <w:lvlText w:val="o"/>
      <w:lvlJc w:val="left"/>
      <w:pPr>
        <w:tabs>
          <w:tab w:val="num" w:pos="5760"/>
        </w:tabs>
        <w:ind w:left="5760" w:hanging="360"/>
      </w:pPr>
      <w:rPr>
        <w:rFonts w:ascii="Courier New" w:hAnsi="Courier New" w:cs="Wingdings" w:hint="default"/>
      </w:rPr>
    </w:lvl>
    <w:lvl w:ilvl="8" w:tplc="FA0ADE2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2A47F9"/>
    <w:multiLevelType w:val="hybridMultilevel"/>
    <w:tmpl w:val="E34A26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6C40544"/>
    <w:multiLevelType w:val="multilevel"/>
    <w:tmpl w:val="BDCCDEA0"/>
    <w:lvl w:ilvl="0">
      <w:start w:val="2"/>
      <w:numFmt w:val="decimal"/>
      <w:lvlText w:val="Art.%1"/>
      <w:lvlJc w:val="left"/>
      <w:pPr>
        <w:tabs>
          <w:tab w:val="num" w:pos="360"/>
        </w:tabs>
        <w:ind w:left="360" w:hanging="360"/>
      </w:pPr>
      <w:rPr>
        <w:rFonts w:ascii="Arial" w:hAnsi="Arial" w:hint="default"/>
        <w:b w:val="0"/>
        <w:bCs/>
        <w:i w:val="0"/>
        <w:iCs w:val="0"/>
        <w:sz w:val="20"/>
        <w:szCs w:val="20"/>
        <w:u w:val="single"/>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79F164D0"/>
    <w:multiLevelType w:val="multilevel"/>
    <w:tmpl w:val="80EEA8D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835A3"/>
    <w:multiLevelType w:val="multilevel"/>
    <w:tmpl w:val="814A77A2"/>
    <w:lvl w:ilvl="0">
      <w:start w:val="1"/>
      <w:numFmt w:val="bullet"/>
      <w:lvlRestart w:val="0"/>
      <w:lvlText w:val=""/>
      <w:lvlJc w:val="left"/>
      <w:pPr>
        <w:tabs>
          <w:tab w:val="num" w:pos="357"/>
        </w:tabs>
        <w:ind w:left="357" w:hanging="357"/>
      </w:pPr>
      <w:rPr>
        <w:rFonts w:ascii="Symbol" w:hAnsi="Symbol" w:hint="default"/>
        <w:sz w:val="22"/>
      </w:rPr>
    </w:lvl>
    <w:lvl w:ilvl="1">
      <w:start w:val="1"/>
      <w:numFmt w:val="bullet"/>
      <w:lvlText w:val=""/>
      <w:lvlJc w:val="left"/>
      <w:pPr>
        <w:tabs>
          <w:tab w:val="num" w:pos="720"/>
        </w:tabs>
        <w:ind w:left="720" w:hanging="363"/>
      </w:pPr>
      <w:rPr>
        <w:rFonts w:ascii="Symbol" w:hAnsi="Symbol" w:hint="default"/>
      </w:rPr>
    </w:lvl>
    <w:lvl w:ilvl="2">
      <w:start w:val="1"/>
      <w:numFmt w:val="bullet"/>
      <w:lvlText w:val=""/>
      <w:lvlJc w:val="left"/>
      <w:pPr>
        <w:tabs>
          <w:tab w:val="num" w:pos="1077"/>
        </w:tabs>
        <w:ind w:left="1077" w:hanging="357"/>
      </w:pPr>
      <w:rPr>
        <w:rFonts w:ascii="Symbol" w:hAnsi="Symbol" w:hint="default"/>
      </w:rPr>
    </w:lvl>
    <w:lvl w:ilvl="3">
      <w:start w:val="1"/>
      <w:numFmt w:val="bullet"/>
      <w:lvlText w:val=""/>
      <w:lvlJc w:val="left"/>
      <w:pPr>
        <w:tabs>
          <w:tab w:val="num" w:pos="1440"/>
        </w:tabs>
        <w:ind w:left="1440" w:hanging="363"/>
      </w:pPr>
      <w:rPr>
        <w:rFonts w:ascii="Symbol" w:hAnsi="Symbol" w:hint="default"/>
      </w:rPr>
    </w:lvl>
    <w:lvl w:ilvl="4">
      <w:start w:val="1"/>
      <w:numFmt w:val="bullet"/>
      <w:lvlText w:val=""/>
      <w:lvlJc w:val="left"/>
      <w:pPr>
        <w:tabs>
          <w:tab w:val="num" w:pos="1797"/>
        </w:tabs>
        <w:ind w:left="1797" w:hanging="357"/>
      </w:pPr>
      <w:rPr>
        <w:rFonts w:ascii="Symbol" w:hAnsi="Symbol" w:hint="default"/>
      </w:rPr>
    </w:lvl>
    <w:lvl w:ilvl="5">
      <w:start w:val="1"/>
      <w:numFmt w:val="bullet"/>
      <w:lvlText w:val=""/>
      <w:lvlJc w:val="left"/>
      <w:pPr>
        <w:tabs>
          <w:tab w:val="num" w:pos="2160"/>
        </w:tabs>
        <w:ind w:left="2160" w:hanging="363"/>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num w:numId="1" w16cid:durableId="1826361830">
    <w:abstractNumId w:val="0"/>
  </w:num>
  <w:num w:numId="2" w16cid:durableId="1838691961">
    <w:abstractNumId w:val="10"/>
  </w:num>
  <w:num w:numId="3" w16cid:durableId="610087561">
    <w:abstractNumId w:val="14"/>
  </w:num>
  <w:num w:numId="4" w16cid:durableId="1879079573">
    <w:abstractNumId w:val="33"/>
  </w:num>
  <w:num w:numId="5" w16cid:durableId="27681804">
    <w:abstractNumId w:val="22"/>
  </w:num>
  <w:num w:numId="6" w16cid:durableId="1367868919">
    <w:abstractNumId w:val="28"/>
  </w:num>
  <w:num w:numId="7" w16cid:durableId="1600942792">
    <w:abstractNumId w:val="25"/>
  </w:num>
  <w:num w:numId="8" w16cid:durableId="57678037">
    <w:abstractNumId w:val="6"/>
  </w:num>
  <w:num w:numId="9" w16cid:durableId="1936328056">
    <w:abstractNumId w:val="8"/>
  </w:num>
  <w:num w:numId="10" w16cid:durableId="1271009044">
    <w:abstractNumId w:val="17"/>
  </w:num>
  <w:num w:numId="11" w16cid:durableId="1430589289">
    <w:abstractNumId w:val="32"/>
  </w:num>
  <w:num w:numId="12" w16cid:durableId="1923642823">
    <w:abstractNumId w:val="31"/>
  </w:num>
  <w:num w:numId="13" w16cid:durableId="1024525488">
    <w:abstractNumId w:val="19"/>
  </w:num>
  <w:num w:numId="14" w16cid:durableId="206451446">
    <w:abstractNumId w:val="35"/>
  </w:num>
  <w:num w:numId="15" w16cid:durableId="328825232">
    <w:abstractNumId w:val="18"/>
  </w:num>
  <w:num w:numId="16" w16cid:durableId="1863081616">
    <w:abstractNumId w:val="2"/>
  </w:num>
  <w:num w:numId="17" w16cid:durableId="85734995">
    <w:abstractNumId w:val="20"/>
  </w:num>
  <w:num w:numId="18" w16cid:durableId="972947609">
    <w:abstractNumId w:val="7"/>
  </w:num>
  <w:num w:numId="19" w16cid:durableId="359092593">
    <w:abstractNumId w:val="24"/>
  </w:num>
  <w:num w:numId="20" w16cid:durableId="414282028">
    <w:abstractNumId w:val="37"/>
  </w:num>
  <w:num w:numId="21" w16cid:durableId="1730759644">
    <w:abstractNumId w:val="5"/>
  </w:num>
  <w:num w:numId="22" w16cid:durableId="1898516234">
    <w:abstractNumId w:val="9"/>
  </w:num>
  <w:num w:numId="23" w16cid:durableId="659163112">
    <w:abstractNumId w:val="21"/>
  </w:num>
  <w:num w:numId="24" w16cid:durableId="138571609">
    <w:abstractNumId w:val="26"/>
  </w:num>
  <w:num w:numId="25" w16cid:durableId="1879781496">
    <w:abstractNumId w:val="13"/>
  </w:num>
  <w:num w:numId="26" w16cid:durableId="632757548">
    <w:abstractNumId w:val="3"/>
  </w:num>
  <w:num w:numId="27" w16cid:durableId="1584800720">
    <w:abstractNumId w:val="16"/>
  </w:num>
  <w:num w:numId="28" w16cid:durableId="173158353">
    <w:abstractNumId w:val="11"/>
  </w:num>
  <w:num w:numId="29" w16cid:durableId="711687775">
    <w:abstractNumId w:val="30"/>
  </w:num>
  <w:num w:numId="30" w16cid:durableId="1347823897">
    <w:abstractNumId w:val="12"/>
  </w:num>
  <w:num w:numId="31" w16cid:durableId="608127078">
    <w:abstractNumId w:val="14"/>
  </w:num>
  <w:num w:numId="32" w16cid:durableId="697123522">
    <w:abstractNumId w:val="36"/>
  </w:num>
  <w:num w:numId="33" w16cid:durableId="1813253162">
    <w:abstractNumId w:val="14"/>
  </w:num>
  <w:num w:numId="34" w16cid:durableId="1670595084">
    <w:abstractNumId w:val="4"/>
  </w:num>
  <w:num w:numId="35" w16cid:durableId="244002149">
    <w:abstractNumId w:val="27"/>
  </w:num>
  <w:num w:numId="36" w16cid:durableId="1215003610">
    <w:abstractNumId w:val="15"/>
  </w:num>
  <w:num w:numId="37" w16cid:durableId="687680641">
    <w:abstractNumId w:val="29"/>
  </w:num>
  <w:num w:numId="38" w16cid:durableId="168376000">
    <w:abstractNumId w:val="34"/>
  </w:num>
  <w:num w:numId="39" w16cid:durableId="384573341">
    <w:abstractNumId w:val="1"/>
  </w:num>
  <w:num w:numId="40" w16cid:durableId="275530482">
    <w:abstractNumId w:val="23"/>
  </w:num>
  <w:num w:numId="41" w16cid:durableId="971398488">
    <w:abstractNumId w:val="14"/>
  </w:num>
  <w:num w:numId="42" w16cid:durableId="1613436423">
    <w:abstractNumId w:val="14"/>
  </w:num>
  <w:num w:numId="43" w16cid:durableId="1226792908">
    <w:abstractNumId w:val="14"/>
  </w:num>
  <w:num w:numId="44" w16cid:durableId="594827362">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0CC"/>
    <w:rsid w:val="0000771A"/>
    <w:rsid w:val="00014C4E"/>
    <w:rsid w:val="0003126C"/>
    <w:rsid w:val="00041802"/>
    <w:rsid w:val="00057FAC"/>
    <w:rsid w:val="000618D5"/>
    <w:rsid w:val="00062AE7"/>
    <w:rsid w:val="00066DEE"/>
    <w:rsid w:val="00067BFF"/>
    <w:rsid w:val="0007319E"/>
    <w:rsid w:val="000735F5"/>
    <w:rsid w:val="00081D9C"/>
    <w:rsid w:val="00086FD9"/>
    <w:rsid w:val="00091291"/>
    <w:rsid w:val="000B2F70"/>
    <w:rsid w:val="000C2A4B"/>
    <w:rsid w:val="000D0207"/>
    <w:rsid w:val="000D111B"/>
    <w:rsid w:val="000E4384"/>
    <w:rsid w:val="000F4A73"/>
    <w:rsid w:val="001212CD"/>
    <w:rsid w:val="00130325"/>
    <w:rsid w:val="001318E1"/>
    <w:rsid w:val="00135957"/>
    <w:rsid w:val="00144EE3"/>
    <w:rsid w:val="00156241"/>
    <w:rsid w:val="00172F9E"/>
    <w:rsid w:val="00197752"/>
    <w:rsid w:val="001A133E"/>
    <w:rsid w:val="001D6E6D"/>
    <w:rsid w:val="001E03D8"/>
    <w:rsid w:val="001F2680"/>
    <w:rsid w:val="0021736E"/>
    <w:rsid w:val="00231A38"/>
    <w:rsid w:val="0023492A"/>
    <w:rsid w:val="0023612B"/>
    <w:rsid w:val="002431B2"/>
    <w:rsid w:val="00244452"/>
    <w:rsid w:val="00271D7E"/>
    <w:rsid w:val="0027300D"/>
    <w:rsid w:val="00274A0F"/>
    <w:rsid w:val="00274FD5"/>
    <w:rsid w:val="002937E4"/>
    <w:rsid w:val="002B1A63"/>
    <w:rsid w:val="002C07AD"/>
    <w:rsid w:val="002C1FEE"/>
    <w:rsid w:val="002C545A"/>
    <w:rsid w:val="002C73FB"/>
    <w:rsid w:val="002D3607"/>
    <w:rsid w:val="002D401A"/>
    <w:rsid w:val="002D63ED"/>
    <w:rsid w:val="002E02AE"/>
    <w:rsid w:val="002E4207"/>
    <w:rsid w:val="002E6A25"/>
    <w:rsid w:val="002F193D"/>
    <w:rsid w:val="002F304C"/>
    <w:rsid w:val="002F3D9A"/>
    <w:rsid w:val="00303C7A"/>
    <w:rsid w:val="00313B1B"/>
    <w:rsid w:val="00314525"/>
    <w:rsid w:val="00342182"/>
    <w:rsid w:val="003440B6"/>
    <w:rsid w:val="0034508A"/>
    <w:rsid w:val="003472F2"/>
    <w:rsid w:val="00350B4D"/>
    <w:rsid w:val="00352691"/>
    <w:rsid w:val="003540F0"/>
    <w:rsid w:val="00360460"/>
    <w:rsid w:val="003621C2"/>
    <w:rsid w:val="00362221"/>
    <w:rsid w:val="00362C14"/>
    <w:rsid w:val="00365869"/>
    <w:rsid w:val="00373FA0"/>
    <w:rsid w:val="0039620F"/>
    <w:rsid w:val="003A048C"/>
    <w:rsid w:val="003A7E8A"/>
    <w:rsid w:val="003D027D"/>
    <w:rsid w:val="003D2711"/>
    <w:rsid w:val="003D4B81"/>
    <w:rsid w:val="003D6DAC"/>
    <w:rsid w:val="003E5170"/>
    <w:rsid w:val="004020CA"/>
    <w:rsid w:val="004028B5"/>
    <w:rsid w:val="00404AC2"/>
    <w:rsid w:val="004059B0"/>
    <w:rsid w:val="00406847"/>
    <w:rsid w:val="004106EE"/>
    <w:rsid w:val="00411221"/>
    <w:rsid w:val="004257AE"/>
    <w:rsid w:val="00425F65"/>
    <w:rsid w:val="00437101"/>
    <w:rsid w:val="00440900"/>
    <w:rsid w:val="0044615A"/>
    <w:rsid w:val="00447D50"/>
    <w:rsid w:val="004546C1"/>
    <w:rsid w:val="00455A8C"/>
    <w:rsid w:val="00456D41"/>
    <w:rsid w:val="00456EAB"/>
    <w:rsid w:val="004610BF"/>
    <w:rsid w:val="00464276"/>
    <w:rsid w:val="00466FDC"/>
    <w:rsid w:val="004857BA"/>
    <w:rsid w:val="004A429C"/>
    <w:rsid w:val="004D2BB8"/>
    <w:rsid w:val="004E6795"/>
    <w:rsid w:val="00500017"/>
    <w:rsid w:val="00500537"/>
    <w:rsid w:val="0050118F"/>
    <w:rsid w:val="00501D8E"/>
    <w:rsid w:val="00506DE2"/>
    <w:rsid w:val="00514510"/>
    <w:rsid w:val="00521E1E"/>
    <w:rsid w:val="0053347A"/>
    <w:rsid w:val="00535185"/>
    <w:rsid w:val="00542103"/>
    <w:rsid w:val="0054622C"/>
    <w:rsid w:val="00546EC5"/>
    <w:rsid w:val="00560170"/>
    <w:rsid w:val="00573E68"/>
    <w:rsid w:val="005747EC"/>
    <w:rsid w:val="005851D8"/>
    <w:rsid w:val="00597003"/>
    <w:rsid w:val="0059759D"/>
    <w:rsid w:val="005B331C"/>
    <w:rsid w:val="005F2B87"/>
    <w:rsid w:val="005F4D9C"/>
    <w:rsid w:val="00603DD3"/>
    <w:rsid w:val="0061755E"/>
    <w:rsid w:val="00620DDD"/>
    <w:rsid w:val="006633D2"/>
    <w:rsid w:val="006640C7"/>
    <w:rsid w:val="006736B4"/>
    <w:rsid w:val="00673CC5"/>
    <w:rsid w:val="00675A7B"/>
    <w:rsid w:val="00677ABF"/>
    <w:rsid w:val="0068369C"/>
    <w:rsid w:val="00687E2A"/>
    <w:rsid w:val="00691D1D"/>
    <w:rsid w:val="00694733"/>
    <w:rsid w:val="006A646C"/>
    <w:rsid w:val="006A7275"/>
    <w:rsid w:val="006B499C"/>
    <w:rsid w:val="006C0C51"/>
    <w:rsid w:val="006D0B66"/>
    <w:rsid w:val="006D78BC"/>
    <w:rsid w:val="006F5EA4"/>
    <w:rsid w:val="006F6015"/>
    <w:rsid w:val="00701379"/>
    <w:rsid w:val="00712081"/>
    <w:rsid w:val="00716FD8"/>
    <w:rsid w:val="007268A4"/>
    <w:rsid w:val="00734A5F"/>
    <w:rsid w:val="007368B2"/>
    <w:rsid w:val="007469BB"/>
    <w:rsid w:val="00752CC7"/>
    <w:rsid w:val="007833EE"/>
    <w:rsid w:val="007906FB"/>
    <w:rsid w:val="007A4DDF"/>
    <w:rsid w:val="007B6B01"/>
    <w:rsid w:val="007C11AA"/>
    <w:rsid w:val="007D26FE"/>
    <w:rsid w:val="007F0BCC"/>
    <w:rsid w:val="007F3FFE"/>
    <w:rsid w:val="00800D0A"/>
    <w:rsid w:val="00823FF5"/>
    <w:rsid w:val="0083114D"/>
    <w:rsid w:val="00832305"/>
    <w:rsid w:val="00832AE6"/>
    <w:rsid w:val="00836AC1"/>
    <w:rsid w:val="008501B3"/>
    <w:rsid w:val="00863A57"/>
    <w:rsid w:val="008674C9"/>
    <w:rsid w:val="00867F6D"/>
    <w:rsid w:val="00877D62"/>
    <w:rsid w:val="0088046F"/>
    <w:rsid w:val="008861E5"/>
    <w:rsid w:val="008954CA"/>
    <w:rsid w:val="008C0266"/>
    <w:rsid w:val="008C2C65"/>
    <w:rsid w:val="008E0195"/>
    <w:rsid w:val="00906AF9"/>
    <w:rsid w:val="00906F35"/>
    <w:rsid w:val="0091205E"/>
    <w:rsid w:val="009120EA"/>
    <w:rsid w:val="0091391B"/>
    <w:rsid w:val="00933C8D"/>
    <w:rsid w:val="00936784"/>
    <w:rsid w:val="00952B9D"/>
    <w:rsid w:val="009726E7"/>
    <w:rsid w:val="00973D78"/>
    <w:rsid w:val="00975D79"/>
    <w:rsid w:val="009839EA"/>
    <w:rsid w:val="009843A1"/>
    <w:rsid w:val="009861DB"/>
    <w:rsid w:val="00990656"/>
    <w:rsid w:val="00997A18"/>
    <w:rsid w:val="009B127F"/>
    <w:rsid w:val="009B1497"/>
    <w:rsid w:val="009B5F00"/>
    <w:rsid w:val="009C1C8D"/>
    <w:rsid w:val="009D39C4"/>
    <w:rsid w:val="009D4433"/>
    <w:rsid w:val="009D7A8F"/>
    <w:rsid w:val="009E00D7"/>
    <w:rsid w:val="009F75A7"/>
    <w:rsid w:val="009F7F29"/>
    <w:rsid w:val="00A00D29"/>
    <w:rsid w:val="00A146DE"/>
    <w:rsid w:val="00A474F6"/>
    <w:rsid w:val="00A658C9"/>
    <w:rsid w:val="00A7167C"/>
    <w:rsid w:val="00A82CCD"/>
    <w:rsid w:val="00A903AA"/>
    <w:rsid w:val="00A90871"/>
    <w:rsid w:val="00A9590D"/>
    <w:rsid w:val="00A95AE6"/>
    <w:rsid w:val="00AA07A6"/>
    <w:rsid w:val="00AA3320"/>
    <w:rsid w:val="00AA63EA"/>
    <w:rsid w:val="00AA664C"/>
    <w:rsid w:val="00AB5FB3"/>
    <w:rsid w:val="00AC0AB2"/>
    <w:rsid w:val="00AC63F5"/>
    <w:rsid w:val="00AD2FAE"/>
    <w:rsid w:val="00AD3C24"/>
    <w:rsid w:val="00AD3F46"/>
    <w:rsid w:val="00AD4500"/>
    <w:rsid w:val="00AE5E6C"/>
    <w:rsid w:val="00AF31F2"/>
    <w:rsid w:val="00B362F8"/>
    <w:rsid w:val="00B543C4"/>
    <w:rsid w:val="00B60D6A"/>
    <w:rsid w:val="00B64FFE"/>
    <w:rsid w:val="00B70891"/>
    <w:rsid w:val="00B9509C"/>
    <w:rsid w:val="00B9708A"/>
    <w:rsid w:val="00BA2838"/>
    <w:rsid w:val="00BA5145"/>
    <w:rsid w:val="00BB57E6"/>
    <w:rsid w:val="00BC2816"/>
    <w:rsid w:val="00BD753E"/>
    <w:rsid w:val="00BE4637"/>
    <w:rsid w:val="00BE798D"/>
    <w:rsid w:val="00BF05B8"/>
    <w:rsid w:val="00C04E5E"/>
    <w:rsid w:val="00C30ADF"/>
    <w:rsid w:val="00C5041F"/>
    <w:rsid w:val="00C50DF0"/>
    <w:rsid w:val="00C63F33"/>
    <w:rsid w:val="00C63FA0"/>
    <w:rsid w:val="00C64887"/>
    <w:rsid w:val="00C80760"/>
    <w:rsid w:val="00C838E7"/>
    <w:rsid w:val="00CB7F90"/>
    <w:rsid w:val="00CC17DB"/>
    <w:rsid w:val="00CE6533"/>
    <w:rsid w:val="00CF1466"/>
    <w:rsid w:val="00CF6924"/>
    <w:rsid w:val="00D13163"/>
    <w:rsid w:val="00D153A4"/>
    <w:rsid w:val="00D25C00"/>
    <w:rsid w:val="00D272B7"/>
    <w:rsid w:val="00D31BAF"/>
    <w:rsid w:val="00D34A2A"/>
    <w:rsid w:val="00D41DD9"/>
    <w:rsid w:val="00D51AF1"/>
    <w:rsid w:val="00D66307"/>
    <w:rsid w:val="00D67EE4"/>
    <w:rsid w:val="00D71A0D"/>
    <w:rsid w:val="00D77CB4"/>
    <w:rsid w:val="00D84C3F"/>
    <w:rsid w:val="00D855F4"/>
    <w:rsid w:val="00D946C9"/>
    <w:rsid w:val="00D94CE6"/>
    <w:rsid w:val="00DA35F8"/>
    <w:rsid w:val="00DA4003"/>
    <w:rsid w:val="00DA50D3"/>
    <w:rsid w:val="00DA6305"/>
    <w:rsid w:val="00DA64EB"/>
    <w:rsid w:val="00DC26A4"/>
    <w:rsid w:val="00DC2E7B"/>
    <w:rsid w:val="00DD7212"/>
    <w:rsid w:val="00DD7454"/>
    <w:rsid w:val="00DE1B4C"/>
    <w:rsid w:val="00DF5A6A"/>
    <w:rsid w:val="00DF77B0"/>
    <w:rsid w:val="00E11B9B"/>
    <w:rsid w:val="00E31BBA"/>
    <w:rsid w:val="00E40343"/>
    <w:rsid w:val="00E420CC"/>
    <w:rsid w:val="00E4461B"/>
    <w:rsid w:val="00E60E4F"/>
    <w:rsid w:val="00E64471"/>
    <w:rsid w:val="00E74F2E"/>
    <w:rsid w:val="00E90A15"/>
    <w:rsid w:val="00EA0588"/>
    <w:rsid w:val="00EA7CC3"/>
    <w:rsid w:val="00EB2F62"/>
    <w:rsid w:val="00EB507B"/>
    <w:rsid w:val="00EB5387"/>
    <w:rsid w:val="00EB72E1"/>
    <w:rsid w:val="00EF13B1"/>
    <w:rsid w:val="00EF1C36"/>
    <w:rsid w:val="00F01496"/>
    <w:rsid w:val="00F0202B"/>
    <w:rsid w:val="00F11B9B"/>
    <w:rsid w:val="00F16714"/>
    <w:rsid w:val="00F26AF1"/>
    <w:rsid w:val="00F32C40"/>
    <w:rsid w:val="00F33849"/>
    <w:rsid w:val="00F47883"/>
    <w:rsid w:val="00F4796C"/>
    <w:rsid w:val="00F5076A"/>
    <w:rsid w:val="00F62F3A"/>
    <w:rsid w:val="00F65870"/>
    <w:rsid w:val="00F80E9C"/>
    <w:rsid w:val="00F81C20"/>
    <w:rsid w:val="00F84533"/>
    <w:rsid w:val="00F85834"/>
    <w:rsid w:val="00FA673F"/>
    <w:rsid w:val="00FB7073"/>
    <w:rsid w:val="00FB792E"/>
    <w:rsid w:val="00FD4B42"/>
    <w:rsid w:val="00FD4BAE"/>
    <w:rsid w:val="00FD73F9"/>
    <w:rsid w:val="00FE3F82"/>
    <w:rsid w:val="00FE653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6D456"/>
  <w15:docId w15:val="{5B2AE633-ABC9-6444-8DFC-40318661F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420CC"/>
    <w:pPr>
      <w:spacing w:after="0" w:line="240" w:lineRule="auto"/>
    </w:pPr>
    <w:rPr>
      <w:rFonts w:ascii="Arial" w:eastAsia="Times New Roman" w:hAnsi="Arial" w:cs="Times New Roman"/>
      <w:sz w:val="20"/>
      <w:szCs w:val="24"/>
      <w:lang w:val="nl-NL" w:eastAsia="nl-NL"/>
    </w:rPr>
  </w:style>
  <w:style w:type="paragraph" w:styleId="Kop1">
    <w:name w:val="heading 1"/>
    <w:next w:val="Standaard"/>
    <w:link w:val="Kop1Char"/>
    <w:qFormat/>
    <w:rsid w:val="00E420CC"/>
    <w:pPr>
      <w:keepNext/>
      <w:numPr>
        <w:numId w:val="3"/>
      </w:numPr>
      <w:tabs>
        <w:tab w:val="left" w:pos="420"/>
      </w:tabs>
      <w:spacing w:before="240" w:after="60" w:line="240" w:lineRule="auto"/>
      <w:outlineLvl w:val="0"/>
    </w:pPr>
    <w:rPr>
      <w:rFonts w:ascii="Arial" w:eastAsia="Times New Roman" w:hAnsi="Arial" w:cs="Arial"/>
      <w:b/>
      <w:bCs/>
      <w:kern w:val="32"/>
      <w:sz w:val="24"/>
      <w:szCs w:val="24"/>
      <w:lang w:val="nl-NL" w:eastAsia="nl-NL"/>
    </w:rPr>
  </w:style>
  <w:style w:type="paragraph" w:styleId="Kop2">
    <w:name w:val="heading 2"/>
    <w:basedOn w:val="Standaard"/>
    <w:next w:val="Standaard"/>
    <w:link w:val="Kop2Char"/>
    <w:qFormat/>
    <w:rsid w:val="00E420CC"/>
    <w:pPr>
      <w:keepNext/>
      <w:numPr>
        <w:ilvl w:val="1"/>
        <w:numId w:val="3"/>
      </w:numPr>
      <w:spacing w:before="120"/>
      <w:outlineLvl w:val="1"/>
    </w:pPr>
    <w:rPr>
      <w:b/>
      <w:bCs/>
      <w:iCs/>
      <w:sz w:val="22"/>
    </w:rPr>
  </w:style>
  <w:style w:type="paragraph" w:styleId="Kop3">
    <w:name w:val="heading 3"/>
    <w:basedOn w:val="Standaard"/>
    <w:next w:val="Standaard"/>
    <w:link w:val="Kop3Char"/>
    <w:qFormat/>
    <w:rsid w:val="00E420CC"/>
    <w:pPr>
      <w:keepNext/>
      <w:numPr>
        <w:ilvl w:val="2"/>
        <w:numId w:val="3"/>
      </w:numPr>
      <w:spacing w:before="120" w:after="60"/>
      <w:outlineLvl w:val="2"/>
    </w:pPr>
    <w:rPr>
      <w:rFonts w:cs="Arial"/>
      <w:bCs/>
      <w:sz w:val="22"/>
      <w:szCs w:val="26"/>
    </w:rPr>
  </w:style>
  <w:style w:type="paragraph" w:styleId="Kop4">
    <w:name w:val="heading 4"/>
    <w:basedOn w:val="Standaard"/>
    <w:next w:val="Standaard"/>
    <w:link w:val="Kop4Char"/>
    <w:qFormat/>
    <w:rsid w:val="00E420CC"/>
    <w:pPr>
      <w:keepNext/>
      <w:numPr>
        <w:ilvl w:val="3"/>
        <w:numId w:val="3"/>
      </w:numPr>
      <w:outlineLvl w:val="3"/>
    </w:pPr>
    <w:rPr>
      <w:bCs/>
      <w:sz w:val="22"/>
    </w:rPr>
  </w:style>
  <w:style w:type="paragraph" w:styleId="Kop5">
    <w:name w:val="heading 5"/>
    <w:basedOn w:val="Standaard"/>
    <w:next w:val="Standaard"/>
    <w:link w:val="Kop5Char"/>
    <w:qFormat/>
    <w:rsid w:val="00E420CC"/>
    <w:pPr>
      <w:keepNext/>
      <w:numPr>
        <w:ilvl w:val="4"/>
        <w:numId w:val="3"/>
      </w:numPr>
      <w:outlineLvl w:val="4"/>
    </w:pPr>
  </w:style>
  <w:style w:type="paragraph" w:styleId="Kop6">
    <w:name w:val="heading 6"/>
    <w:basedOn w:val="Standaard"/>
    <w:next w:val="Standaard"/>
    <w:link w:val="Kop6Char"/>
    <w:qFormat/>
    <w:rsid w:val="00E420CC"/>
    <w:pPr>
      <w:keepNext/>
      <w:numPr>
        <w:ilvl w:val="5"/>
        <w:numId w:val="3"/>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jc w:val="center"/>
      <w:outlineLvl w:val="5"/>
    </w:pPr>
    <w:rPr>
      <w:b/>
      <w:bCs/>
      <w:sz w:val="48"/>
      <w:szCs w:val="48"/>
    </w:rPr>
  </w:style>
  <w:style w:type="paragraph" w:styleId="Kop7">
    <w:name w:val="heading 7"/>
    <w:basedOn w:val="Standaard"/>
    <w:next w:val="Standaard"/>
    <w:link w:val="Kop7Char"/>
    <w:qFormat/>
    <w:rsid w:val="00E420CC"/>
    <w:pPr>
      <w:keepNext/>
      <w:numPr>
        <w:ilvl w:val="6"/>
        <w:numId w:val="3"/>
      </w:numPr>
      <w:tabs>
        <w:tab w:val="left" w:pos="-1440"/>
        <w:tab w:val="left" w:pos="-720"/>
        <w:tab w:val="left" w:pos="283"/>
      </w:tabs>
      <w:outlineLvl w:val="6"/>
    </w:pPr>
    <w:rPr>
      <w:color w:val="0000FF"/>
    </w:rPr>
  </w:style>
  <w:style w:type="paragraph" w:styleId="Kop8">
    <w:name w:val="heading 8"/>
    <w:basedOn w:val="Standaard"/>
    <w:next w:val="Standaard"/>
    <w:link w:val="Kop8Char"/>
    <w:qFormat/>
    <w:rsid w:val="00E420CC"/>
    <w:pPr>
      <w:keepNext/>
      <w:numPr>
        <w:ilvl w:val="7"/>
        <w:numId w:val="3"/>
      </w:numPr>
      <w:tabs>
        <w:tab w:val="left" w:pos="-1440"/>
        <w:tab w:val="left" w:pos="-720"/>
        <w:tab w:val="left" w:pos="283"/>
      </w:tabs>
      <w:outlineLvl w:val="7"/>
    </w:pPr>
    <w:rPr>
      <w:color w:val="FF0000"/>
    </w:rPr>
  </w:style>
  <w:style w:type="paragraph" w:styleId="Kop9">
    <w:name w:val="heading 9"/>
    <w:basedOn w:val="Standaard"/>
    <w:next w:val="Standaard"/>
    <w:link w:val="Kop9Char"/>
    <w:qFormat/>
    <w:rsid w:val="00E420CC"/>
    <w:pPr>
      <w:numPr>
        <w:ilvl w:val="8"/>
        <w:numId w:val="3"/>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E420CC"/>
    <w:rPr>
      <w:rFonts w:ascii="Arial" w:eastAsia="Times New Roman" w:hAnsi="Arial" w:cs="Arial"/>
      <w:b/>
      <w:bCs/>
      <w:kern w:val="32"/>
      <w:sz w:val="24"/>
      <w:szCs w:val="24"/>
      <w:lang w:val="nl-NL" w:eastAsia="nl-NL"/>
    </w:rPr>
  </w:style>
  <w:style w:type="character" w:customStyle="1" w:styleId="Kop2Char">
    <w:name w:val="Kop 2 Char"/>
    <w:basedOn w:val="Standaardalinea-lettertype"/>
    <w:link w:val="Kop2"/>
    <w:rsid w:val="00E420CC"/>
    <w:rPr>
      <w:rFonts w:ascii="Arial" w:eastAsia="Times New Roman" w:hAnsi="Arial" w:cs="Times New Roman"/>
      <w:b/>
      <w:bCs/>
      <w:iCs/>
      <w:szCs w:val="24"/>
      <w:lang w:val="nl-NL" w:eastAsia="nl-NL"/>
    </w:rPr>
  </w:style>
  <w:style w:type="character" w:customStyle="1" w:styleId="Kop3Char">
    <w:name w:val="Kop 3 Char"/>
    <w:basedOn w:val="Standaardalinea-lettertype"/>
    <w:link w:val="Kop3"/>
    <w:rsid w:val="00E420CC"/>
    <w:rPr>
      <w:rFonts w:ascii="Arial" w:eastAsia="Times New Roman" w:hAnsi="Arial" w:cs="Arial"/>
      <w:bCs/>
      <w:szCs w:val="26"/>
      <w:lang w:val="nl-NL" w:eastAsia="nl-NL"/>
    </w:rPr>
  </w:style>
  <w:style w:type="character" w:customStyle="1" w:styleId="Kop4Char">
    <w:name w:val="Kop 4 Char"/>
    <w:basedOn w:val="Standaardalinea-lettertype"/>
    <w:link w:val="Kop4"/>
    <w:rsid w:val="00E420CC"/>
    <w:rPr>
      <w:rFonts w:ascii="Arial" w:eastAsia="Times New Roman" w:hAnsi="Arial" w:cs="Times New Roman"/>
      <w:bCs/>
      <w:szCs w:val="24"/>
      <w:lang w:val="nl-NL" w:eastAsia="nl-NL"/>
    </w:rPr>
  </w:style>
  <w:style w:type="character" w:customStyle="1" w:styleId="Kop5Char">
    <w:name w:val="Kop 5 Char"/>
    <w:basedOn w:val="Standaardalinea-lettertype"/>
    <w:link w:val="Kop5"/>
    <w:rsid w:val="00E420CC"/>
    <w:rPr>
      <w:rFonts w:ascii="Arial" w:eastAsia="Times New Roman" w:hAnsi="Arial" w:cs="Times New Roman"/>
      <w:sz w:val="20"/>
      <w:szCs w:val="24"/>
      <w:lang w:val="nl-NL" w:eastAsia="nl-NL"/>
    </w:rPr>
  </w:style>
  <w:style w:type="character" w:customStyle="1" w:styleId="Kop6Char">
    <w:name w:val="Kop 6 Char"/>
    <w:basedOn w:val="Standaardalinea-lettertype"/>
    <w:link w:val="Kop6"/>
    <w:rsid w:val="00E420CC"/>
    <w:rPr>
      <w:rFonts w:ascii="Arial" w:eastAsia="Times New Roman" w:hAnsi="Arial" w:cs="Times New Roman"/>
      <w:b/>
      <w:bCs/>
      <w:sz w:val="48"/>
      <w:szCs w:val="48"/>
      <w:lang w:val="nl-NL" w:eastAsia="nl-NL"/>
    </w:rPr>
  </w:style>
  <w:style w:type="character" w:customStyle="1" w:styleId="Kop7Char">
    <w:name w:val="Kop 7 Char"/>
    <w:basedOn w:val="Standaardalinea-lettertype"/>
    <w:link w:val="Kop7"/>
    <w:rsid w:val="00E420CC"/>
    <w:rPr>
      <w:rFonts w:ascii="Arial" w:eastAsia="Times New Roman" w:hAnsi="Arial" w:cs="Times New Roman"/>
      <w:color w:val="0000FF"/>
      <w:sz w:val="20"/>
      <w:szCs w:val="24"/>
      <w:lang w:val="nl-NL" w:eastAsia="nl-NL"/>
    </w:rPr>
  </w:style>
  <w:style w:type="character" w:customStyle="1" w:styleId="Kop8Char">
    <w:name w:val="Kop 8 Char"/>
    <w:basedOn w:val="Standaardalinea-lettertype"/>
    <w:link w:val="Kop8"/>
    <w:rsid w:val="00E420CC"/>
    <w:rPr>
      <w:rFonts w:ascii="Arial" w:eastAsia="Times New Roman" w:hAnsi="Arial" w:cs="Times New Roman"/>
      <w:color w:val="FF0000"/>
      <w:sz w:val="20"/>
      <w:szCs w:val="24"/>
      <w:lang w:val="nl-NL" w:eastAsia="nl-NL"/>
    </w:rPr>
  </w:style>
  <w:style w:type="character" w:customStyle="1" w:styleId="Kop9Char">
    <w:name w:val="Kop 9 Char"/>
    <w:basedOn w:val="Standaardalinea-lettertype"/>
    <w:link w:val="Kop9"/>
    <w:rsid w:val="00E420CC"/>
    <w:rPr>
      <w:rFonts w:ascii="Arial" w:eastAsia="Times New Roman" w:hAnsi="Arial" w:cs="Arial"/>
      <w:lang w:val="nl-NL" w:eastAsia="nl-NL"/>
    </w:rPr>
  </w:style>
  <w:style w:type="paragraph" w:styleId="Documentstructuur">
    <w:name w:val="Document Map"/>
    <w:basedOn w:val="Standaard"/>
    <w:link w:val="DocumentstructuurChar"/>
    <w:semiHidden/>
    <w:rsid w:val="00E420CC"/>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E420CC"/>
    <w:rPr>
      <w:rFonts w:ascii="Tahoma" w:eastAsia="Times New Roman" w:hAnsi="Tahoma" w:cs="Tahoma"/>
      <w:sz w:val="20"/>
      <w:szCs w:val="24"/>
      <w:shd w:val="clear" w:color="auto" w:fill="000080"/>
      <w:lang w:val="nl-NL" w:eastAsia="nl-NL"/>
    </w:rPr>
  </w:style>
  <w:style w:type="paragraph" w:styleId="Lijstopsomteken2">
    <w:name w:val="List Bullet 2"/>
    <w:basedOn w:val="Standaard"/>
    <w:autoRedefine/>
    <w:rsid w:val="00E420CC"/>
    <w:pPr>
      <w:numPr>
        <w:numId w:val="1"/>
      </w:numPr>
      <w:tabs>
        <w:tab w:val="num" w:pos="1021"/>
      </w:tabs>
    </w:pPr>
  </w:style>
  <w:style w:type="paragraph" w:styleId="Lijst">
    <w:name w:val="List"/>
    <w:basedOn w:val="Standaard"/>
    <w:rsid w:val="00E420CC"/>
    <w:pPr>
      <w:ind w:left="283" w:hanging="283"/>
    </w:pPr>
  </w:style>
  <w:style w:type="paragraph" w:styleId="Lijst2">
    <w:name w:val="List 2"/>
    <w:basedOn w:val="Standaard"/>
    <w:rsid w:val="00E420CC"/>
    <w:pPr>
      <w:ind w:left="566" w:hanging="283"/>
    </w:pPr>
  </w:style>
  <w:style w:type="paragraph" w:styleId="Aanhef">
    <w:name w:val="Salutation"/>
    <w:basedOn w:val="Standaard"/>
    <w:next w:val="Standaard"/>
    <w:link w:val="AanhefChar"/>
    <w:rsid w:val="00E420CC"/>
  </w:style>
  <w:style w:type="character" w:customStyle="1" w:styleId="AanhefChar">
    <w:name w:val="Aanhef Char"/>
    <w:basedOn w:val="Standaardalinea-lettertype"/>
    <w:link w:val="Aanhef"/>
    <w:rsid w:val="00E420CC"/>
    <w:rPr>
      <w:rFonts w:ascii="Arial" w:eastAsia="Times New Roman" w:hAnsi="Arial" w:cs="Times New Roman"/>
      <w:sz w:val="20"/>
      <w:szCs w:val="24"/>
      <w:lang w:val="nl-NL" w:eastAsia="nl-NL"/>
    </w:rPr>
  </w:style>
  <w:style w:type="paragraph" w:styleId="Plattetekst">
    <w:name w:val="Body Text"/>
    <w:basedOn w:val="Standaard"/>
    <w:link w:val="PlattetekstChar"/>
    <w:rsid w:val="00E420CC"/>
    <w:pPr>
      <w:spacing w:after="120"/>
    </w:pPr>
  </w:style>
  <w:style w:type="character" w:customStyle="1" w:styleId="PlattetekstChar">
    <w:name w:val="Platte tekst Char"/>
    <w:basedOn w:val="Standaardalinea-lettertype"/>
    <w:link w:val="Plattetekst"/>
    <w:rsid w:val="00E420CC"/>
    <w:rPr>
      <w:rFonts w:ascii="Arial" w:eastAsia="Times New Roman" w:hAnsi="Arial" w:cs="Times New Roman"/>
      <w:sz w:val="20"/>
      <w:szCs w:val="24"/>
      <w:lang w:val="nl-NL" w:eastAsia="nl-NL"/>
    </w:rPr>
  </w:style>
  <w:style w:type="paragraph" w:styleId="Normaalweb">
    <w:name w:val="Normal (Web)"/>
    <w:basedOn w:val="Standaard"/>
    <w:rsid w:val="00E420CC"/>
    <w:pPr>
      <w:spacing w:before="100" w:beforeAutospacing="1" w:after="100" w:afterAutospacing="1"/>
    </w:pPr>
  </w:style>
  <w:style w:type="paragraph" w:styleId="Voettekst">
    <w:name w:val="footer"/>
    <w:basedOn w:val="Standaard"/>
    <w:link w:val="VoettekstChar"/>
    <w:rsid w:val="00E420CC"/>
    <w:pPr>
      <w:tabs>
        <w:tab w:val="center" w:pos="4536"/>
        <w:tab w:val="right" w:pos="9072"/>
      </w:tabs>
    </w:pPr>
  </w:style>
  <w:style w:type="character" w:customStyle="1" w:styleId="VoettekstChar">
    <w:name w:val="Voettekst Char"/>
    <w:basedOn w:val="Standaardalinea-lettertype"/>
    <w:link w:val="Voettekst"/>
    <w:rsid w:val="00E420CC"/>
    <w:rPr>
      <w:rFonts w:ascii="Arial" w:eastAsia="Times New Roman" w:hAnsi="Arial" w:cs="Times New Roman"/>
      <w:sz w:val="20"/>
      <w:szCs w:val="24"/>
      <w:lang w:val="nl-NL" w:eastAsia="nl-NL"/>
    </w:rPr>
  </w:style>
  <w:style w:type="character" w:styleId="Paginanummer">
    <w:name w:val="page number"/>
    <w:basedOn w:val="Standaardalinea-lettertype"/>
    <w:rsid w:val="00E420CC"/>
  </w:style>
  <w:style w:type="paragraph" w:styleId="Inhopg1">
    <w:name w:val="toc 1"/>
    <w:basedOn w:val="Standaard"/>
    <w:next w:val="Standaard"/>
    <w:autoRedefine/>
    <w:uiPriority w:val="39"/>
    <w:rsid w:val="00E420CC"/>
    <w:pPr>
      <w:tabs>
        <w:tab w:val="left" w:pos="1440"/>
        <w:tab w:val="right" w:leader="dot" w:pos="9072"/>
      </w:tabs>
      <w:spacing w:before="240" w:after="120"/>
    </w:pPr>
    <w:rPr>
      <w:bCs/>
      <w:noProof/>
    </w:rPr>
  </w:style>
  <w:style w:type="paragraph" w:styleId="Index1">
    <w:name w:val="index 1"/>
    <w:basedOn w:val="Standaard"/>
    <w:next w:val="Standaard"/>
    <w:autoRedefine/>
    <w:semiHidden/>
    <w:rsid w:val="00E420CC"/>
    <w:pPr>
      <w:ind w:left="240" w:hanging="240"/>
    </w:pPr>
  </w:style>
  <w:style w:type="paragraph" w:styleId="Index2">
    <w:name w:val="index 2"/>
    <w:basedOn w:val="Standaard"/>
    <w:next w:val="Standaard"/>
    <w:autoRedefine/>
    <w:semiHidden/>
    <w:rsid w:val="00E420CC"/>
    <w:pPr>
      <w:ind w:left="480" w:hanging="240"/>
    </w:pPr>
  </w:style>
  <w:style w:type="paragraph" w:styleId="Index3">
    <w:name w:val="index 3"/>
    <w:basedOn w:val="Standaard"/>
    <w:next w:val="Standaard"/>
    <w:autoRedefine/>
    <w:semiHidden/>
    <w:rsid w:val="00E420CC"/>
    <w:pPr>
      <w:ind w:left="720" w:hanging="240"/>
    </w:pPr>
  </w:style>
  <w:style w:type="paragraph" w:styleId="Index4">
    <w:name w:val="index 4"/>
    <w:basedOn w:val="Standaard"/>
    <w:next w:val="Standaard"/>
    <w:autoRedefine/>
    <w:semiHidden/>
    <w:rsid w:val="00E420CC"/>
    <w:pPr>
      <w:ind w:left="960" w:hanging="240"/>
    </w:pPr>
  </w:style>
  <w:style w:type="paragraph" w:styleId="Index5">
    <w:name w:val="index 5"/>
    <w:basedOn w:val="Standaard"/>
    <w:next w:val="Standaard"/>
    <w:autoRedefine/>
    <w:semiHidden/>
    <w:rsid w:val="00E420CC"/>
    <w:pPr>
      <w:ind w:left="1200" w:hanging="240"/>
    </w:pPr>
  </w:style>
  <w:style w:type="paragraph" w:styleId="Index6">
    <w:name w:val="index 6"/>
    <w:basedOn w:val="Standaard"/>
    <w:next w:val="Standaard"/>
    <w:autoRedefine/>
    <w:semiHidden/>
    <w:rsid w:val="00E420CC"/>
    <w:pPr>
      <w:ind w:left="1440" w:hanging="240"/>
    </w:pPr>
  </w:style>
  <w:style w:type="paragraph" w:styleId="Index7">
    <w:name w:val="index 7"/>
    <w:basedOn w:val="Standaard"/>
    <w:next w:val="Standaard"/>
    <w:autoRedefine/>
    <w:semiHidden/>
    <w:rsid w:val="00E420CC"/>
    <w:pPr>
      <w:ind w:left="1680" w:hanging="240"/>
    </w:pPr>
  </w:style>
  <w:style w:type="paragraph" w:styleId="Index8">
    <w:name w:val="index 8"/>
    <w:basedOn w:val="Standaard"/>
    <w:next w:val="Standaard"/>
    <w:autoRedefine/>
    <w:semiHidden/>
    <w:rsid w:val="00E420CC"/>
    <w:pPr>
      <w:ind w:left="1920" w:hanging="240"/>
    </w:pPr>
  </w:style>
  <w:style w:type="paragraph" w:styleId="Index9">
    <w:name w:val="index 9"/>
    <w:basedOn w:val="Standaard"/>
    <w:next w:val="Standaard"/>
    <w:autoRedefine/>
    <w:semiHidden/>
    <w:rsid w:val="00E420CC"/>
    <w:pPr>
      <w:ind w:left="2160" w:hanging="240"/>
    </w:pPr>
  </w:style>
  <w:style w:type="paragraph" w:styleId="Indexkop">
    <w:name w:val="index heading"/>
    <w:basedOn w:val="Standaard"/>
    <w:next w:val="Index1"/>
    <w:semiHidden/>
    <w:rsid w:val="00E420CC"/>
  </w:style>
  <w:style w:type="paragraph" w:styleId="Koptekst">
    <w:name w:val="header"/>
    <w:basedOn w:val="Standaard"/>
    <w:link w:val="KoptekstChar"/>
    <w:rsid w:val="00E420CC"/>
    <w:pPr>
      <w:tabs>
        <w:tab w:val="center" w:pos="4536"/>
        <w:tab w:val="right" w:pos="9072"/>
      </w:tabs>
      <w:overflowPunct w:val="0"/>
      <w:autoSpaceDE w:val="0"/>
      <w:autoSpaceDN w:val="0"/>
      <w:adjustRightInd w:val="0"/>
      <w:textAlignment w:val="baseline"/>
    </w:pPr>
    <w:rPr>
      <w:rFonts w:cs="Arial"/>
      <w:szCs w:val="20"/>
    </w:rPr>
  </w:style>
  <w:style w:type="character" w:customStyle="1" w:styleId="KoptekstChar">
    <w:name w:val="Koptekst Char"/>
    <w:basedOn w:val="Standaardalinea-lettertype"/>
    <w:link w:val="Koptekst"/>
    <w:rsid w:val="00E420CC"/>
    <w:rPr>
      <w:rFonts w:ascii="Arial" w:eastAsia="Times New Roman" w:hAnsi="Arial" w:cs="Arial"/>
      <w:sz w:val="20"/>
      <w:szCs w:val="20"/>
      <w:lang w:val="nl-NL" w:eastAsia="nl-NL"/>
    </w:rPr>
  </w:style>
  <w:style w:type="paragraph" w:styleId="Plattetekstinspringen">
    <w:name w:val="Body Text Indent"/>
    <w:basedOn w:val="Standaard"/>
    <w:link w:val="PlattetekstinspringenChar"/>
    <w:rsid w:val="00E420CC"/>
    <w:pPr>
      <w:tabs>
        <w:tab w:val="left" w:pos="1080"/>
      </w:tabs>
      <w:ind w:left="1080" w:hanging="1080"/>
    </w:pPr>
  </w:style>
  <w:style w:type="character" w:customStyle="1" w:styleId="PlattetekstinspringenChar">
    <w:name w:val="Platte tekst inspringen Char"/>
    <w:basedOn w:val="Standaardalinea-lettertype"/>
    <w:link w:val="Plattetekstinspringen"/>
    <w:rsid w:val="00E420CC"/>
    <w:rPr>
      <w:rFonts w:ascii="Arial" w:eastAsia="Times New Roman" w:hAnsi="Arial" w:cs="Times New Roman"/>
      <w:sz w:val="20"/>
      <w:szCs w:val="24"/>
      <w:lang w:val="nl-NL" w:eastAsia="nl-NL"/>
    </w:rPr>
  </w:style>
  <w:style w:type="paragraph" w:customStyle="1" w:styleId="Opmaakprofiel1">
    <w:name w:val="Opmaakprofiel1"/>
    <w:basedOn w:val="Kop1"/>
    <w:rsid w:val="00E420CC"/>
  </w:style>
  <w:style w:type="paragraph" w:customStyle="1" w:styleId="Opmaakprofiel2">
    <w:name w:val="Opmaakprofiel2"/>
    <w:basedOn w:val="Kop1"/>
    <w:rsid w:val="00E420CC"/>
  </w:style>
  <w:style w:type="paragraph" w:styleId="Plattetekstinspringen2">
    <w:name w:val="Body Text Indent 2"/>
    <w:basedOn w:val="Standaard"/>
    <w:link w:val="Plattetekstinspringen2Char"/>
    <w:rsid w:val="00E420CC"/>
    <w:pPr>
      <w:overflowPunct w:val="0"/>
      <w:autoSpaceDE w:val="0"/>
      <w:autoSpaceDN w:val="0"/>
      <w:adjustRightInd w:val="0"/>
      <w:ind w:left="397"/>
      <w:textAlignment w:val="baseline"/>
    </w:pPr>
    <w:rPr>
      <w:rFonts w:cs="Arial"/>
      <w:szCs w:val="20"/>
      <w:lang w:val="nl-BE"/>
    </w:rPr>
  </w:style>
  <w:style w:type="character" w:customStyle="1" w:styleId="Plattetekstinspringen2Char">
    <w:name w:val="Platte tekst inspringen 2 Char"/>
    <w:basedOn w:val="Standaardalinea-lettertype"/>
    <w:link w:val="Plattetekstinspringen2"/>
    <w:rsid w:val="00E420CC"/>
    <w:rPr>
      <w:rFonts w:ascii="Arial" w:eastAsia="Times New Roman" w:hAnsi="Arial" w:cs="Arial"/>
      <w:sz w:val="20"/>
      <w:szCs w:val="20"/>
      <w:lang w:eastAsia="nl-NL"/>
    </w:rPr>
  </w:style>
  <w:style w:type="paragraph" w:styleId="Inhopg2">
    <w:name w:val="toc 2"/>
    <w:basedOn w:val="Standaard"/>
    <w:next w:val="Standaard"/>
    <w:autoRedefine/>
    <w:uiPriority w:val="39"/>
    <w:rsid w:val="00E420CC"/>
    <w:pPr>
      <w:spacing w:before="120"/>
      <w:ind w:left="240"/>
    </w:pPr>
    <w:rPr>
      <w:i/>
      <w:iCs/>
    </w:rPr>
  </w:style>
  <w:style w:type="paragraph" w:styleId="Inhopg3">
    <w:name w:val="toc 3"/>
    <w:basedOn w:val="Standaard"/>
    <w:next w:val="Standaard"/>
    <w:autoRedefine/>
    <w:uiPriority w:val="39"/>
    <w:rsid w:val="00E420CC"/>
    <w:pPr>
      <w:ind w:left="480"/>
    </w:pPr>
  </w:style>
  <w:style w:type="paragraph" w:styleId="Inhopg4">
    <w:name w:val="toc 4"/>
    <w:basedOn w:val="Standaard"/>
    <w:next w:val="Standaard"/>
    <w:autoRedefine/>
    <w:uiPriority w:val="39"/>
    <w:rsid w:val="00E420CC"/>
    <w:pPr>
      <w:ind w:left="720"/>
    </w:pPr>
  </w:style>
  <w:style w:type="paragraph" w:styleId="Inhopg5">
    <w:name w:val="toc 5"/>
    <w:basedOn w:val="Standaard"/>
    <w:next w:val="Standaard"/>
    <w:autoRedefine/>
    <w:uiPriority w:val="39"/>
    <w:rsid w:val="00E420CC"/>
    <w:pPr>
      <w:ind w:left="960"/>
    </w:pPr>
  </w:style>
  <w:style w:type="paragraph" w:styleId="Inhopg6">
    <w:name w:val="toc 6"/>
    <w:basedOn w:val="Standaard"/>
    <w:next w:val="Standaard"/>
    <w:autoRedefine/>
    <w:uiPriority w:val="39"/>
    <w:rsid w:val="00E420CC"/>
    <w:pPr>
      <w:ind w:left="1200"/>
    </w:pPr>
  </w:style>
  <w:style w:type="paragraph" w:styleId="Inhopg7">
    <w:name w:val="toc 7"/>
    <w:basedOn w:val="Standaard"/>
    <w:next w:val="Standaard"/>
    <w:autoRedefine/>
    <w:uiPriority w:val="39"/>
    <w:rsid w:val="00E420CC"/>
    <w:pPr>
      <w:ind w:left="1440"/>
    </w:pPr>
  </w:style>
  <w:style w:type="paragraph" w:styleId="Inhopg8">
    <w:name w:val="toc 8"/>
    <w:basedOn w:val="Standaard"/>
    <w:next w:val="Standaard"/>
    <w:autoRedefine/>
    <w:uiPriority w:val="39"/>
    <w:rsid w:val="00E420CC"/>
    <w:pPr>
      <w:ind w:left="1680"/>
    </w:pPr>
  </w:style>
  <w:style w:type="paragraph" w:styleId="Inhopg9">
    <w:name w:val="toc 9"/>
    <w:basedOn w:val="Standaard"/>
    <w:next w:val="Standaard"/>
    <w:autoRedefine/>
    <w:uiPriority w:val="39"/>
    <w:rsid w:val="00E420CC"/>
    <w:pPr>
      <w:ind w:left="1920"/>
    </w:pPr>
  </w:style>
  <w:style w:type="character" w:styleId="Hyperlink">
    <w:name w:val="Hyperlink"/>
    <w:uiPriority w:val="99"/>
    <w:rsid w:val="00E420CC"/>
    <w:rPr>
      <w:color w:val="0000FF"/>
      <w:u w:val="single"/>
    </w:rPr>
  </w:style>
  <w:style w:type="paragraph" w:styleId="Plattetekst2">
    <w:name w:val="Body Text 2"/>
    <w:basedOn w:val="Standaard"/>
    <w:link w:val="Plattetekst2Char"/>
    <w:rsid w:val="00E420CC"/>
    <w:pPr>
      <w:overflowPunct w:val="0"/>
      <w:autoSpaceDE w:val="0"/>
      <w:autoSpaceDN w:val="0"/>
      <w:adjustRightInd w:val="0"/>
      <w:ind w:left="397"/>
      <w:textAlignment w:val="baseline"/>
    </w:pPr>
    <w:rPr>
      <w:rFonts w:cs="Arial"/>
      <w:sz w:val="22"/>
      <w:szCs w:val="22"/>
    </w:rPr>
  </w:style>
  <w:style w:type="character" w:customStyle="1" w:styleId="Plattetekst2Char">
    <w:name w:val="Platte tekst 2 Char"/>
    <w:basedOn w:val="Standaardalinea-lettertype"/>
    <w:link w:val="Plattetekst2"/>
    <w:rsid w:val="00E420CC"/>
    <w:rPr>
      <w:rFonts w:ascii="Arial" w:eastAsia="Times New Roman" w:hAnsi="Arial" w:cs="Arial"/>
      <w:lang w:val="nl-NL" w:eastAsia="nl-NL"/>
    </w:rPr>
  </w:style>
  <w:style w:type="paragraph" w:styleId="Plattetekst3">
    <w:name w:val="Body Text 3"/>
    <w:basedOn w:val="Standaard"/>
    <w:link w:val="Plattetekst3Char"/>
    <w:rsid w:val="00E420CC"/>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cs="Arial"/>
      <w:szCs w:val="20"/>
    </w:rPr>
  </w:style>
  <w:style w:type="character" w:customStyle="1" w:styleId="Plattetekst3Char">
    <w:name w:val="Platte tekst 3 Char"/>
    <w:basedOn w:val="Standaardalinea-lettertype"/>
    <w:link w:val="Plattetekst3"/>
    <w:rsid w:val="00E420CC"/>
    <w:rPr>
      <w:rFonts w:ascii="Arial" w:eastAsia="Times New Roman" w:hAnsi="Arial" w:cs="Arial"/>
      <w:sz w:val="20"/>
      <w:szCs w:val="20"/>
      <w:lang w:val="nl-NL" w:eastAsia="nl-NL"/>
    </w:rPr>
  </w:style>
  <w:style w:type="character" w:styleId="GevolgdeHyperlink">
    <w:name w:val="FollowedHyperlink"/>
    <w:rsid w:val="00E420CC"/>
    <w:rPr>
      <w:color w:val="800080"/>
      <w:u w:val="single"/>
    </w:rPr>
  </w:style>
  <w:style w:type="paragraph" w:styleId="Plattetekstinspringen3">
    <w:name w:val="Body Text Indent 3"/>
    <w:basedOn w:val="Standaard"/>
    <w:link w:val="Plattetekstinspringen3Char"/>
    <w:rsid w:val="00E420CC"/>
    <w:pPr>
      <w:overflowPunct w:val="0"/>
      <w:autoSpaceDE w:val="0"/>
      <w:autoSpaceDN w:val="0"/>
      <w:adjustRightInd w:val="0"/>
      <w:ind w:left="360"/>
      <w:textAlignment w:val="baseline"/>
    </w:pPr>
    <w:rPr>
      <w:rFonts w:cs="Arial"/>
      <w:szCs w:val="20"/>
      <w:lang w:val="nl-BE"/>
    </w:rPr>
  </w:style>
  <w:style w:type="character" w:customStyle="1" w:styleId="Plattetekstinspringen3Char">
    <w:name w:val="Platte tekst inspringen 3 Char"/>
    <w:basedOn w:val="Standaardalinea-lettertype"/>
    <w:link w:val="Plattetekstinspringen3"/>
    <w:rsid w:val="00E420CC"/>
    <w:rPr>
      <w:rFonts w:ascii="Arial" w:eastAsia="Times New Roman" w:hAnsi="Arial" w:cs="Arial"/>
      <w:sz w:val="20"/>
      <w:szCs w:val="20"/>
      <w:lang w:eastAsia="nl-NL"/>
    </w:rPr>
  </w:style>
  <w:style w:type="paragraph" w:styleId="Titel">
    <w:name w:val="Title"/>
    <w:basedOn w:val="Standaard"/>
    <w:link w:val="TitelChar"/>
    <w:uiPriority w:val="10"/>
    <w:qFormat/>
    <w:rsid w:val="00E420CC"/>
    <w:pPr>
      <w:overflowPunct w:val="0"/>
      <w:autoSpaceDE w:val="0"/>
      <w:autoSpaceDN w:val="0"/>
      <w:adjustRightInd w:val="0"/>
      <w:spacing w:after="240"/>
      <w:jc w:val="center"/>
      <w:textAlignment w:val="baseline"/>
    </w:pPr>
    <w:rPr>
      <w:rFonts w:cs="Arial"/>
      <w:b/>
      <w:bCs/>
      <w:sz w:val="28"/>
      <w:szCs w:val="28"/>
      <w:u w:val="single"/>
      <w:lang w:val="nl-BE"/>
    </w:rPr>
  </w:style>
  <w:style w:type="character" w:customStyle="1" w:styleId="TitelChar">
    <w:name w:val="Titel Char"/>
    <w:basedOn w:val="Standaardalinea-lettertype"/>
    <w:link w:val="Titel"/>
    <w:uiPriority w:val="10"/>
    <w:rsid w:val="00E420CC"/>
    <w:rPr>
      <w:rFonts w:ascii="Arial" w:eastAsia="Times New Roman" w:hAnsi="Arial" w:cs="Arial"/>
      <w:b/>
      <w:bCs/>
      <w:sz w:val="28"/>
      <w:szCs w:val="28"/>
      <w:u w:val="single"/>
      <w:lang w:eastAsia="nl-NL"/>
    </w:rPr>
  </w:style>
  <w:style w:type="paragraph" w:customStyle="1" w:styleId="Opmaakprofiel3">
    <w:name w:val="Opmaakprofiel3"/>
    <w:basedOn w:val="Kop2"/>
    <w:rsid w:val="00E420CC"/>
    <w:rPr>
      <w:b w:val="0"/>
      <w:bCs w:val="0"/>
      <w:i/>
      <w:iCs w:val="0"/>
    </w:rPr>
  </w:style>
  <w:style w:type="character" w:styleId="Zwaar">
    <w:name w:val="Strong"/>
    <w:qFormat/>
    <w:rsid w:val="00E420CC"/>
    <w:rPr>
      <w:b/>
      <w:bCs/>
    </w:rPr>
  </w:style>
  <w:style w:type="paragraph" w:customStyle="1" w:styleId="Inhoud">
    <w:name w:val="Inhoud"/>
    <w:basedOn w:val="Standaard"/>
    <w:next w:val="Standaard"/>
    <w:rsid w:val="00E420CC"/>
    <w:rPr>
      <w:b/>
    </w:rPr>
  </w:style>
  <w:style w:type="paragraph" w:styleId="Ballontekst">
    <w:name w:val="Balloon Text"/>
    <w:basedOn w:val="Standaard"/>
    <w:link w:val="BallontekstChar"/>
    <w:semiHidden/>
    <w:rsid w:val="00E420CC"/>
    <w:rPr>
      <w:rFonts w:ascii="Tahoma" w:hAnsi="Tahoma" w:cs="Tahoma"/>
      <w:sz w:val="16"/>
      <w:szCs w:val="16"/>
    </w:rPr>
  </w:style>
  <w:style w:type="character" w:customStyle="1" w:styleId="BallontekstChar">
    <w:name w:val="Ballontekst Char"/>
    <w:basedOn w:val="Standaardalinea-lettertype"/>
    <w:link w:val="Ballontekst"/>
    <w:semiHidden/>
    <w:rsid w:val="00E420CC"/>
    <w:rPr>
      <w:rFonts w:ascii="Tahoma" w:eastAsia="Times New Roman" w:hAnsi="Tahoma" w:cs="Tahoma"/>
      <w:sz w:val="16"/>
      <w:szCs w:val="16"/>
      <w:lang w:val="nl-NL" w:eastAsia="nl-NL"/>
    </w:rPr>
  </w:style>
  <w:style w:type="paragraph" w:styleId="Tekstopmerking">
    <w:name w:val="annotation text"/>
    <w:basedOn w:val="Standaard"/>
    <w:link w:val="TekstopmerkingChar"/>
    <w:semiHidden/>
    <w:rsid w:val="00E420CC"/>
    <w:rPr>
      <w:szCs w:val="20"/>
    </w:rPr>
  </w:style>
  <w:style w:type="character" w:customStyle="1" w:styleId="TekstopmerkingChar">
    <w:name w:val="Tekst opmerking Char"/>
    <w:basedOn w:val="Standaardalinea-lettertype"/>
    <w:link w:val="Tekstopmerking"/>
    <w:semiHidden/>
    <w:rsid w:val="00E420CC"/>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semiHidden/>
    <w:rsid w:val="00E420CC"/>
    <w:rPr>
      <w:b/>
      <w:bCs/>
    </w:rPr>
  </w:style>
  <w:style w:type="character" w:customStyle="1" w:styleId="OnderwerpvanopmerkingChar">
    <w:name w:val="Onderwerp van opmerking Char"/>
    <w:basedOn w:val="TekstopmerkingChar"/>
    <w:link w:val="Onderwerpvanopmerking"/>
    <w:semiHidden/>
    <w:rsid w:val="00E420CC"/>
    <w:rPr>
      <w:rFonts w:ascii="Arial" w:eastAsia="Times New Roman" w:hAnsi="Arial" w:cs="Times New Roman"/>
      <w:b/>
      <w:bCs/>
      <w:sz w:val="20"/>
      <w:szCs w:val="20"/>
      <w:lang w:val="nl-NL" w:eastAsia="nl-NL"/>
    </w:rPr>
  </w:style>
  <w:style w:type="paragraph" w:customStyle="1" w:styleId="VVKSOTekst">
    <w:name w:val="VVKSOTekst"/>
    <w:link w:val="VVKSOTekstChar"/>
    <w:rsid w:val="00E420CC"/>
    <w:pPr>
      <w:spacing w:after="240" w:line="240" w:lineRule="atLeast"/>
      <w:jc w:val="both"/>
    </w:pPr>
    <w:rPr>
      <w:rFonts w:ascii="Arial" w:eastAsia="Times New Roman" w:hAnsi="Arial" w:cs="Times New Roman"/>
      <w:sz w:val="20"/>
      <w:szCs w:val="20"/>
      <w:lang w:val="nl-NL" w:eastAsia="nl-NL"/>
    </w:rPr>
  </w:style>
  <w:style w:type="character" w:customStyle="1" w:styleId="VVKSOTekstChar">
    <w:name w:val="VVKSOTekst Char"/>
    <w:link w:val="VVKSOTekst"/>
    <w:rsid w:val="00E420CC"/>
    <w:rPr>
      <w:rFonts w:ascii="Arial" w:eastAsia="Times New Roman" w:hAnsi="Arial" w:cs="Times New Roman"/>
      <w:sz w:val="20"/>
      <w:szCs w:val="20"/>
      <w:lang w:val="nl-NL" w:eastAsia="nl-NL"/>
    </w:rPr>
  </w:style>
  <w:style w:type="paragraph" w:customStyle="1" w:styleId="VVKSOOpsomming1">
    <w:name w:val="VVKSOOpsomming1"/>
    <w:rsid w:val="00E420CC"/>
    <w:pPr>
      <w:numPr>
        <w:numId w:val="4"/>
      </w:numPr>
      <w:spacing w:after="120" w:line="240" w:lineRule="atLeast"/>
      <w:jc w:val="both"/>
    </w:pPr>
    <w:rPr>
      <w:rFonts w:ascii="Arial" w:eastAsia="Times New Roman" w:hAnsi="Arial" w:cs="Times New Roman"/>
      <w:sz w:val="20"/>
      <w:szCs w:val="20"/>
      <w:lang w:val="nl-NL" w:eastAsia="nl-NL"/>
    </w:rPr>
  </w:style>
  <w:style w:type="paragraph" w:customStyle="1" w:styleId="Plattetekst21">
    <w:name w:val="Platte tekst 21"/>
    <w:basedOn w:val="Standaard"/>
    <w:rsid w:val="00E420CC"/>
    <w:pPr>
      <w:widowControl w:val="0"/>
      <w:overflowPunct w:val="0"/>
      <w:autoSpaceDE w:val="0"/>
      <w:autoSpaceDN w:val="0"/>
      <w:adjustRightInd w:val="0"/>
      <w:spacing w:after="120"/>
      <w:ind w:left="1021"/>
      <w:textAlignment w:val="baseline"/>
    </w:pPr>
    <w:rPr>
      <w:szCs w:val="20"/>
    </w:rPr>
  </w:style>
  <w:style w:type="paragraph" w:customStyle="1" w:styleId="OpmaakprofielKop114pt">
    <w:name w:val="Opmaakprofiel Kop 1 + 14 pt"/>
    <w:basedOn w:val="Kop1"/>
    <w:link w:val="OpmaakprofielKop114ptChar"/>
    <w:rsid w:val="00E420CC"/>
    <w:pPr>
      <w:tabs>
        <w:tab w:val="clear" w:pos="420"/>
        <w:tab w:val="clear" w:pos="1814"/>
      </w:tabs>
      <w:spacing w:before="1080" w:after="240"/>
      <w:ind w:left="0" w:firstLine="0"/>
    </w:pPr>
    <w:rPr>
      <w:szCs w:val="32"/>
    </w:rPr>
  </w:style>
  <w:style w:type="character" w:customStyle="1" w:styleId="OpmaakprofielKop114ptChar">
    <w:name w:val="Opmaakprofiel Kop 1 + 14 pt Char"/>
    <w:link w:val="OpmaakprofielKop114pt"/>
    <w:rsid w:val="00E420CC"/>
    <w:rPr>
      <w:rFonts w:ascii="Arial" w:eastAsia="Times New Roman" w:hAnsi="Arial" w:cs="Arial"/>
      <w:b/>
      <w:bCs/>
      <w:kern w:val="32"/>
      <w:sz w:val="24"/>
      <w:szCs w:val="32"/>
      <w:lang w:val="nl-NL" w:eastAsia="nl-NL"/>
    </w:rPr>
  </w:style>
  <w:style w:type="paragraph" w:customStyle="1" w:styleId="Bodyind">
    <w:name w:val="Body_ind"/>
    <w:basedOn w:val="Standaard"/>
    <w:rsid w:val="00E420CC"/>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rsid w:val="00E420CC"/>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Voetnoottekst">
    <w:name w:val="footnote text"/>
    <w:basedOn w:val="Standaard"/>
    <w:link w:val="VoetnoottekstChar"/>
    <w:rsid w:val="00E420CC"/>
    <w:rPr>
      <w:szCs w:val="20"/>
    </w:rPr>
  </w:style>
  <w:style w:type="character" w:customStyle="1" w:styleId="VoetnoottekstChar">
    <w:name w:val="Voetnoottekst Char"/>
    <w:basedOn w:val="Standaardalinea-lettertype"/>
    <w:link w:val="Voetnoottekst"/>
    <w:rsid w:val="00E420CC"/>
    <w:rPr>
      <w:rFonts w:ascii="Arial" w:eastAsia="Times New Roman" w:hAnsi="Arial" w:cs="Times New Roman"/>
      <w:sz w:val="20"/>
      <w:szCs w:val="20"/>
      <w:lang w:val="nl-NL" w:eastAsia="nl-NL"/>
    </w:rPr>
  </w:style>
  <w:style w:type="character" w:styleId="Voetnootmarkering">
    <w:name w:val="footnote reference"/>
    <w:rsid w:val="00E420CC"/>
    <w:rPr>
      <w:vertAlign w:val="superscript"/>
    </w:rPr>
  </w:style>
  <w:style w:type="paragraph" w:customStyle="1" w:styleId="Bodytekst">
    <w:name w:val="Bodytekst"/>
    <w:basedOn w:val="Standaard"/>
    <w:rsid w:val="00E420CC"/>
    <w:pPr>
      <w:widowControl w:val="0"/>
      <w:overflowPunct w:val="0"/>
      <w:autoSpaceDE w:val="0"/>
      <w:autoSpaceDN w:val="0"/>
      <w:adjustRightInd w:val="0"/>
      <w:spacing w:before="100" w:beforeAutospacing="1" w:after="100" w:afterAutospacing="1"/>
      <w:textAlignment w:val="baseline"/>
    </w:pPr>
    <w:rPr>
      <w:rFonts w:cs="Arial"/>
      <w:color w:val="000000"/>
      <w:sz w:val="22"/>
      <w:szCs w:val="20"/>
    </w:rPr>
  </w:style>
  <w:style w:type="paragraph" w:customStyle="1" w:styleId="Kop1-tussentitel">
    <w:name w:val="Kop 1 - tussentitel"/>
    <w:basedOn w:val="Standaard"/>
    <w:rsid w:val="00E420CC"/>
    <w:pPr>
      <w:widowControl w:val="0"/>
      <w:overflowPunct w:val="0"/>
      <w:autoSpaceDE w:val="0"/>
      <w:autoSpaceDN w:val="0"/>
      <w:adjustRightInd w:val="0"/>
      <w:spacing w:before="100" w:beforeAutospacing="1" w:after="100" w:afterAutospacing="1"/>
      <w:textAlignment w:val="baseline"/>
    </w:pPr>
    <w:rPr>
      <w:rFonts w:cs="Arial"/>
      <w:b/>
      <w:color w:val="000000"/>
      <w:sz w:val="28"/>
      <w:szCs w:val="20"/>
      <w:u w:val="single"/>
    </w:rPr>
  </w:style>
  <w:style w:type="paragraph" w:customStyle="1" w:styleId="Kop2-tussentitel">
    <w:name w:val="Kop 2 - tussentitel"/>
    <w:basedOn w:val="Kop1-tussentitel"/>
    <w:rsid w:val="00E420CC"/>
    <w:rPr>
      <w:sz w:val="24"/>
      <w:u w:val="none"/>
    </w:rPr>
  </w:style>
  <w:style w:type="paragraph" w:customStyle="1" w:styleId="Kop3-tussentitel">
    <w:name w:val="Kop 3 - tussentitel"/>
    <w:basedOn w:val="Kop1-tussentitel"/>
    <w:rsid w:val="00E420CC"/>
    <w:rPr>
      <w:sz w:val="20"/>
      <w:u w:val="none"/>
    </w:rPr>
  </w:style>
  <w:style w:type="paragraph" w:customStyle="1" w:styleId="Ondertitels">
    <w:name w:val="Ondertitels"/>
    <w:basedOn w:val="Standaard"/>
    <w:rsid w:val="00E420CC"/>
    <w:pPr>
      <w:widowControl w:val="0"/>
      <w:overflowPunct w:val="0"/>
      <w:autoSpaceDE w:val="0"/>
      <w:autoSpaceDN w:val="0"/>
      <w:adjustRightInd w:val="0"/>
      <w:spacing w:before="100" w:beforeAutospacing="1" w:after="100" w:afterAutospacing="1"/>
      <w:textAlignment w:val="baseline"/>
    </w:pPr>
    <w:rPr>
      <w:rFonts w:cs="Arial"/>
      <w:b/>
      <w:color w:val="000000"/>
      <w:sz w:val="36"/>
      <w:szCs w:val="20"/>
    </w:rPr>
  </w:style>
  <w:style w:type="paragraph" w:customStyle="1" w:styleId="Opsomming1">
    <w:name w:val="Opsomming 1"/>
    <w:basedOn w:val="Kop1-tussentitel"/>
    <w:rsid w:val="00E420CC"/>
    <w:pPr>
      <w:numPr>
        <w:numId w:val="6"/>
      </w:numPr>
    </w:pPr>
    <w:rPr>
      <w:b w:val="0"/>
      <w:sz w:val="22"/>
      <w:u w:val="none"/>
    </w:rPr>
  </w:style>
  <w:style w:type="paragraph" w:customStyle="1" w:styleId="Opsomming2">
    <w:name w:val="Opsomming 2"/>
    <w:basedOn w:val="Kop1-tussentitel"/>
    <w:rsid w:val="00E420CC"/>
    <w:pPr>
      <w:numPr>
        <w:numId w:val="7"/>
      </w:numPr>
    </w:pPr>
    <w:rPr>
      <w:b w:val="0"/>
      <w:sz w:val="22"/>
      <w:u w:val="none"/>
    </w:rPr>
  </w:style>
  <w:style w:type="paragraph" w:customStyle="1" w:styleId="Titels">
    <w:name w:val="Titels"/>
    <w:basedOn w:val="Standaard"/>
    <w:rsid w:val="00E420CC"/>
    <w:pPr>
      <w:widowControl w:val="0"/>
      <w:overflowPunct w:val="0"/>
      <w:autoSpaceDE w:val="0"/>
      <w:autoSpaceDN w:val="0"/>
      <w:adjustRightInd w:val="0"/>
      <w:spacing w:before="100" w:beforeAutospacing="1" w:after="100" w:afterAutospacing="1"/>
      <w:textAlignment w:val="baseline"/>
    </w:pPr>
    <w:rPr>
      <w:rFonts w:cs="Arial"/>
      <w:b/>
      <w:color w:val="000000"/>
      <w:sz w:val="44"/>
      <w:szCs w:val="44"/>
    </w:rPr>
  </w:style>
  <w:style w:type="paragraph" w:customStyle="1" w:styleId="Body">
    <w:name w:val="Body"/>
    <w:basedOn w:val="Standaard"/>
    <w:rsid w:val="00E420CC"/>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styleId="Lijstalinea">
    <w:name w:val="List Paragraph"/>
    <w:basedOn w:val="Standaard"/>
    <w:link w:val="LijstalineaChar"/>
    <w:uiPriority w:val="34"/>
    <w:qFormat/>
    <w:rsid w:val="00E420CC"/>
    <w:pPr>
      <w:ind w:left="708"/>
    </w:pPr>
  </w:style>
  <w:style w:type="paragraph" w:customStyle="1" w:styleId="Default">
    <w:name w:val="Default"/>
    <w:rsid w:val="00E420CC"/>
    <w:pPr>
      <w:autoSpaceDE w:val="0"/>
      <w:autoSpaceDN w:val="0"/>
      <w:adjustRightInd w:val="0"/>
      <w:spacing w:after="0" w:line="240" w:lineRule="auto"/>
    </w:pPr>
    <w:rPr>
      <w:rFonts w:ascii="Arial" w:eastAsia="Times New Roman" w:hAnsi="Arial" w:cs="Arial"/>
      <w:color w:val="000000"/>
      <w:sz w:val="24"/>
      <w:szCs w:val="24"/>
      <w:lang w:eastAsia="nl-BE"/>
    </w:rPr>
  </w:style>
  <w:style w:type="paragraph" w:customStyle="1" w:styleId="BodyText21">
    <w:name w:val="Body Text 21"/>
    <w:basedOn w:val="Standaard"/>
    <w:rsid w:val="00E420CC"/>
    <w:pPr>
      <w:widowControl w:val="0"/>
      <w:overflowPunct w:val="0"/>
      <w:autoSpaceDE w:val="0"/>
      <w:autoSpaceDN w:val="0"/>
      <w:adjustRightInd w:val="0"/>
      <w:spacing w:after="120"/>
      <w:textAlignment w:val="baseline"/>
    </w:pPr>
    <w:rPr>
      <w:rFonts w:cs="Arial"/>
      <w:b/>
      <w:bCs/>
      <w:szCs w:val="20"/>
      <w:lang w:val="nl-BE"/>
    </w:rPr>
  </w:style>
  <w:style w:type="paragraph" w:styleId="Tekstzonderopmaak">
    <w:name w:val="Plain Text"/>
    <w:basedOn w:val="Standaard"/>
    <w:link w:val="TekstzonderopmaakChar"/>
    <w:uiPriority w:val="99"/>
    <w:unhideWhenUsed/>
    <w:rsid w:val="00E420CC"/>
    <w:rPr>
      <w:rFonts w:ascii="Consolas" w:hAnsi="Consolas"/>
      <w:sz w:val="21"/>
      <w:szCs w:val="21"/>
      <w:lang w:val="nl-BE" w:eastAsia="nl-BE"/>
    </w:rPr>
  </w:style>
  <w:style w:type="character" w:customStyle="1" w:styleId="TekstzonderopmaakChar">
    <w:name w:val="Tekst zonder opmaak Char"/>
    <w:basedOn w:val="Standaardalinea-lettertype"/>
    <w:link w:val="Tekstzonderopmaak"/>
    <w:uiPriority w:val="99"/>
    <w:rsid w:val="00E420CC"/>
    <w:rPr>
      <w:rFonts w:ascii="Consolas" w:eastAsia="Times New Roman" w:hAnsi="Consolas" w:cs="Times New Roman"/>
      <w:sz w:val="21"/>
      <w:szCs w:val="21"/>
      <w:lang w:eastAsia="nl-BE"/>
    </w:rPr>
  </w:style>
  <w:style w:type="table" w:styleId="Tabelraster">
    <w:name w:val="Table Grid"/>
    <w:basedOn w:val="Standaardtabel"/>
    <w:uiPriority w:val="39"/>
    <w:rsid w:val="00AC0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5donker-Accent3">
    <w:name w:val="Grid Table 5 Dark Accent 3"/>
    <w:basedOn w:val="Standaardtabel"/>
    <w:uiPriority w:val="50"/>
    <w:rsid w:val="00F658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Geenafstand">
    <w:name w:val="No Spacing"/>
    <w:uiPriority w:val="1"/>
    <w:qFormat/>
    <w:rsid w:val="00BE798D"/>
    <w:pPr>
      <w:spacing w:after="0" w:line="240" w:lineRule="auto"/>
    </w:pPr>
    <w:rPr>
      <w:rFonts w:ascii="Arial" w:eastAsia="Times New Roman" w:hAnsi="Arial" w:cs="Times New Roman"/>
      <w:sz w:val="20"/>
      <w:szCs w:val="24"/>
      <w:lang w:val="nl-NL" w:eastAsia="nl-NL"/>
    </w:rPr>
  </w:style>
  <w:style w:type="character" w:styleId="Onopgelostemelding">
    <w:name w:val="Unresolved Mention"/>
    <w:basedOn w:val="Standaardalinea-lettertype"/>
    <w:uiPriority w:val="99"/>
    <w:semiHidden/>
    <w:unhideWhenUsed/>
    <w:rsid w:val="008674C9"/>
    <w:rPr>
      <w:color w:val="605E5C"/>
      <w:shd w:val="clear" w:color="auto" w:fill="E1DFDD"/>
    </w:rPr>
  </w:style>
  <w:style w:type="character" w:styleId="Verwijzingopmerking">
    <w:name w:val="annotation reference"/>
    <w:basedOn w:val="Standaardalinea-lettertype"/>
    <w:semiHidden/>
    <w:unhideWhenUsed/>
    <w:rsid w:val="00455A8C"/>
    <w:rPr>
      <w:sz w:val="16"/>
      <w:szCs w:val="16"/>
    </w:rPr>
  </w:style>
  <w:style w:type="character" w:customStyle="1" w:styleId="cf01">
    <w:name w:val="cf01"/>
    <w:basedOn w:val="Standaardalinea-lettertype"/>
    <w:rsid w:val="00AD3C24"/>
    <w:rPr>
      <w:rFonts w:ascii="Segoe UI" w:hAnsi="Segoe UI" w:cs="Segoe UI" w:hint="default"/>
      <w:color w:val="00B050"/>
      <w:sz w:val="18"/>
      <w:szCs w:val="18"/>
    </w:rPr>
  </w:style>
  <w:style w:type="character" w:customStyle="1" w:styleId="binhnc">
    <w:name w:val="binhnc"/>
    <w:basedOn w:val="Standaardalinea-lettertype"/>
    <w:rsid w:val="00373FA0"/>
  </w:style>
  <w:style w:type="paragraph" w:customStyle="1" w:styleId="voorbeeld">
    <w:name w:val="voorbeeld"/>
    <w:basedOn w:val="Standaard"/>
    <w:rsid w:val="00373FA0"/>
    <w:pPr>
      <w:spacing w:before="100" w:beforeAutospacing="1" w:after="100" w:afterAutospacing="1"/>
    </w:pPr>
    <w:rPr>
      <w:rFonts w:ascii="Times New Roman" w:hAnsi="Times New Roman"/>
      <w:sz w:val="24"/>
      <w:lang w:val="en-US" w:eastAsia="en-US"/>
    </w:rPr>
  </w:style>
  <w:style w:type="character" w:styleId="Nadruk">
    <w:name w:val="Emphasis"/>
    <w:qFormat/>
    <w:rsid w:val="00373FA0"/>
    <w:rPr>
      <w:i/>
      <w:iCs/>
    </w:rPr>
  </w:style>
  <w:style w:type="table" w:styleId="Rastertabel2-Accent1">
    <w:name w:val="Grid Table 2 Accent 1"/>
    <w:basedOn w:val="Standaardtabel"/>
    <w:uiPriority w:val="47"/>
    <w:rsid w:val="00FD4BA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rmaltextrun">
    <w:name w:val="normaltextrun"/>
    <w:basedOn w:val="Standaardalinea-lettertype"/>
    <w:rsid w:val="00D84C3F"/>
  </w:style>
  <w:style w:type="paragraph" w:customStyle="1" w:styleId="paragraph">
    <w:name w:val="paragraph"/>
    <w:basedOn w:val="Standaard"/>
    <w:rsid w:val="0000771A"/>
    <w:pPr>
      <w:spacing w:before="100" w:beforeAutospacing="1" w:after="100" w:afterAutospacing="1"/>
    </w:pPr>
    <w:rPr>
      <w:rFonts w:ascii="Times New Roman" w:hAnsi="Times New Roman"/>
      <w:sz w:val="24"/>
      <w:lang w:val="nl-BE" w:eastAsia="nl-BE"/>
    </w:rPr>
  </w:style>
  <w:style w:type="character" w:customStyle="1" w:styleId="eop">
    <w:name w:val="eop"/>
    <w:basedOn w:val="Standaardalinea-lettertype"/>
    <w:rsid w:val="0000771A"/>
  </w:style>
  <w:style w:type="character" w:customStyle="1" w:styleId="ui-provider">
    <w:name w:val="ui-provider"/>
    <w:basedOn w:val="Standaardalinea-lettertype"/>
    <w:rsid w:val="00B64FFE"/>
  </w:style>
  <w:style w:type="character" w:customStyle="1" w:styleId="LijstalineaChar">
    <w:name w:val="Lijstalinea Char"/>
    <w:basedOn w:val="Standaardalinea-lettertype"/>
    <w:link w:val="Lijstalinea"/>
    <w:uiPriority w:val="34"/>
    <w:rsid w:val="00560170"/>
    <w:rPr>
      <w:rFonts w:ascii="Arial" w:eastAsia="Times New Roman" w:hAnsi="Arial" w:cs="Times New Roman"/>
      <w:sz w:val="20"/>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41217">
      <w:bodyDiv w:val="1"/>
      <w:marLeft w:val="0"/>
      <w:marRight w:val="0"/>
      <w:marTop w:val="0"/>
      <w:marBottom w:val="0"/>
      <w:divBdr>
        <w:top w:val="none" w:sz="0" w:space="0" w:color="auto"/>
        <w:left w:val="none" w:sz="0" w:space="0" w:color="auto"/>
        <w:bottom w:val="none" w:sz="0" w:space="0" w:color="auto"/>
        <w:right w:val="none" w:sz="0" w:space="0" w:color="auto"/>
      </w:divBdr>
    </w:div>
    <w:div w:id="585772947">
      <w:bodyDiv w:val="1"/>
      <w:marLeft w:val="0"/>
      <w:marRight w:val="0"/>
      <w:marTop w:val="0"/>
      <w:marBottom w:val="0"/>
      <w:divBdr>
        <w:top w:val="none" w:sz="0" w:space="0" w:color="auto"/>
        <w:left w:val="none" w:sz="0" w:space="0" w:color="auto"/>
        <w:bottom w:val="none" w:sz="0" w:space="0" w:color="auto"/>
        <w:right w:val="none" w:sz="0" w:space="0" w:color="auto"/>
      </w:divBdr>
    </w:div>
    <w:div w:id="829759790">
      <w:bodyDiv w:val="1"/>
      <w:marLeft w:val="0"/>
      <w:marRight w:val="0"/>
      <w:marTop w:val="0"/>
      <w:marBottom w:val="0"/>
      <w:divBdr>
        <w:top w:val="none" w:sz="0" w:space="0" w:color="auto"/>
        <w:left w:val="none" w:sz="0" w:space="0" w:color="auto"/>
        <w:bottom w:val="none" w:sz="0" w:space="0" w:color="auto"/>
        <w:right w:val="none" w:sz="0" w:space="0" w:color="auto"/>
      </w:divBdr>
    </w:div>
    <w:div w:id="956839618">
      <w:bodyDiv w:val="1"/>
      <w:marLeft w:val="0"/>
      <w:marRight w:val="0"/>
      <w:marTop w:val="0"/>
      <w:marBottom w:val="0"/>
      <w:divBdr>
        <w:top w:val="none" w:sz="0" w:space="0" w:color="auto"/>
        <w:left w:val="none" w:sz="0" w:space="0" w:color="auto"/>
        <w:bottom w:val="none" w:sz="0" w:space="0" w:color="auto"/>
        <w:right w:val="none" w:sz="0" w:space="0" w:color="auto"/>
      </w:divBdr>
    </w:div>
    <w:div w:id="1016036726">
      <w:bodyDiv w:val="1"/>
      <w:marLeft w:val="0"/>
      <w:marRight w:val="0"/>
      <w:marTop w:val="0"/>
      <w:marBottom w:val="0"/>
      <w:divBdr>
        <w:top w:val="none" w:sz="0" w:space="0" w:color="auto"/>
        <w:left w:val="none" w:sz="0" w:space="0" w:color="auto"/>
        <w:bottom w:val="none" w:sz="0" w:space="0" w:color="auto"/>
        <w:right w:val="none" w:sz="0" w:space="0" w:color="auto"/>
      </w:divBdr>
    </w:div>
    <w:div w:id="1243836677">
      <w:bodyDiv w:val="1"/>
      <w:marLeft w:val="0"/>
      <w:marRight w:val="0"/>
      <w:marTop w:val="0"/>
      <w:marBottom w:val="0"/>
      <w:divBdr>
        <w:top w:val="none" w:sz="0" w:space="0" w:color="auto"/>
        <w:left w:val="none" w:sz="0" w:space="0" w:color="auto"/>
        <w:bottom w:val="none" w:sz="0" w:space="0" w:color="auto"/>
        <w:right w:val="none" w:sz="0" w:space="0" w:color="auto"/>
      </w:divBdr>
    </w:div>
    <w:div w:id="1289506983">
      <w:bodyDiv w:val="1"/>
      <w:marLeft w:val="0"/>
      <w:marRight w:val="0"/>
      <w:marTop w:val="0"/>
      <w:marBottom w:val="0"/>
      <w:divBdr>
        <w:top w:val="none" w:sz="0" w:space="0" w:color="auto"/>
        <w:left w:val="none" w:sz="0" w:space="0" w:color="auto"/>
        <w:bottom w:val="none" w:sz="0" w:space="0" w:color="auto"/>
        <w:right w:val="none" w:sz="0" w:space="0" w:color="auto"/>
      </w:divBdr>
    </w:div>
    <w:div w:id="1340932790">
      <w:bodyDiv w:val="1"/>
      <w:marLeft w:val="0"/>
      <w:marRight w:val="0"/>
      <w:marTop w:val="0"/>
      <w:marBottom w:val="0"/>
      <w:divBdr>
        <w:top w:val="none" w:sz="0" w:space="0" w:color="auto"/>
        <w:left w:val="none" w:sz="0" w:space="0" w:color="auto"/>
        <w:bottom w:val="none" w:sz="0" w:space="0" w:color="auto"/>
        <w:right w:val="none" w:sz="0" w:space="0" w:color="auto"/>
      </w:divBdr>
    </w:div>
    <w:div w:id="1435125677">
      <w:bodyDiv w:val="1"/>
      <w:marLeft w:val="0"/>
      <w:marRight w:val="0"/>
      <w:marTop w:val="0"/>
      <w:marBottom w:val="0"/>
      <w:divBdr>
        <w:top w:val="none" w:sz="0" w:space="0" w:color="auto"/>
        <w:left w:val="none" w:sz="0" w:space="0" w:color="auto"/>
        <w:bottom w:val="none" w:sz="0" w:space="0" w:color="auto"/>
        <w:right w:val="none" w:sz="0" w:space="0" w:color="auto"/>
      </w:divBdr>
    </w:div>
    <w:div w:id="1697655037">
      <w:bodyDiv w:val="1"/>
      <w:marLeft w:val="0"/>
      <w:marRight w:val="0"/>
      <w:marTop w:val="0"/>
      <w:marBottom w:val="0"/>
      <w:divBdr>
        <w:top w:val="none" w:sz="0" w:space="0" w:color="auto"/>
        <w:left w:val="none" w:sz="0" w:space="0" w:color="auto"/>
        <w:bottom w:val="none" w:sz="0" w:space="0" w:color="auto"/>
        <w:right w:val="none" w:sz="0" w:space="0" w:color="auto"/>
      </w:divBdr>
    </w:div>
    <w:div w:id="182485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nke.lamiroy@haviland.be" TargetMode="External"/><Relationship Id="rId18" Type="http://schemas.openxmlformats.org/officeDocument/2006/relationships/hyperlink" Target="mailto:Pieter.taes@vera.be" TargetMode="External"/><Relationship Id="rId26" Type="http://schemas.openxmlformats.org/officeDocument/2006/relationships/image" Target="media/image6.svg"/><Relationship Id="rId39" Type="http://schemas.openxmlformats.org/officeDocument/2006/relationships/image" Target="media/image19.png"/><Relationship Id="rId21" Type="http://schemas.openxmlformats.org/officeDocument/2006/relationships/hyperlink" Target="mailto:Maarten.roesems@gbsdekiem.be" TargetMode="External"/><Relationship Id="rId34" Type="http://schemas.openxmlformats.org/officeDocument/2006/relationships/image" Target="media/image14.svg"/><Relationship Id="rId42" Type="http://schemas.openxmlformats.org/officeDocument/2006/relationships/image" Target="media/image2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Tessa.denayer@idewe.be"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4.jpeg"/><Relationship Id="rId32" Type="http://schemas.openxmlformats.org/officeDocument/2006/relationships/image" Target="media/image12.svg"/><Relationship Id="rId37" Type="http://schemas.openxmlformats.org/officeDocument/2006/relationships/image" Target="media/image17.png"/><Relationship Id="rId40" Type="http://schemas.openxmlformats.org/officeDocument/2006/relationships/image" Target="media/image20.sv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eter.verstraete@idewe.be" TargetMode="External"/><Relationship Id="rId23" Type="http://schemas.openxmlformats.org/officeDocument/2006/relationships/image" Target="media/image3.emf"/><Relationship Id="rId28" Type="http://schemas.openxmlformats.org/officeDocument/2006/relationships/image" Target="media/image8.svg"/><Relationship Id="rId36" Type="http://schemas.openxmlformats.org/officeDocument/2006/relationships/image" Target="media/image16.svg"/><Relationship Id="rId10" Type="http://schemas.openxmlformats.org/officeDocument/2006/relationships/header" Target="header1.xml"/><Relationship Id="rId19" Type="http://schemas.openxmlformats.org/officeDocument/2006/relationships/hyperlink" Target="http://www.vera.be/" TargetMode="External"/><Relationship Id="rId31" Type="http://schemas.openxmlformats.org/officeDocument/2006/relationships/image" Target="media/image11.png"/><Relationship Id="rId44" Type="http://schemas.openxmlformats.org/officeDocument/2006/relationships/hyperlink" Target="mailto:voornaam.naam@gbsdekiem.be"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mailto:Patrick.Hofmans@idewe.be" TargetMode="External"/><Relationship Id="rId22" Type="http://schemas.openxmlformats.org/officeDocument/2006/relationships/hyperlink" Target="javascript:action_link('GKBContent',%20'type=\%22drl\%22%20href=\%22dctm%3A%2F%2Fkennisbank1%2F3700aecf800ac0b4%3FDMS_OBJECT_SPEC%3DRELATION_ID\%22%20site=\%220001\%22%20lang=\%22nl\%22%20component=\%2200\%22%20page=\%221\%22');" TargetMode="External"/><Relationship Id="rId27" Type="http://schemas.openxmlformats.org/officeDocument/2006/relationships/image" Target="media/image7.png"/><Relationship Id="rId30" Type="http://schemas.openxmlformats.org/officeDocument/2006/relationships/image" Target="media/image10.svg"/><Relationship Id="rId35" Type="http://schemas.openxmlformats.org/officeDocument/2006/relationships/image" Target="media/image15.png"/><Relationship Id="rId43" Type="http://schemas.openxmlformats.org/officeDocument/2006/relationships/image" Target="media/image23.svg"/><Relationship Id="rId8" Type="http://schemas.openxmlformats.org/officeDocument/2006/relationships/image" Target="media/image1.tiff"/><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mailto:Thierry.priem@ternat.be"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svg"/><Relationship Id="rId46" Type="http://schemas.openxmlformats.org/officeDocument/2006/relationships/theme" Target="theme/theme1.xml"/><Relationship Id="rId20" Type="http://schemas.openxmlformats.org/officeDocument/2006/relationships/hyperlink" Target="mailto:Miranda.eeckhaut@gbsdekiem.be" TargetMode="External"/><Relationship Id="rId41" Type="http://schemas.openxmlformats.org/officeDocument/2006/relationships/image" Target="media/image2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C13A2-7244-8342-8CC7-693008336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21399</Words>
  <Characters>117697</Characters>
  <Application>Microsoft Office Word</Application>
  <DocSecurity>0</DocSecurity>
  <Lines>980</Lines>
  <Paragraphs>277</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138819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Izabel</dc:creator>
  <cp:lastModifiedBy>Sarah Van Reckem</cp:lastModifiedBy>
  <cp:revision>5</cp:revision>
  <cp:lastPrinted>2023-06-01T05:31:00Z</cp:lastPrinted>
  <dcterms:created xsi:type="dcterms:W3CDTF">2023-07-02T18:33:00Z</dcterms:created>
  <dcterms:modified xsi:type="dcterms:W3CDTF">2023-07-02T18:36:00Z</dcterms:modified>
</cp:coreProperties>
</file>